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F6EB" w14:textId="6981A09F" w:rsidR="00FF405E" w:rsidRPr="00D763A5" w:rsidRDefault="00FF405E" w:rsidP="00B369C4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bookmarkStart w:id="0" w:name="_Hlk125477944"/>
      <w:r>
        <w:rPr>
          <w:rFonts w:ascii="ＭＳ 明朝" w:hAnsi="ＭＳ 明朝" w:cs="Times New Roman" w:hint="eastAsia"/>
        </w:rPr>
        <w:t>公共事業事前評価自己評価調書（</w:t>
      </w:r>
      <w:r w:rsidR="00171574">
        <w:rPr>
          <w:rFonts w:ascii="ＭＳ 明朝" w:hAnsi="ＭＳ 明朝" w:cs="Times New Roman" w:hint="eastAsia"/>
        </w:rPr>
        <w:t>主要地方道</w:t>
      </w:r>
      <w:r w:rsidR="000A6633">
        <w:rPr>
          <w:rFonts w:ascii="ＭＳ 明朝" w:hAnsi="ＭＳ 明朝" w:cs="Times New Roman" w:hint="eastAsia"/>
        </w:rPr>
        <w:t>船橋松戸線バイパス（外２路線</w:t>
      </w:r>
      <w:r>
        <w:rPr>
          <w:rFonts w:ascii="ＭＳ 明朝" w:hAnsi="ＭＳ 明朝" w:cs="Times New Roman" w:hint="eastAsia"/>
        </w:rPr>
        <w:t>）</w:t>
      </w:r>
      <w:bookmarkEnd w:id="0"/>
      <w:r w:rsidR="000A6633">
        <w:rPr>
          <w:rFonts w:ascii="ＭＳ 明朝" w:hAnsi="ＭＳ 明朝" w:cs="Times New Roman" w:hint="eastAsia"/>
        </w:rPr>
        <w:t>）</w:t>
      </w:r>
      <w:r>
        <w:rPr>
          <w:rFonts w:ascii="ＭＳ 明朝" w:hAnsi="ＭＳ 明朝" w:cs="Times New Roman" w:hint="eastAsia"/>
        </w:rPr>
        <w:t>に関する意見</w:t>
      </w:r>
    </w:p>
    <w:p w14:paraId="08A50332" w14:textId="77777777" w:rsidR="00C06F91" w:rsidRPr="002A3B41" w:rsidRDefault="00C06F91" w:rsidP="00E95C3F">
      <w:pPr>
        <w:adjustRightInd/>
        <w:spacing w:line="326" w:lineRule="exact"/>
      </w:pPr>
    </w:p>
    <w:p w14:paraId="3D785AA0" w14:textId="275D7B20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FF405E">
        <w:rPr>
          <w:rFonts w:hint="eastAsia"/>
        </w:rPr>
        <w:t>５</w:t>
      </w:r>
      <w:r w:rsidR="00C06F91">
        <w:rPr>
          <w:rFonts w:hint="eastAsia"/>
        </w:rPr>
        <w:t>年</w:t>
      </w:r>
      <w:r w:rsidR="00FF405E">
        <w:rPr>
          <w:rFonts w:hint="eastAsia"/>
        </w:rPr>
        <w:t xml:space="preserve">　　</w:t>
      </w:r>
      <w:r w:rsidR="00C06F91">
        <w:rPr>
          <w:rFonts w:hint="eastAsia"/>
        </w:rPr>
        <w:t>月　　日</w:t>
      </w:r>
    </w:p>
    <w:p w14:paraId="4D396E36" w14:textId="77777777" w:rsidR="00C06F91" w:rsidRDefault="00C06F91" w:rsidP="00E95C3F">
      <w:pPr>
        <w:adjustRightInd/>
        <w:spacing w:line="326" w:lineRule="exact"/>
      </w:pPr>
    </w:p>
    <w:p w14:paraId="2F45EF66" w14:textId="725C4752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FF405E">
        <w:rPr>
          <w:rFonts w:hint="eastAsia"/>
        </w:rPr>
        <w:t xml:space="preserve"> </w:t>
      </w:r>
      <w:r w:rsidR="00FF405E">
        <w:rPr>
          <w:rFonts w:ascii="ＭＳ 明朝" w:hAnsi="ＭＳ 明朝" w:hint="eastAsia"/>
        </w:rPr>
        <w:t>県土整備部 道路計画</w:t>
      </w:r>
      <w:r w:rsidR="00E00142">
        <w:rPr>
          <w:rFonts w:ascii="ＭＳ 明朝" w:hAnsi="ＭＳ 明朝" w:hint="eastAsia"/>
        </w:rPr>
        <w:t>課</w:t>
      </w:r>
      <w:r w:rsidR="00FF405E">
        <w:rPr>
          <w:rFonts w:ascii="ＭＳ 明朝" w:hAnsi="ＭＳ 明朝" w:hint="eastAsia"/>
        </w:rPr>
        <w:t xml:space="preserve"> 企画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28FDF778" w14:textId="5B508C26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 xml:space="preserve">　千葉市中央区市場町１－１</w:t>
      </w:r>
    </w:p>
    <w:p w14:paraId="320B8126" w14:textId="54C1798A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FF405E">
        <w:rPr>
          <w:rFonts w:ascii="ＭＳ ゴシック" w:eastAsia="ＭＳ ゴシック" w:hAnsi="ＭＳ ゴシック" w:cs="Arial" w:hint="eastAsia"/>
          <w:sz w:val="22"/>
          <w:szCs w:val="22"/>
        </w:rPr>
        <w:t>２２４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FF405E">
        <w:rPr>
          <w:rFonts w:ascii="ＭＳ ゴシック" w:eastAsia="ＭＳ ゴシック" w:hAnsi="ＭＳ ゴシック" w:cs="Arial" w:hint="eastAsia"/>
          <w:sz w:val="22"/>
          <w:szCs w:val="22"/>
        </w:rPr>
        <w:t>３１５０</w:t>
      </w:r>
      <w:r w:rsidR="00E532C4">
        <w:rPr>
          <w:rFonts w:hint="eastAsia"/>
        </w:rPr>
        <w:t xml:space="preserve">　ﾒｰﾙｱﾄﾞﾚｽ：</w:t>
      </w:r>
      <w:r w:rsidR="00FF405E">
        <w:rPr>
          <w:rFonts w:hint="eastAsia"/>
        </w:rPr>
        <w:t>d</w:t>
      </w:r>
      <w:r w:rsidR="00FF405E">
        <w:t>oukei4</w:t>
      </w:r>
      <w:r w:rsidR="002A3B41">
        <w:rPr>
          <w:rFonts w:hint="eastAsia"/>
        </w:rPr>
        <w:t>@mz.pref.chiba.lg.jp</w:t>
      </w:r>
    </w:p>
    <w:p w14:paraId="7E665E60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383F8555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3B185291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77EADC7A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081922EB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475D48BE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60BC83C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B19D663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2F246662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278920C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0687A50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1CD31979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984EA3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6D1B90C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942535B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0849729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19A7D63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46B4DC9F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2380A2BE" w14:textId="77777777" w:rsidR="00CC5CA2" w:rsidRDefault="00CC5CA2" w:rsidP="00E95C3F">
      <w:pPr>
        <w:adjustRightInd/>
        <w:spacing w:line="326" w:lineRule="exact"/>
      </w:pPr>
    </w:p>
    <w:p w14:paraId="18F02AD8" w14:textId="18350983" w:rsidR="00C06F91" w:rsidRDefault="000A6633" w:rsidP="00B369C4">
      <w:pPr>
        <w:adjustRightInd/>
        <w:spacing w:line="326" w:lineRule="exact"/>
        <w:ind w:firstLineChars="100" w:firstLine="227"/>
        <w:jc w:val="both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公共事業事前評価自己評価調書</w:t>
      </w:r>
      <w:r w:rsidRPr="000A6633">
        <w:rPr>
          <w:rFonts w:ascii="ＭＳ 明朝" w:hAnsi="ＭＳ 明朝" w:cs="Times New Roman" w:hint="eastAsia"/>
        </w:rPr>
        <w:t>（</w:t>
      </w:r>
      <w:r w:rsidR="00B369C4">
        <w:rPr>
          <w:rFonts w:ascii="ＭＳ 明朝" w:hAnsi="ＭＳ 明朝" w:cs="Times New Roman" w:hint="eastAsia"/>
        </w:rPr>
        <w:t>主要地方道</w:t>
      </w:r>
      <w:r w:rsidRPr="000A6633">
        <w:rPr>
          <w:rFonts w:ascii="ＭＳ 明朝" w:hAnsi="ＭＳ 明朝" w:cs="Times New Roman" w:hint="eastAsia"/>
        </w:rPr>
        <w:t>船橋松戸線バイパス（外２路線）</w:t>
      </w:r>
      <w:r>
        <w:rPr>
          <w:rFonts w:ascii="ＭＳ 明朝" w:hAnsi="ＭＳ 明朝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50A84F73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73054E70" w14:textId="77777777" w:rsidTr="00FF405E">
        <w:trPr>
          <w:trHeight w:val="360"/>
        </w:trPr>
        <w:tc>
          <w:tcPr>
            <w:tcW w:w="9520" w:type="dxa"/>
          </w:tcPr>
          <w:p w14:paraId="63FCC458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FF405E" w:rsidRPr="00941839" w14:paraId="4D14BB21" w14:textId="77777777" w:rsidTr="00B369C4">
        <w:trPr>
          <w:trHeight w:val="6922"/>
        </w:trPr>
        <w:tc>
          <w:tcPr>
            <w:tcW w:w="9520" w:type="dxa"/>
          </w:tcPr>
          <w:p w14:paraId="2D9F232A" w14:textId="0A8E73FB" w:rsidR="000A6633" w:rsidRPr="00B369C4" w:rsidRDefault="000A6633" w:rsidP="00B369C4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2F5BB5A9" w14:textId="77777777" w:rsidR="00E95C3F" w:rsidRPr="000A6633" w:rsidRDefault="00E95C3F" w:rsidP="000A6633">
      <w:pPr>
        <w:autoSpaceDE w:val="0"/>
        <w:autoSpaceDN w:val="0"/>
        <w:textAlignment w:val="auto"/>
      </w:pPr>
    </w:p>
    <w:sectPr w:rsidR="00E95C3F" w:rsidRPr="000A6633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CD80" w14:textId="77777777" w:rsidR="003C0044" w:rsidRDefault="003C0044">
      <w:r>
        <w:separator/>
      </w:r>
    </w:p>
  </w:endnote>
  <w:endnote w:type="continuationSeparator" w:id="0">
    <w:p w14:paraId="3D223CFD" w14:textId="77777777" w:rsidR="003C0044" w:rsidRDefault="003C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DEEA" w14:textId="77777777" w:rsidR="003C0044" w:rsidRDefault="003C004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3559BB" w14:textId="77777777" w:rsidR="003C0044" w:rsidRDefault="003C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0021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3773037">
    <w:abstractNumId w:val="1"/>
  </w:num>
  <w:num w:numId="2" w16cid:durableId="2020812757">
    <w:abstractNumId w:val="3"/>
  </w:num>
  <w:num w:numId="3" w16cid:durableId="73014965">
    <w:abstractNumId w:val="0"/>
  </w:num>
  <w:num w:numId="4" w16cid:durableId="136505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A6633"/>
    <w:rsid w:val="000C1A91"/>
    <w:rsid w:val="000D171E"/>
    <w:rsid w:val="000D4043"/>
    <w:rsid w:val="00133F9F"/>
    <w:rsid w:val="00171574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0044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369C4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22236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05E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8B438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257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岩下 厚志</cp:lastModifiedBy>
  <cp:revision>6</cp:revision>
  <cp:lastPrinted>2009-11-25T06:02:00Z</cp:lastPrinted>
  <dcterms:created xsi:type="dcterms:W3CDTF">2023-01-24T08:26:00Z</dcterms:created>
  <dcterms:modified xsi:type="dcterms:W3CDTF">2023-02-06T01:17:00Z</dcterms:modified>
</cp:coreProperties>
</file>