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01" w:rsidRPr="00997816" w:rsidRDefault="00F8348B" w:rsidP="002E09DF">
      <w:pPr>
        <w:ind w:leftChars="2914" w:left="6119"/>
        <w:rPr>
          <w:rFonts w:hint="eastAsia"/>
          <w:sz w:val="22"/>
          <w:szCs w:val="22"/>
        </w:rPr>
      </w:pPr>
      <w:bookmarkStart w:id="0" w:name="_GoBack"/>
      <w:bookmarkEnd w:id="0"/>
      <w:r w:rsidRPr="002E09DF">
        <w:rPr>
          <w:rFonts w:hint="eastAsia"/>
          <w:spacing w:val="33"/>
          <w:kern w:val="0"/>
          <w:sz w:val="22"/>
          <w:szCs w:val="22"/>
          <w:fitText w:val="2420" w:id="-1824295424"/>
        </w:rPr>
        <w:t>令和</w:t>
      </w:r>
      <w:r w:rsidR="002E09DF" w:rsidRPr="002E09DF">
        <w:rPr>
          <w:rFonts w:hint="eastAsia"/>
          <w:spacing w:val="33"/>
          <w:kern w:val="0"/>
          <w:sz w:val="22"/>
          <w:szCs w:val="22"/>
          <w:fitText w:val="2420" w:id="-1824295424"/>
        </w:rPr>
        <w:t xml:space="preserve">  </w:t>
      </w:r>
      <w:r w:rsidR="002E09DF" w:rsidRPr="002E09DF">
        <w:rPr>
          <w:rFonts w:hint="eastAsia"/>
          <w:spacing w:val="33"/>
          <w:kern w:val="0"/>
          <w:sz w:val="22"/>
          <w:szCs w:val="22"/>
          <w:fitText w:val="2420" w:id="-1824295424"/>
        </w:rPr>
        <w:t>年</w:t>
      </w:r>
      <w:r w:rsidR="002E09DF" w:rsidRPr="002E09DF">
        <w:rPr>
          <w:rFonts w:hint="eastAsia"/>
          <w:spacing w:val="33"/>
          <w:kern w:val="0"/>
          <w:sz w:val="22"/>
          <w:szCs w:val="22"/>
          <w:fitText w:val="2420" w:id="-1824295424"/>
        </w:rPr>
        <w:t xml:space="preserve">  </w:t>
      </w:r>
      <w:r w:rsidR="002E09DF" w:rsidRPr="002E09DF">
        <w:rPr>
          <w:rFonts w:hint="eastAsia"/>
          <w:spacing w:val="33"/>
          <w:kern w:val="0"/>
          <w:sz w:val="22"/>
          <w:szCs w:val="22"/>
          <w:fitText w:val="2420" w:id="-1824295424"/>
        </w:rPr>
        <w:t>月</w:t>
      </w:r>
      <w:r w:rsidR="002E09DF" w:rsidRPr="002E09DF">
        <w:rPr>
          <w:rFonts w:hint="eastAsia"/>
          <w:spacing w:val="33"/>
          <w:kern w:val="0"/>
          <w:sz w:val="22"/>
          <w:szCs w:val="22"/>
          <w:fitText w:val="2420" w:id="-1824295424"/>
        </w:rPr>
        <w:t xml:space="preserve">  </w:t>
      </w:r>
      <w:r w:rsidR="00F50101" w:rsidRPr="002E09DF">
        <w:rPr>
          <w:rFonts w:hint="eastAsia"/>
          <w:kern w:val="0"/>
          <w:sz w:val="22"/>
          <w:szCs w:val="22"/>
          <w:fitText w:val="2420" w:id="-1824295424"/>
        </w:rPr>
        <w:t>日</w:t>
      </w:r>
    </w:p>
    <w:p w:rsidR="00F50101" w:rsidRPr="00997816" w:rsidRDefault="00F50101" w:rsidP="00F50101">
      <w:pPr>
        <w:rPr>
          <w:sz w:val="22"/>
          <w:szCs w:val="22"/>
        </w:rPr>
      </w:pPr>
    </w:p>
    <w:p w:rsidR="00F50101" w:rsidRPr="00997816" w:rsidRDefault="00F50101" w:rsidP="002E09DF">
      <w:pPr>
        <w:ind w:leftChars="500" w:left="1050"/>
        <w:rPr>
          <w:rFonts w:hint="eastAsia"/>
          <w:sz w:val="22"/>
          <w:szCs w:val="22"/>
        </w:rPr>
      </w:pPr>
      <w:r w:rsidRPr="00997816">
        <w:rPr>
          <w:rFonts w:hint="eastAsia"/>
          <w:sz w:val="22"/>
          <w:szCs w:val="22"/>
        </w:rPr>
        <w:t>営繕部会長様</w:t>
      </w:r>
    </w:p>
    <w:p w:rsidR="00F50101" w:rsidRPr="00997816" w:rsidRDefault="00F50101" w:rsidP="00F50101">
      <w:pPr>
        <w:rPr>
          <w:sz w:val="22"/>
          <w:szCs w:val="22"/>
        </w:rPr>
      </w:pPr>
    </w:p>
    <w:p w:rsidR="00F50101" w:rsidRPr="00997816" w:rsidRDefault="00F50101" w:rsidP="00F50101">
      <w:pPr>
        <w:rPr>
          <w:rFonts w:hint="eastAsia"/>
          <w:sz w:val="22"/>
          <w:szCs w:val="22"/>
        </w:rPr>
      </w:pPr>
      <w:r w:rsidRPr="00997816">
        <w:rPr>
          <w:rFonts w:hint="eastAsia"/>
          <w:sz w:val="22"/>
          <w:szCs w:val="22"/>
        </w:rPr>
        <w:t xml:space="preserve">　　　　　　　　　　　　　　　　　　　　　　　　会　長</w:t>
      </w:r>
    </w:p>
    <w:p w:rsidR="00F50101" w:rsidRPr="00997816" w:rsidRDefault="00F50101" w:rsidP="00F50101">
      <w:pPr>
        <w:rPr>
          <w:rFonts w:hint="eastAsia"/>
          <w:sz w:val="22"/>
          <w:szCs w:val="22"/>
        </w:rPr>
      </w:pPr>
      <w:r w:rsidRPr="00997816">
        <w:rPr>
          <w:rFonts w:hint="eastAsia"/>
          <w:sz w:val="22"/>
          <w:szCs w:val="22"/>
        </w:rPr>
        <w:t xml:space="preserve">　　　　　　　　　　　　　　　　　　　　　　　　〇〇〇〇〇株式会社</w:t>
      </w:r>
    </w:p>
    <w:p w:rsidR="00F50101" w:rsidRPr="00997816" w:rsidRDefault="00F50101" w:rsidP="00F50101">
      <w:pPr>
        <w:rPr>
          <w:rFonts w:hint="eastAsia"/>
          <w:sz w:val="22"/>
          <w:szCs w:val="22"/>
        </w:rPr>
      </w:pPr>
      <w:r w:rsidRPr="00997816">
        <w:rPr>
          <w:rFonts w:hint="eastAsia"/>
          <w:sz w:val="22"/>
          <w:szCs w:val="22"/>
        </w:rPr>
        <w:t xml:space="preserve">　　　　　　　　　　　　　　　　　　　　　　　　現場代理人　〇〇〇〇</w:t>
      </w:r>
    </w:p>
    <w:p w:rsidR="00F50101" w:rsidRPr="00997816" w:rsidRDefault="00F50101" w:rsidP="00F50101">
      <w:pPr>
        <w:rPr>
          <w:sz w:val="22"/>
          <w:szCs w:val="22"/>
        </w:rPr>
      </w:pPr>
    </w:p>
    <w:p w:rsidR="00F50101" w:rsidRPr="00997816" w:rsidRDefault="00F50101" w:rsidP="00997816">
      <w:pPr>
        <w:jc w:val="center"/>
        <w:rPr>
          <w:rFonts w:hint="eastAsia"/>
          <w:sz w:val="22"/>
          <w:szCs w:val="22"/>
        </w:rPr>
      </w:pPr>
      <w:r w:rsidRPr="00997816">
        <w:rPr>
          <w:rFonts w:hint="eastAsia"/>
          <w:sz w:val="22"/>
          <w:szCs w:val="22"/>
        </w:rPr>
        <w:t>工事関係者連絡会議の設置について（報　告）</w:t>
      </w:r>
    </w:p>
    <w:p w:rsidR="00F50101" w:rsidRPr="00997816" w:rsidRDefault="00F50101" w:rsidP="00F50101">
      <w:pPr>
        <w:rPr>
          <w:sz w:val="22"/>
          <w:szCs w:val="22"/>
        </w:rPr>
      </w:pPr>
    </w:p>
    <w:p w:rsidR="00F50101" w:rsidRPr="00997816" w:rsidRDefault="002D5AB8" w:rsidP="00997816">
      <w:pPr>
        <w:ind w:leftChars="257" w:left="540" w:firstLineChars="81" w:firstLine="17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千葉県県土整備</w:t>
      </w:r>
      <w:r w:rsidR="00F50101" w:rsidRPr="00997816">
        <w:rPr>
          <w:rFonts w:hint="eastAsia"/>
          <w:sz w:val="22"/>
          <w:szCs w:val="22"/>
        </w:rPr>
        <w:t>部建設工事安全委員会設置要綱第２条（４）に基づき、下記のとおり設置しましたので報告します。</w:t>
      </w:r>
    </w:p>
    <w:p w:rsidR="00F50101" w:rsidRPr="00997816" w:rsidRDefault="00F50101" w:rsidP="00F50101">
      <w:pPr>
        <w:rPr>
          <w:sz w:val="22"/>
          <w:szCs w:val="22"/>
        </w:rPr>
      </w:pPr>
    </w:p>
    <w:p w:rsidR="00F50101" w:rsidRDefault="00F50101" w:rsidP="00F50101">
      <w:pPr>
        <w:pStyle w:val="a3"/>
        <w:rPr>
          <w:rFonts w:hint="eastAsia"/>
          <w:sz w:val="22"/>
          <w:szCs w:val="22"/>
        </w:rPr>
      </w:pPr>
      <w:r w:rsidRPr="00997816">
        <w:rPr>
          <w:rFonts w:hint="eastAsia"/>
          <w:sz w:val="22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339"/>
        <w:gridCol w:w="1098"/>
        <w:gridCol w:w="1056"/>
        <w:gridCol w:w="1512"/>
        <w:gridCol w:w="1512"/>
        <w:gridCol w:w="1683"/>
      </w:tblGrid>
      <w:tr w:rsidR="00997816" w:rsidTr="002D5AB8">
        <w:trPr>
          <w:trHeight w:hRule="exact" w:val="510"/>
        </w:trPr>
        <w:tc>
          <w:tcPr>
            <w:tcW w:w="1800" w:type="dxa"/>
            <w:gridSpan w:val="2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1050" w:id="-2019402240"/>
              </w:rPr>
              <w:t>組織</w:t>
            </w:r>
            <w:r w:rsidRPr="002D5AB8">
              <w:rPr>
                <w:rFonts w:hint="eastAsia"/>
                <w:kern w:val="0"/>
                <w:fitText w:val="1050" w:id="-2019402240"/>
              </w:rPr>
              <w:t>名</w:t>
            </w:r>
          </w:p>
        </w:tc>
        <w:tc>
          <w:tcPr>
            <w:tcW w:w="7389" w:type="dxa"/>
            <w:gridSpan w:val="5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800" w:type="dxa"/>
            <w:gridSpan w:val="2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997816">
              <w:rPr>
                <w:rFonts w:hint="eastAsia"/>
              </w:rPr>
              <w:t>設置年月日</w:t>
            </w:r>
          </w:p>
        </w:tc>
        <w:tc>
          <w:tcPr>
            <w:tcW w:w="7389" w:type="dxa"/>
            <w:gridSpan w:val="5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800" w:type="dxa"/>
            <w:gridSpan w:val="2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35"/>
                <w:kern w:val="0"/>
                <w:fitText w:val="1050" w:id="-2019402239"/>
              </w:rPr>
              <w:t>工事期</w:t>
            </w:r>
            <w:r w:rsidRPr="002D5AB8">
              <w:rPr>
                <w:rFonts w:hint="eastAsia"/>
                <w:kern w:val="0"/>
                <w:fitText w:val="1050" w:id="-2019402239"/>
              </w:rPr>
              <w:t>間</w:t>
            </w:r>
          </w:p>
        </w:tc>
        <w:tc>
          <w:tcPr>
            <w:tcW w:w="7389" w:type="dxa"/>
            <w:gridSpan w:val="5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84"/>
              </w:rPr>
              <w:t>役</w:t>
            </w:r>
            <w:r w:rsidRPr="002D5AB8">
              <w:rPr>
                <w:rFonts w:hint="eastAsia"/>
                <w:kern w:val="0"/>
                <w:fitText w:val="630" w:id="-2019401984"/>
              </w:rPr>
              <w:t>名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構成員組織名</w:t>
            </w:r>
          </w:p>
        </w:tc>
        <w:tc>
          <w:tcPr>
            <w:tcW w:w="162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62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09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関連工事名</w:t>
            </w: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83"/>
              </w:rPr>
              <w:t>会</w:t>
            </w:r>
            <w:r w:rsidRPr="002D5AB8">
              <w:rPr>
                <w:rFonts w:hint="eastAsia"/>
                <w:kern w:val="0"/>
                <w:fitText w:val="630" w:id="-2019401983"/>
              </w:rPr>
              <w:t>長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副会長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82"/>
              </w:rPr>
              <w:t>幹</w:t>
            </w:r>
            <w:r w:rsidRPr="002D5AB8">
              <w:rPr>
                <w:rFonts w:hint="eastAsia"/>
                <w:kern w:val="0"/>
                <w:fitText w:val="630" w:id="-2019401982"/>
              </w:rPr>
              <w:t>事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81"/>
              </w:rPr>
              <w:t>会</w:t>
            </w:r>
            <w:r w:rsidRPr="002D5AB8">
              <w:rPr>
                <w:rFonts w:hint="eastAsia"/>
                <w:kern w:val="0"/>
                <w:fitText w:val="630" w:id="-2019401981"/>
              </w:rPr>
              <w:t>員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80"/>
              </w:rPr>
              <w:t>会</w:t>
            </w:r>
            <w:r w:rsidRPr="002D5AB8">
              <w:rPr>
                <w:rFonts w:hint="eastAsia"/>
                <w:kern w:val="0"/>
                <w:fitText w:val="630" w:id="-2019401980"/>
              </w:rPr>
              <w:t>員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79"/>
              </w:rPr>
              <w:t>会</w:t>
            </w:r>
            <w:r w:rsidRPr="002D5AB8">
              <w:rPr>
                <w:rFonts w:hint="eastAsia"/>
                <w:kern w:val="0"/>
                <w:fitText w:val="630" w:id="-2019401979"/>
              </w:rPr>
              <w:t>員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78"/>
              </w:rPr>
              <w:t>参</w:t>
            </w:r>
            <w:r w:rsidRPr="002D5AB8">
              <w:rPr>
                <w:rFonts w:hint="eastAsia"/>
                <w:kern w:val="0"/>
                <w:fitText w:val="630" w:id="-2019401978"/>
              </w:rPr>
              <w:t>事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  <w:r>
              <w:rPr>
                <w:rFonts w:hint="eastAsia"/>
              </w:rPr>
              <w:t>営繕課</w:t>
            </w: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  <w:r>
              <w:rPr>
                <w:rFonts w:hint="eastAsia"/>
              </w:rPr>
              <w:t>建築</w:t>
            </w: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77"/>
              </w:rPr>
              <w:t>参</w:t>
            </w:r>
            <w:r w:rsidRPr="002D5AB8">
              <w:rPr>
                <w:rFonts w:hint="eastAsia"/>
                <w:kern w:val="0"/>
                <w:fitText w:val="630" w:id="-2019401977"/>
              </w:rPr>
              <w:t>事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  <w:r>
              <w:rPr>
                <w:rFonts w:hint="eastAsia"/>
              </w:rPr>
              <w:t>営繕課</w:t>
            </w: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  <w:r>
              <w:rPr>
                <w:rFonts w:hint="eastAsia"/>
              </w:rPr>
              <w:t>電気</w:t>
            </w:r>
          </w:p>
        </w:tc>
      </w:tr>
      <w:tr w:rsidR="00997816" w:rsidTr="002D5AB8">
        <w:trPr>
          <w:trHeight w:hRule="exact" w:val="510"/>
        </w:trPr>
        <w:tc>
          <w:tcPr>
            <w:tcW w:w="1440" w:type="dxa"/>
            <w:vAlign w:val="center"/>
          </w:tcPr>
          <w:p w:rsidR="00997816" w:rsidRDefault="00997816" w:rsidP="002D5AB8">
            <w:pPr>
              <w:jc w:val="center"/>
              <w:rPr>
                <w:rFonts w:hint="eastAsia"/>
              </w:rPr>
            </w:pPr>
            <w:r w:rsidRPr="002D5AB8">
              <w:rPr>
                <w:rFonts w:hint="eastAsia"/>
                <w:spacing w:val="105"/>
                <w:kern w:val="0"/>
                <w:fitText w:val="630" w:id="-2019401976"/>
              </w:rPr>
              <w:t>参</w:t>
            </w:r>
            <w:r w:rsidRPr="002D5AB8">
              <w:rPr>
                <w:rFonts w:hint="eastAsia"/>
                <w:kern w:val="0"/>
                <w:fitText w:val="630" w:id="-2019401976"/>
              </w:rPr>
              <w:t>事</w:t>
            </w:r>
          </w:p>
        </w:tc>
        <w:tc>
          <w:tcPr>
            <w:tcW w:w="2700" w:type="dxa"/>
            <w:gridSpan w:val="3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  <w:r>
              <w:rPr>
                <w:rFonts w:hint="eastAsia"/>
              </w:rPr>
              <w:t>営繕課</w:t>
            </w: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997816" w:rsidRDefault="00997816" w:rsidP="00BA50FA">
            <w:pPr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</w:p>
        </w:tc>
      </w:tr>
      <w:tr w:rsidR="00BA50FA" w:rsidTr="002D5AB8">
        <w:trPr>
          <w:trHeight w:hRule="exact" w:val="1021"/>
        </w:trPr>
        <w:tc>
          <w:tcPr>
            <w:tcW w:w="2990" w:type="dxa"/>
            <w:gridSpan w:val="3"/>
            <w:vAlign w:val="center"/>
          </w:tcPr>
          <w:p w:rsidR="00BA50FA" w:rsidRDefault="00BA50FA" w:rsidP="002D5A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事務局住所・連絡先</w:t>
            </w:r>
          </w:p>
        </w:tc>
        <w:tc>
          <w:tcPr>
            <w:tcW w:w="6199" w:type="dxa"/>
            <w:gridSpan w:val="4"/>
            <w:vAlign w:val="center"/>
          </w:tcPr>
          <w:p w:rsidR="0053199F" w:rsidRDefault="0053199F" w:rsidP="002D5AB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BA50FA">
              <w:rPr>
                <w:rFonts w:hint="eastAsia"/>
              </w:rPr>
              <w:t>○○○</w:t>
            </w:r>
            <w:r>
              <w:rPr>
                <w:rFonts w:hint="eastAsia"/>
              </w:rPr>
              <w:t>○</w:t>
            </w:r>
            <w:r w:rsidR="00BA50FA">
              <w:rPr>
                <w:rFonts w:hint="eastAsia"/>
              </w:rPr>
              <w:t>株式会社</w:t>
            </w:r>
          </w:p>
          <w:p w:rsidR="0053199F" w:rsidRDefault="0053199F" w:rsidP="002D5AB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○○市○○町○丁目○番○号</w:t>
            </w:r>
          </w:p>
          <w:p w:rsidR="0053199F" w:rsidRPr="0053199F" w:rsidRDefault="0053199F" w:rsidP="002D5AB8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○○○－○○○－○○○○</w:t>
            </w:r>
          </w:p>
        </w:tc>
      </w:tr>
    </w:tbl>
    <w:p w:rsidR="00997816" w:rsidRPr="00997816" w:rsidRDefault="00997816" w:rsidP="00997816">
      <w:pPr>
        <w:rPr>
          <w:rFonts w:hint="eastAsia"/>
        </w:rPr>
      </w:pPr>
    </w:p>
    <w:p w:rsidR="00F50101" w:rsidRPr="002D5AB8" w:rsidRDefault="00F50101" w:rsidP="00F50101">
      <w:pPr>
        <w:rPr>
          <w:rFonts w:hint="eastAsia"/>
          <w:color w:val="FF0000"/>
          <w:sz w:val="22"/>
          <w:szCs w:val="22"/>
        </w:rPr>
      </w:pPr>
      <w:r>
        <w:br w:type="page"/>
      </w:r>
      <w:r w:rsidRPr="002D5AB8">
        <w:rPr>
          <w:rFonts w:hint="eastAsia"/>
          <w:color w:val="FF0000"/>
          <w:sz w:val="22"/>
          <w:szCs w:val="22"/>
        </w:rPr>
        <w:lastRenderedPageBreak/>
        <w:t>規約例</w:t>
      </w:r>
    </w:p>
    <w:p w:rsidR="00F50101" w:rsidRPr="00F50101" w:rsidRDefault="00F50101" w:rsidP="00F50101">
      <w:pPr>
        <w:jc w:val="center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工事連絡会議規約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（名称）</w:t>
      </w:r>
    </w:p>
    <w:p w:rsidR="00F50101" w:rsidRPr="00F50101" w:rsidRDefault="002E09DF" w:rsidP="002E09DF">
      <w:pPr>
        <w:ind w:left="900" w:hangingChars="409" w:hanging="9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第１条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 xml:space="preserve">本会は、　　　　　　　　</w:t>
      </w:r>
      <w:r>
        <w:rPr>
          <w:rFonts w:hint="eastAsia"/>
          <w:sz w:val="22"/>
          <w:szCs w:val="22"/>
        </w:rPr>
        <w:t xml:space="preserve">　　</w:t>
      </w:r>
      <w:r w:rsidR="00F50101" w:rsidRPr="00F50101">
        <w:rPr>
          <w:rFonts w:hint="eastAsia"/>
          <w:sz w:val="22"/>
          <w:szCs w:val="22"/>
        </w:rPr>
        <w:t>工事連絡会議（以下「連絡会議」という。）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 xml:space="preserve">　　　　という。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（目的）</w:t>
      </w:r>
    </w:p>
    <w:p w:rsidR="00F50101" w:rsidRPr="00F50101" w:rsidRDefault="002E09DF" w:rsidP="00F50101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第２条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連絡会議は、千葉県発注に係る、　　　　　　　工事において、相互に関連する受注会社間で、安全施工に関する緊密な情報交換を行うとともに、非常時における臨機の措置を予め定める等、連絡調整を図り、協力して工事を安全かつ円滑に実施する事を目的とする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（業務内容）</w:t>
      </w:r>
    </w:p>
    <w:p w:rsidR="00F50101" w:rsidRPr="00F50101" w:rsidRDefault="002E09DF" w:rsidP="002E09DF">
      <w:pPr>
        <w:ind w:left="900" w:hangingChars="409" w:hanging="9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第３条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連絡会議は、次に掲げる業務を行う。</w:t>
      </w:r>
    </w:p>
    <w:p w:rsidR="00F50101" w:rsidRPr="00F50101" w:rsidRDefault="00F50101" w:rsidP="002E09DF">
      <w:pPr>
        <w:ind w:leftChars="300" w:left="63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１）各工事に関連する仮設構造物の調整。</w:t>
      </w:r>
    </w:p>
    <w:p w:rsidR="00F50101" w:rsidRPr="00F50101" w:rsidRDefault="00F50101" w:rsidP="002E09DF">
      <w:pPr>
        <w:ind w:leftChars="300" w:left="63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２）各関連工事の工程の調整。</w:t>
      </w:r>
    </w:p>
    <w:p w:rsidR="00F50101" w:rsidRPr="00F50101" w:rsidRDefault="00F50101" w:rsidP="002E09DF">
      <w:pPr>
        <w:ind w:leftChars="300" w:left="63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３）緊急時（災害発生時）の連絡避難等、体制の整備。</w:t>
      </w:r>
    </w:p>
    <w:p w:rsidR="00F50101" w:rsidRPr="00F50101" w:rsidRDefault="00F50101" w:rsidP="002E09DF">
      <w:pPr>
        <w:ind w:leftChars="300" w:left="63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４）現場作業者に対する安全教育の徹底。</w:t>
      </w:r>
    </w:p>
    <w:p w:rsidR="00F50101" w:rsidRPr="00F50101" w:rsidRDefault="00F50101" w:rsidP="002E09DF">
      <w:pPr>
        <w:ind w:leftChars="300" w:left="63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５）公衆災害防止の徹底。</w:t>
      </w:r>
    </w:p>
    <w:p w:rsidR="00F50101" w:rsidRPr="00F50101" w:rsidRDefault="00F50101" w:rsidP="002E09DF">
      <w:pPr>
        <w:ind w:leftChars="300" w:left="63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６）安全パトロ－ルの実施。</w:t>
      </w:r>
    </w:p>
    <w:p w:rsidR="00F50101" w:rsidRPr="00F50101" w:rsidRDefault="00F50101" w:rsidP="002E09DF">
      <w:pPr>
        <w:ind w:leftChars="300" w:left="63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７）各種の安全に関する講習会、研修会の実施。</w:t>
      </w:r>
    </w:p>
    <w:p w:rsidR="00F50101" w:rsidRPr="00F50101" w:rsidRDefault="00F50101" w:rsidP="002E09DF">
      <w:pPr>
        <w:ind w:leftChars="300" w:left="63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８）その他、工事の安全施工に係わる会員相互の連絡調整。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（組織）</w:t>
      </w:r>
    </w:p>
    <w:p w:rsidR="00F50101" w:rsidRPr="00F50101" w:rsidRDefault="002E09DF" w:rsidP="002E09DF">
      <w:pPr>
        <w:ind w:left="900" w:hangingChars="409" w:hanging="9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第４条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連絡会議は、別表に掲げる者を全員とする。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（役員）</w:t>
      </w:r>
    </w:p>
    <w:p w:rsidR="00F50101" w:rsidRPr="00F50101" w:rsidRDefault="002E09DF" w:rsidP="002E09DF">
      <w:pPr>
        <w:ind w:left="900" w:hangingChars="409" w:hanging="9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第５条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連絡会議に次の役員を置く。</w:t>
      </w:r>
    </w:p>
    <w:p w:rsidR="00F50101" w:rsidRPr="00F50101" w:rsidRDefault="002E09DF" w:rsidP="002E09DF">
      <w:pPr>
        <w:tabs>
          <w:tab w:val="left" w:pos="4320"/>
        </w:tabs>
        <w:ind w:leftChars="300" w:left="6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１）会長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１　名</w:t>
      </w:r>
    </w:p>
    <w:p w:rsidR="00F50101" w:rsidRPr="00F50101" w:rsidRDefault="002E09DF" w:rsidP="002E09DF">
      <w:pPr>
        <w:tabs>
          <w:tab w:val="left" w:pos="4320"/>
        </w:tabs>
        <w:ind w:leftChars="300" w:left="6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２）副会長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１　名</w:t>
      </w:r>
    </w:p>
    <w:p w:rsidR="00F50101" w:rsidRPr="00F50101" w:rsidRDefault="002E09DF" w:rsidP="002E09DF">
      <w:pPr>
        <w:tabs>
          <w:tab w:val="left" w:pos="4320"/>
        </w:tabs>
        <w:ind w:leftChars="300" w:left="6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３）幹事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１　名</w:t>
      </w:r>
    </w:p>
    <w:p w:rsidR="00F50101" w:rsidRPr="00F50101" w:rsidRDefault="00F50101" w:rsidP="002E09DF">
      <w:pPr>
        <w:ind w:leftChars="200" w:left="42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２．役員は、会員の互選により選出する。</w:t>
      </w:r>
    </w:p>
    <w:p w:rsidR="00F50101" w:rsidRPr="00F50101" w:rsidRDefault="00F50101" w:rsidP="002E09DF">
      <w:pPr>
        <w:ind w:leftChars="200" w:left="42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３．会長は、連絡会議を招集し、その議長となる。</w:t>
      </w:r>
    </w:p>
    <w:p w:rsidR="00F50101" w:rsidRPr="00F50101" w:rsidRDefault="00F50101" w:rsidP="002E09DF">
      <w:pPr>
        <w:ind w:leftChars="200" w:left="42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４．副会長は、会長不在のとき会長の職務を代理する。</w:t>
      </w:r>
    </w:p>
    <w:p w:rsidR="00F50101" w:rsidRPr="00F50101" w:rsidRDefault="00F50101" w:rsidP="002E09DF">
      <w:pPr>
        <w:ind w:leftChars="200" w:left="42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５．幹事は、連絡会議の事務を分担する。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（参事）</w:t>
      </w:r>
    </w:p>
    <w:p w:rsidR="00F50101" w:rsidRPr="00F50101" w:rsidRDefault="002E09DF" w:rsidP="002E09DF">
      <w:pPr>
        <w:ind w:left="900" w:hangingChars="409" w:hanging="9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第６条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連絡会議に参事を置く。</w:t>
      </w:r>
    </w:p>
    <w:p w:rsidR="00F50101" w:rsidRPr="00F50101" w:rsidRDefault="00F50101" w:rsidP="002E09DF">
      <w:pPr>
        <w:ind w:leftChars="200" w:left="42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２．参事は、発注機関の関係職員のうち、別表に掲げる者とする。</w:t>
      </w:r>
    </w:p>
    <w:p w:rsidR="00F50101" w:rsidRPr="00F50101" w:rsidRDefault="00F50101" w:rsidP="002E09DF">
      <w:pPr>
        <w:ind w:leftChars="200" w:left="42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３．参事は、連絡会議に参加し、意見を述べる事ができる。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（連絡会議）</w:t>
      </w:r>
    </w:p>
    <w:p w:rsidR="00F50101" w:rsidRPr="00F50101" w:rsidRDefault="002E09DF" w:rsidP="002E09DF">
      <w:pPr>
        <w:ind w:left="900" w:hangingChars="409" w:hanging="9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第７条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連絡会議は、定例会及び臨時会とする。</w:t>
      </w:r>
    </w:p>
    <w:p w:rsidR="00F50101" w:rsidRPr="00F50101" w:rsidRDefault="00F50101" w:rsidP="002E09DF">
      <w:pPr>
        <w:ind w:leftChars="200" w:left="42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２．定例会は、毎月１回定例日を定め開催する。</w:t>
      </w:r>
    </w:p>
    <w:p w:rsidR="00F50101" w:rsidRPr="00F50101" w:rsidRDefault="00F50101" w:rsidP="002E09DF">
      <w:pPr>
        <w:ind w:leftChars="200" w:left="42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lastRenderedPageBreak/>
        <w:t>３．臨時会は、必要に応じて開催する。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（部会）</w:t>
      </w:r>
    </w:p>
    <w:p w:rsidR="00F50101" w:rsidRPr="00F50101" w:rsidRDefault="002E09DF" w:rsidP="002E09DF">
      <w:pPr>
        <w:ind w:left="900" w:hangingChars="409" w:hanging="9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第８条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連絡会議の業務を迅速に処理するため、必要に応じて部会を置くことができる。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（事務局）</w:t>
      </w:r>
    </w:p>
    <w:p w:rsidR="00F50101" w:rsidRPr="00F50101" w:rsidRDefault="002E09DF" w:rsidP="002E09DF">
      <w:pPr>
        <w:ind w:left="900" w:hangingChars="409" w:hanging="9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第９条</w:t>
      </w:r>
      <w:r>
        <w:rPr>
          <w:rFonts w:hint="eastAsia"/>
          <w:sz w:val="22"/>
          <w:szCs w:val="22"/>
        </w:rPr>
        <w:tab/>
      </w:r>
      <w:r w:rsidR="00F50101" w:rsidRPr="00F50101">
        <w:rPr>
          <w:rFonts w:hint="eastAsia"/>
          <w:sz w:val="22"/>
          <w:szCs w:val="22"/>
        </w:rPr>
        <w:t>事務局は、会長が所属する受注会社</w:t>
      </w:r>
      <w:r>
        <w:rPr>
          <w:rFonts w:hint="eastAsia"/>
          <w:sz w:val="22"/>
          <w:szCs w:val="22"/>
        </w:rPr>
        <w:t>に置き、連絡会議の事務を行う。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（雑則）</w:t>
      </w:r>
    </w:p>
    <w:p w:rsidR="00F50101" w:rsidRPr="00F50101" w:rsidRDefault="00F50101" w:rsidP="002E09DF">
      <w:pPr>
        <w:tabs>
          <w:tab w:val="left" w:pos="1080"/>
        </w:tabs>
        <w:ind w:left="880" w:hangingChars="400" w:hanging="880"/>
        <w:rPr>
          <w:rFonts w:hint="eastAsia"/>
          <w:sz w:val="22"/>
          <w:szCs w:val="22"/>
        </w:rPr>
      </w:pPr>
      <w:r w:rsidRPr="00F50101">
        <w:rPr>
          <w:rFonts w:hint="eastAsia"/>
          <w:sz w:val="22"/>
          <w:szCs w:val="22"/>
        </w:rPr>
        <w:t>第１０条</w:t>
      </w:r>
      <w:r w:rsidR="002E09DF">
        <w:rPr>
          <w:sz w:val="22"/>
          <w:szCs w:val="22"/>
        </w:rPr>
        <w:tab/>
      </w:r>
      <w:r w:rsidRPr="00F50101">
        <w:rPr>
          <w:rFonts w:hint="eastAsia"/>
          <w:sz w:val="22"/>
          <w:szCs w:val="22"/>
        </w:rPr>
        <w:t>この規約に定めるほか、連絡会議の運営に必要な事項は、連絡会議において定める。</w:t>
      </w:r>
    </w:p>
    <w:p w:rsidR="00F50101" w:rsidRPr="00F50101" w:rsidRDefault="00F50101" w:rsidP="00F50101">
      <w:pPr>
        <w:rPr>
          <w:sz w:val="22"/>
          <w:szCs w:val="22"/>
        </w:rPr>
      </w:pPr>
    </w:p>
    <w:p w:rsidR="00F50101" w:rsidRPr="00F50101" w:rsidRDefault="002E09DF" w:rsidP="002E09DF">
      <w:pPr>
        <w:ind w:leftChars="99" w:left="1077" w:hangingChars="395" w:hanging="86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付則</w:t>
      </w:r>
      <w:r>
        <w:rPr>
          <w:rFonts w:hint="eastAsia"/>
          <w:sz w:val="22"/>
          <w:szCs w:val="22"/>
        </w:rPr>
        <w:tab/>
      </w:r>
      <w:r w:rsidR="00F8348B">
        <w:rPr>
          <w:rFonts w:hint="eastAsia"/>
          <w:sz w:val="22"/>
          <w:szCs w:val="22"/>
        </w:rPr>
        <w:t>この規約は、令和</w:t>
      </w:r>
      <w:r w:rsidR="00F50101" w:rsidRPr="00F50101">
        <w:rPr>
          <w:rFonts w:hint="eastAsia"/>
          <w:sz w:val="22"/>
          <w:szCs w:val="22"/>
        </w:rPr>
        <w:t xml:space="preserve">　　年　　月　　日から施行する。</w:t>
      </w:r>
    </w:p>
    <w:p w:rsidR="00F50101" w:rsidRPr="00F50101" w:rsidRDefault="00F50101" w:rsidP="00F50101">
      <w:pPr>
        <w:rPr>
          <w:rFonts w:hint="eastAsia"/>
          <w:sz w:val="22"/>
          <w:szCs w:val="22"/>
        </w:rPr>
      </w:pPr>
    </w:p>
    <w:sectPr w:rsidR="00F50101" w:rsidRPr="00F50101" w:rsidSect="0053199F">
      <w:pgSz w:w="11906" w:h="16838"/>
      <w:pgMar w:top="1985" w:right="1466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22"/>
    <w:multiLevelType w:val="hybridMultilevel"/>
    <w:tmpl w:val="7D3E18F0"/>
    <w:lvl w:ilvl="0" w:tplc="0ED6AE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76A15"/>
    <w:multiLevelType w:val="hybridMultilevel"/>
    <w:tmpl w:val="2B4C7E14"/>
    <w:lvl w:ilvl="0" w:tplc="2DD466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6A4F1C"/>
    <w:multiLevelType w:val="hybridMultilevel"/>
    <w:tmpl w:val="39B66FC8"/>
    <w:lvl w:ilvl="0" w:tplc="768425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02"/>
    <w:rsid w:val="001B5802"/>
    <w:rsid w:val="002A209A"/>
    <w:rsid w:val="002D5AB8"/>
    <w:rsid w:val="002E09DF"/>
    <w:rsid w:val="0053199F"/>
    <w:rsid w:val="00975E25"/>
    <w:rsid w:val="00997816"/>
    <w:rsid w:val="00BA40C8"/>
    <w:rsid w:val="00BA50FA"/>
    <w:rsid w:val="00D17C7A"/>
    <w:rsid w:val="00E06599"/>
    <w:rsid w:val="00F50101"/>
    <w:rsid w:val="00F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D20E2-0CBA-40F4-9613-DC2B841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50101"/>
    <w:pPr>
      <w:jc w:val="center"/>
    </w:pPr>
  </w:style>
  <w:style w:type="paragraph" w:styleId="a4">
    <w:name w:val="Closing"/>
    <w:basedOn w:val="a"/>
    <w:rsid w:val="00F50101"/>
    <w:pPr>
      <w:jc w:val="right"/>
    </w:pPr>
  </w:style>
  <w:style w:type="table" w:styleId="a5">
    <w:name w:val="Table Grid"/>
    <w:basedOn w:val="a1"/>
    <w:rsid w:val="009978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１２）工事関係者連絡会議の設置について</vt:lpstr>
      <vt:lpstr>１２）工事関係者連絡会議の設置について</vt:lpstr>
    </vt:vector>
  </TitlesOfParts>
  <Company>千葉県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１２）工事関係者連絡会議の設置について</dc:title>
  <dc:subject/>
  <cp:keywords/>
  <dc:description/>
  <cp:revision>2</cp:revision>
  <cp:lastPrinted>2012-05-28T00:13:00Z</cp:lastPrinted>
  <dcterms:created xsi:type="dcterms:W3CDTF">2022-03-18T02:02:00Z</dcterms:created>
  <dcterms:modified xsi:type="dcterms:W3CDTF">2022-03-18T02:02:00Z</dcterms:modified>
</cp:coreProperties>
</file>