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7797" w14:textId="77777777" w:rsidR="00071858" w:rsidRDefault="00071858">
      <w:pPr>
        <w:spacing w:after="3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甲種漁港施設占用許可申請書</w:t>
      </w:r>
    </w:p>
    <w:p w14:paraId="26C5A117" w14:textId="77777777" w:rsidR="00071858" w:rsidRDefault="00071858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6C1C2E8" w14:textId="77777777" w:rsidR="00071858" w:rsidRDefault="00071858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525EDFB3" w14:textId="77777777" w:rsidR="00071858" w:rsidRDefault="0007185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1CB8B052" w14:textId="77777777" w:rsidR="00071858" w:rsidRDefault="0007185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氏　　名　　　　　　　　　　　　　　　</w:t>
      </w:r>
    </w:p>
    <w:p w14:paraId="7450E88B" w14:textId="77777777" w:rsidR="00071858" w:rsidRDefault="00071858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5EF60385" w14:textId="77777777" w:rsidR="00071858" w:rsidRDefault="00071858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1EF1FC3B" w14:textId="77777777" w:rsidR="00071858" w:rsidRDefault="00071858">
      <w:pPr>
        <w:pStyle w:val="2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千葉県漁港管理条例第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条第１項の規定による甲種漁港施設の占用許可を受けたいので、次のとおり申請します。</w:t>
      </w:r>
    </w:p>
    <w:p w14:paraId="44662106" w14:textId="77777777" w:rsidR="00071858" w:rsidRDefault="00071858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1D0DC8DC" w14:textId="77777777" w:rsidR="00071858" w:rsidRDefault="00071858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占用の場所</w:t>
      </w:r>
    </w:p>
    <w:p w14:paraId="34DF660E" w14:textId="77777777" w:rsidR="00071858" w:rsidRDefault="000718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占用施設の名称及び面積</w:t>
      </w:r>
    </w:p>
    <w:p w14:paraId="795B0185" w14:textId="77777777" w:rsidR="00071858" w:rsidRDefault="000718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占用の期間</w:t>
      </w:r>
    </w:p>
    <w:p w14:paraId="335654BC" w14:textId="77777777" w:rsidR="00071858" w:rsidRDefault="000718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占用の目的</w:t>
      </w:r>
    </w:p>
    <w:p w14:paraId="11FD8F3C" w14:textId="77777777" w:rsidR="00071858" w:rsidRDefault="000718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６　工作物の種類及び工事施工期間</w:t>
      </w:r>
    </w:p>
    <w:p w14:paraId="476CA998" w14:textId="77777777" w:rsidR="00071858" w:rsidRDefault="00071858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2EB2F9EC" w14:textId="77777777" w:rsidR="00071858" w:rsidRDefault="00071858">
      <w:pPr>
        <w:rPr>
          <w:snapToGrid w:val="0"/>
        </w:rPr>
      </w:pPr>
      <w:r>
        <w:rPr>
          <w:rFonts w:hint="eastAsia"/>
          <w:snapToGrid w:val="0"/>
        </w:rPr>
        <w:t xml:space="preserve">　　１　平面図、求積図、公図の写し、占用箇所の写真及び利害関係人の同意書</w:t>
      </w:r>
    </w:p>
    <w:p w14:paraId="232A9413" w14:textId="77777777" w:rsidR="00071858" w:rsidRDefault="00071858">
      <w:pPr>
        <w:pStyle w:val="21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２　工作物を設置する場合に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、１の書類に加え、構造図、設計書及び予算書</w:t>
      </w:r>
    </w:p>
    <w:p w14:paraId="337F5F5D" w14:textId="77777777" w:rsidR="00071858" w:rsidRDefault="00071858">
      <w:pPr>
        <w:pStyle w:val="3"/>
        <w:rPr>
          <w:snapToGrid w:val="0"/>
        </w:rPr>
      </w:pPr>
      <w:r>
        <w:rPr>
          <w:rFonts w:hint="eastAsia"/>
          <w:snapToGrid w:val="0"/>
        </w:rPr>
        <w:t xml:space="preserve">　注　申請書及び添付書類は、それぞれ２部提出すること。</w:t>
      </w:r>
    </w:p>
    <w:sectPr w:rsidR="0007185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D09C" w14:textId="77777777" w:rsidR="00071858" w:rsidRDefault="00071858">
      <w:pPr>
        <w:spacing w:line="240" w:lineRule="auto"/>
      </w:pPr>
      <w:r>
        <w:separator/>
      </w:r>
    </w:p>
  </w:endnote>
  <w:endnote w:type="continuationSeparator" w:id="0">
    <w:p w14:paraId="763AB0FE" w14:textId="77777777" w:rsidR="00071858" w:rsidRDefault="00071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002B" w14:textId="77777777" w:rsidR="00071858" w:rsidRDefault="00071858">
      <w:pPr>
        <w:spacing w:line="240" w:lineRule="auto"/>
      </w:pPr>
      <w:r>
        <w:separator/>
      </w:r>
    </w:p>
  </w:footnote>
  <w:footnote w:type="continuationSeparator" w:id="0">
    <w:p w14:paraId="66E436B0" w14:textId="77777777" w:rsidR="00071858" w:rsidRDefault="00071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1858"/>
    <w:rsid w:val="00071858"/>
    <w:rsid w:val="007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7BA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2024-06-12T06:22:00Z</dcterms:created>
  <dcterms:modified xsi:type="dcterms:W3CDTF">2024-06-12T06:22:00Z</dcterms:modified>
</cp:coreProperties>
</file>