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9F4CBB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16FAA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16FAA" w:rsidRPr="00A47778" w:rsidRDefault="00216FAA" w:rsidP="00216FA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9F4CB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bookmarkStart w:id="0" w:name="_GoBack"/>
      <w:bookmarkEnd w:id="0"/>
      <w:r w:rsidR="003C5E20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476598" w:rsidP="00476598">
      <w:pPr>
        <w:jc w:val="center"/>
        <w:rPr>
          <w:sz w:val="72"/>
          <w:szCs w:val="72"/>
        </w:rPr>
      </w:pPr>
      <w:r w:rsidRPr="00476598">
        <w:rPr>
          <w:rFonts w:hint="eastAsia"/>
          <w:sz w:val="72"/>
          <w:szCs w:val="72"/>
        </w:rPr>
        <w:t>審査指示事項回答書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3C5E20"/>
    <w:rsid w:val="00476598"/>
    <w:rsid w:val="004A57EE"/>
    <w:rsid w:val="0065431B"/>
    <w:rsid w:val="009F4CB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E37D36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>千葉県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9</cp:revision>
  <dcterms:created xsi:type="dcterms:W3CDTF">2014-10-21T05:12:00Z</dcterms:created>
  <dcterms:modified xsi:type="dcterms:W3CDTF">2022-10-17T07:32:00Z</dcterms:modified>
</cp:coreProperties>
</file>