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2929" w14:textId="40B1AD50" w:rsidR="00574714" w:rsidRPr="007D26C4" w:rsidRDefault="00574714" w:rsidP="00574714">
      <w:pPr>
        <w:jc w:val="right"/>
        <w:rPr>
          <w:rFonts w:hAnsi="ＭＳ 明朝"/>
        </w:rPr>
      </w:pPr>
      <w:r w:rsidRPr="007D26C4">
        <w:rPr>
          <w:rFonts w:hAnsi="ＭＳ 明朝" w:hint="eastAsia"/>
        </w:rPr>
        <w:t>（様式</w:t>
      </w:r>
      <w:r w:rsidR="00CA27EE">
        <w:rPr>
          <w:rFonts w:hAnsi="ＭＳ 明朝" w:hint="eastAsia"/>
        </w:rPr>
        <w:t>４</w:t>
      </w:r>
      <w:r w:rsidRPr="007D26C4">
        <w:rPr>
          <w:rFonts w:hAnsi="ＭＳ 明朝" w:hint="eastAsia"/>
        </w:rPr>
        <w:t>）</w:t>
      </w:r>
    </w:p>
    <w:p w14:paraId="25C9F9EA" w14:textId="77777777" w:rsidR="00574714" w:rsidRPr="0006253A" w:rsidRDefault="00E81BFF" w:rsidP="00574714">
      <w:pPr>
        <w:jc w:val="center"/>
        <w:rPr>
          <w:rFonts w:ascii="ＭＳ ゴシック" w:eastAsia="ＭＳ ゴシック" w:hAnsi="ＭＳ ゴシック"/>
        </w:rPr>
      </w:pPr>
      <w:r w:rsidRPr="0006253A">
        <w:rPr>
          <w:rFonts w:ascii="ＭＳ ゴシック" w:eastAsia="ＭＳ ゴシック" w:hAnsi="ＭＳ ゴシック" w:hint="eastAsia"/>
        </w:rPr>
        <w:t>企画提案概要に</w:t>
      </w:r>
      <w:r w:rsidR="00574714" w:rsidRPr="0006253A">
        <w:rPr>
          <w:rFonts w:ascii="ＭＳ ゴシック" w:eastAsia="ＭＳ ゴシック" w:hAnsi="ＭＳ ゴシック" w:hint="eastAsia"/>
        </w:rPr>
        <w:t>関する調書</w:t>
      </w:r>
    </w:p>
    <w:p w14:paraId="50854EB0" w14:textId="77777777" w:rsidR="00574714" w:rsidRPr="007D26C4" w:rsidRDefault="00574714" w:rsidP="00574714">
      <w:pPr>
        <w:jc w:val="center"/>
        <w:rPr>
          <w:rFonts w:hAnsi="ＭＳ 明朝"/>
        </w:rPr>
      </w:pP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536"/>
      </w:tblGrid>
      <w:tr w:rsidR="00574714" w:rsidRPr="007D26C4" w14:paraId="5440E467" w14:textId="77777777" w:rsidTr="0006253A">
        <w:trPr>
          <w:trHeight w:hRule="exact" w:val="567"/>
        </w:trPr>
        <w:tc>
          <w:tcPr>
            <w:tcW w:w="1134" w:type="dxa"/>
            <w:vAlign w:val="center"/>
          </w:tcPr>
          <w:p w14:paraId="2528971F" w14:textId="7814AF24" w:rsidR="00574714" w:rsidRPr="007D26C4" w:rsidRDefault="00574714" w:rsidP="00806B14">
            <w:pPr>
              <w:jc w:val="center"/>
              <w:rPr>
                <w:rFonts w:hAnsi="ＭＳ 明朝"/>
              </w:rPr>
            </w:pPr>
            <w:r w:rsidRPr="007D26C4">
              <w:rPr>
                <w:rFonts w:hAnsi="ＭＳ 明朝" w:hint="eastAsia"/>
              </w:rPr>
              <w:t>事業者</w:t>
            </w:r>
            <w:r w:rsidR="0006253A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vAlign w:val="center"/>
          </w:tcPr>
          <w:p w14:paraId="213A4A4B" w14:textId="77777777" w:rsidR="00574714" w:rsidRPr="007D26C4" w:rsidRDefault="00574714" w:rsidP="00806B14">
            <w:pPr>
              <w:rPr>
                <w:rFonts w:hAnsi="ＭＳ 明朝"/>
              </w:rPr>
            </w:pPr>
          </w:p>
        </w:tc>
      </w:tr>
    </w:tbl>
    <w:p w14:paraId="7B572C7A" w14:textId="77777777" w:rsidR="00210B72" w:rsidRPr="007D26C4" w:rsidRDefault="00210B72" w:rsidP="00574714">
      <w:pPr>
        <w:rPr>
          <w:rFonts w:hAnsi="ＭＳ 明朝"/>
        </w:rPr>
      </w:pPr>
    </w:p>
    <w:p w14:paraId="563D3353" w14:textId="67941004" w:rsidR="00574714" w:rsidRPr="0006253A" w:rsidRDefault="00574714" w:rsidP="00574714">
      <w:pPr>
        <w:rPr>
          <w:rFonts w:ascii="ＭＳ ゴシック" w:eastAsia="ＭＳ ゴシック" w:hAnsi="ＭＳ ゴシック"/>
        </w:rPr>
      </w:pPr>
      <w:r w:rsidRPr="0006253A">
        <w:rPr>
          <w:rFonts w:ascii="ＭＳ ゴシック" w:eastAsia="ＭＳ ゴシック" w:hAnsi="ＭＳ ゴシック" w:hint="eastAsia"/>
        </w:rPr>
        <w:t xml:space="preserve">１　</w:t>
      </w:r>
      <w:r w:rsidR="0006253A" w:rsidRPr="0006253A">
        <w:rPr>
          <w:rFonts w:ascii="ＭＳ ゴシック" w:eastAsia="ＭＳ ゴシック" w:hAnsi="ＭＳ ゴシック" w:hint="eastAsia"/>
        </w:rPr>
        <w:t>障害福祉サービス事業</w:t>
      </w:r>
      <w:r w:rsidR="007A01EB">
        <w:rPr>
          <w:rFonts w:ascii="ＭＳ ゴシック" w:eastAsia="ＭＳ ゴシック" w:hAnsi="ＭＳ ゴシック" w:hint="eastAsia"/>
        </w:rPr>
        <w:t>者</w:t>
      </w:r>
      <w:r w:rsidR="0006253A" w:rsidRPr="0006253A">
        <w:rPr>
          <w:rFonts w:ascii="ＭＳ ゴシック" w:eastAsia="ＭＳ ゴシック" w:hAnsi="ＭＳ ゴシック" w:hint="eastAsia"/>
        </w:rPr>
        <w:t>に対する認識</w:t>
      </w:r>
    </w:p>
    <w:p w14:paraId="04E6D112" w14:textId="580486B5" w:rsidR="00574714" w:rsidRPr="007D26C4" w:rsidRDefault="00BF067F" w:rsidP="00574714">
      <w:pPr>
        <w:rPr>
          <w:rFonts w:hAnsi="ＭＳ 明朝"/>
        </w:rPr>
      </w:pPr>
      <w:r w:rsidRPr="007D26C4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9A208F" wp14:editId="73DFF2F3">
                <wp:simplePos x="0" y="0"/>
                <wp:positionH relativeFrom="column">
                  <wp:posOffset>181610</wp:posOffset>
                </wp:positionH>
                <wp:positionV relativeFrom="paragraph">
                  <wp:posOffset>340360</wp:posOffset>
                </wp:positionV>
                <wp:extent cx="5522595" cy="753110"/>
                <wp:effectExtent l="0" t="0" r="2095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7726" w14:textId="77777777" w:rsidR="00BF067F" w:rsidRDefault="00BF0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A2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3pt;margin-top:26.8pt;width:434.85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">
                <v:textbox>
                  <w:txbxContent>
                    <w:p w14:paraId="04797726" w14:textId="77777777" w:rsidR="00BF067F" w:rsidRDefault="00BF067F"/>
                  </w:txbxContent>
                </v:textbox>
                <w10:wrap type="square"/>
              </v:shape>
            </w:pict>
          </mc:Fallback>
        </mc:AlternateContent>
      </w:r>
      <w:r w:rsidR="00574714" w:rsidRPr="007D26C4">
        <w:rPr>
          <w:rFonts w:hAnsi="ＭＳ 明朝" w:hint="eastAsia"/>
        </w:rPr>
        <w:t xml:space="preserve">　　</w:t>
      </w:r>
      <w:r w:rsidR="0006253A">
        <w:rPr>
          <w:rFonts w:hAnsi="ＭＳ 明朝" w:hint="eastAsia"/>
        </w:rPr>
        <w:t>障害福祉サービス事業</w:t>
      </w:r>
      <w:r w:rsidR="007A01EB">
        <w:rPr>
          <w:rFonts w:hAnsi="ＭＳ 明朝" w:hint="eastAsia"/>
        </w:rPr>
        <w:t>者</w:t>
      </w:r>
      <w:r w:rsidR="0006253A">
        <w:rPr>
          <w:rFonts w:hAnsi="ＭＳ 明朝" w:hint="eastAsia"/>
        </w:rPr>
        <w:t>の役割や、その確保の必要性に対する認識を記載</w:t>
      </w:r>
      <w:r w:rsidR="00574714" w:rsidRPr="007D26C4">
        <w:rPr>
          <w:rFonts w:hAnsi="ＭＳ 明朝" w:hint="eastAsia"/>
        </w:rPr>
        <w:t>。</w:t>
      </w:r>
    </w:p>
    <w:p w14:paraId="25EF51D1" w14:textId="77777777" w:rsidR="00BF067F" w:rsidRPr="007A01EB" w:rsidRDefault="00BF067F" w:rsidP="00574714">
      <w:pPr>
        <w:rPr>
          <w:rFonts w:hAnsi="ＭＳ 明朝"/>
        </w:rPr>
      </w:pPr>
    </w:p>
    <w:p w14:paraId="69229431" w14:textId="72FB3B1B" w:rsidR="00574714" w:rsidRPr="0006253A" w:rsidRDefault="00574714" w:rsidP="00574714">
      <w:pPr>
        <w:rPr>
          <w:rFonts w:ascii="ＭＳ ゴシック" w:eastAsia="ＭＳ ゴシック" w:hAnsi="ＭＳ ゴシック"/>
        </w:rPr>
      </w:pPr>
      <w:r w:rsidRPr="0006253A">
        <w:rPr>
          <w:rFonts w:ascii="ＭＳ ゴシック" w:eastAsia="ＭＳ ゴシック" w:hAnsi="ＭＳ ゴシック" w:hint="eastAsia"/>
        </w:rPr>
        <w:t>２　業務調査</w:t>
      </w:r>
    </w:p>
    <w:p w14:paraId="6E9C10C3" w14:textId="747F6AB6" w:rsidR="00574714" w:rsidRPr="007D26C4" w:rsidRDefault="00BF067F" w:rsidP="00574714">
      <w:pPr>
        <w:ind w:left="227" w:hangingChars="100" w:hanging="227"/>
        <w:rPr>
          <w:rFonts w:hAnsi="ＭＳ 明朝"/>
        </w:rPr>
      </w:pPr>
      <w:r w:rsidRPr="007D26C4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84EC8" wp14:editId="2F734E43">
                <wp:simplePos x="0" y="0"/>
                <wp:positionH relativeFrom="column">
                  <wp:posOffset>181610</wp:posOffset>
                </wp:positionH>
                <wp:positionV relativeFrom="paragraph">
                  <wp:posOffset>676377</wp:posOffset>
                </wp:positionV>
                <wp:extent cx="5522595" cy="753110"/>
                <wp:effectExtent l="0" t="0" r="20955" b="279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1603" w14:textId="77777777" w:rsidR="00BF067F" w:rsidRDefault="00BF0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4EC8" id="_x0000_s1027" type="#_x0000_t202" style="position:absolute;left:0;text-align:left;margin-left:14.3pt;margin-top:53.25pt;width:434.85pt;height:5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">
                <v:textbox>
                  <w:txbxContent>
                    <w:p w14:paraId="257F1603" w14:textId="77777777" w:rsidR="00BF067F" w:rsidRDefault="00BF067F"/>
                  </w:txbxContent>
                </v:textbox>
                <w10:wrap type="square"/>
              </v:shape>
            </w:pict>
          </mc:Fallback>
        </mc:AlternateContent>
      </w:r>
      <w:r w:rsidR="007D26C4" w:rsidRPr="007D26C4">
        <w:rPr>
          <w:rFonts w:hAnsi="ＭＳ 明朝" w:hint="eastAsia"/>
        </w:rPr>
        <w:t xml:space="preserve">　　業務</w:t>
      </w:r>
      <w:r w:rsidR="0006253A">
        <w:rPr>
          <w:rFonts w:hAnsi="ＭＳ 明朝" w:hint="eastAsia"/>
        </w:rPr>
        <w:t>調査</w:t>
      </w:r>
      <w:r w:rsidR="007D26C4" w:rsidRPr="007D26C4">
        <w:rPr>
          <w:rFonts w:hAnsi="ＭＳ 明朝" w:hint="eastAsia"/>
        </w:rPr>
        <w:t>の</w:t>
      </w:r>
      <w:r w:rsidR="00574714" w:rsidRPr="007D26C4">
        <w:rPr>
          <w:rFonts w:hAnsi="ＭＳ 明朝" w:hint="eastAsia"/>
        </w:rPr>
        <w:t>実施</w:t>
      </w:r>
      <w:r w:rsidR="007D26C4" w:rsidRPr="007D26C4">
        <w:rPr>
          <w:rFonts w:hAnsi="ＭＳ 明朝" w:hint="eastAsia"/>
        </w:rPr>
        <w:t>に当たり、業務内容を適正に評価するための手法や</w:t>
      </w:r>
      <w:r w:rsidR="00574714" w:rsidRPr="007D26C4">
        <w:rPr>
          <w:rFonts w:hAnsi="ＭＳ 明朝" w:hint="eastAsia"/>
        </w:rPr>
        <w:t>工夫等について記載</w:t>
      </w:r>
      <w:r w:rsidR="00A320F6" w:rsidRPr="007D26C4">
        <w:rPr>
          <w:rFonts w:hAnsi="ＭＳ 明朝" w:hint="eastAsia"/>
        </w:rPr>
        <w:t>。</w:t>
      </w:r>
    </w:p>
    <w:p w14:paraId="743BF76E" w14:textId="77777777" w:rsidR="00BF067F" w:rsidRPr="007D26C4" w:rsidRDefault="00BF067F" w:rsidP="00574714">
      <w:pPr>
        <w:ind w:left="227" w:hangingChars="100" w:hanging="227"/>
        <w:rPr>
          <w:rFonts w:hAnsi="ＭＳ 明朝"/>
        </w:rPr>
      </w:pPr>
    </w:p>
    <w:p w14:paraId="3B903B0F" w14:textId="5EB355E8" w:rsidR="00574714" w:rsidRPr="0006253A" w:rsidRDefault="00574714" w:rsidP="0006253A">
      <w:pPr>
        <w:rPr>
          <w:rFonts w:ascii="ＭＳ ゴシック" w:eastAsia="ＭＳ ゴシック" w:hAnsi="ＭＳ ゴシック"/>
        </w:rPr>
      </w:pPr>
      <w:r w:rsidRPr="0006253A">
        <w:rPr>
          <w:rFonts w:ascii="ＭＳ ゴシック" w:eastAsia="ＭＳ ゴシック" w:hAnsi="ＭＳ ゴシック" w:hint="eastAsia"/>
        </w:rPr>
        <w:t>３　業務の可視化</w:t>
      </w:r>
    </w:p>
    <w:p w14:paraId="27369148" w14:textId="1A3267A6" w:rsidR="00574714" w:rsidRPr="007D26C4" w:rsidRDefault="00BF067F" w:rsidP="00574714">
      <w:pPr>
        <w:ind w:left="227" w:hangingChars="100" w:hanging="227"/>
        <w:rPr>
          <w:rFonts w:hAnsi="ＭＳ 明朝"/>
        </w:rPr>
      </w:pPr>
      <w:r w:rsidRPr="007D26C4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8E20B3" wp14:editId="6889745A">
                <wp:simplePos x="0" y="0"/>
                <wp:positionH relativeFrom="column">
                  <wp:posOffset>181610</wp:posOffset>
                </wp:positionH>
                <wp:positionV relativeFrom="paragraph">
                  <wp:posOffset>327000</wp:posOffset>
                </wp:positionV>
                <wp:extent cx="5522595" cy="753110"/>
                <wp:effectExtent l="0" t="0" r="20955" b="279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B622" w14:textId="77777777" w:rsidR="00BF067F" w:rsidRDefault="00BF0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E20B3" id="_x0000_s1028" type="#_x0000_t202" style="position:absolute;left:0;text-align:left;margin-left:14.3pt;margin-top:25.75pt;width:434.85pt;height:59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">
                <v:textbox>
                  <w:txbxContent>
                    <w:p w14:paraId="1176B622" w14:textId="77777777" w:rsidR="00BF067F" w:rsidRDefault="00BF067F"/>
                  </w:txbxContent>
                </v:textbox>
                <w10:wrap type="square"/>
              </v:shape>
            </w:pict>
          </mc:Fallback>
        </mc:AlternateContent>
      </w:r>
      <w:r w:rsidR="00574714" w:rsidRPr="007D26C4">
        <w:rPr>
          <w:rFonts w:hAnsi="ＭＳ 明朝" w:hint="eastAsia"/>
        </w:rPr>
        <w:t xml:space="preserve">　　</w:t>
      </w:r>
      <w:r w:rsidR="0006253A">
        <w:rPr>
          <w:rFonts w:hAnsi="ＭＳ 明朝" w:hint="eastAsia"/>
        </w:rPr>
        <w:t>対象</w:t>
      </w:r>
      <w:r w:rsidR="00574714" w:rsidRPr="007D26C4">
        <w:rPr>
          <w:rFonts w:hAnsi="ＭＳ 明朝" w:hint="eastAsia"/>
        </w:rPr>
        <w:t>業務</w:t>
      </w:r>
      <w:r w:rsidR="0006253A">
        <w:rPr>
          <w:rFonts w:hAnsi="ＭＳ 明朝" w:hint="eastAsia"/>
        </w:rPr>
        <w:t>の</w:t>
      </w:r>
      <w:r w:rsidR="00574714" w:rsidRPr="007D26C4">
        <w:rPr>
          <w:rFonts w:hAnsi="ＭＳ 明朝" w:hint="eastAsia"/>
        </w:rPr>
        <w:t>内容を適切に可視化することができる手法、内容、工夫等について記載。</w:t>
      </w:r>
    </w:p>
    <w:p w14:paraId="73704108" w14:textId="77777777" w:rsidR="00BF067F" w:rsidRPr="007D26C4" w:rsidRDefault="00BF067F" w:rsidP="00574714">
      <w:pPr>
        <w:rPr>
          <w:rFonts w:hAnsi="ＭＳ 明朝"/>
        </w:rPr>
      </w:pPr>
    </w:p>
    <w:p w14:paraId="347BD3DB" w14:textId="33E40246" w:rsidR="00574714" w:rsidRPr="0006253A" w:rsidRDefault="00F5385A" w:rsidP="00574714">
      <w:pPr>
        <w:rPr>
          <w:rFonts w:ascii="ＭＳ ゴシック" w:eastAsia="ＭＳ ゴシック" w:hAnsi="ＭＳ ゴシック"/>
        </w:rPr>
      </w:pPr>
      <w:r w:rsidRPr="0006253A">
        <w:rPr>
          <w:rFonts w:ascii="ＭＳ ゴシック" w:eastAsia="ＭＳ ゴシック" w:hAnsi="ＭＳ ゴシック" w:hint="eastAsia"/>
        </w:rPr>
        <w:t>４</w:t>
      </w:r>
      <w:r w:rsidR="00574714" w:rsidRPr="0006253A">
        <w:rPr>
          <w:rFonts w:ascii="ＭＳ ゴシック" w:eastAsia="ＭＳ ゴシック" w:hAnsi="ＭＳ ゴシック" w:hint="eastAsia"/>
        </w:rPr>
        <w:t xml:space="preserve">　</w:t>
      </w:r>
      <w:r w:rsidR="0006253A">
        <w:rPr>
          <w:rFonts w:ascii="ＭＳ ゴシック" w:eastAsia="ＭＳ ゴシック" w:hAnsi="ＭＳ ゴシック" w:hint="eastAsia"/>
        </w:rPr>
        <w:t>課題の整理、効率的なプロセスの検討及び見直し方法の検討</w:t>
      </w:r>
    </w:p>
    <w:p w14:paraId="2600F113" w14:textId="2147BF78" w:rsidR="00574714" w:rsidRPr="007D26C4" w:rsidRDefault="00BF067F" w:rsidP="000E1255">
      <w:pPr>
        <w:ind w:leftChars="100" w:left="227" w:firstLineChars="100" w:firstLine="227"/>
        <w:rPr>
          <w:rFonts w:hAnsi="ＭＳ 明朝"/>
        </w:rPr>
      </w:pPr>
      <w:r w:rsidRPr="007D26C4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418E50" wp14:editId="79FD894C">
                <wp:simplePos x="0" y="0"/>
                <wp:positionH relativeFrom="column">
                  <wp:posOffset>181610</wp:posOffset>
                </wp:positionH>
                <wp:positionV relativeFrom="paragraph">
                  <wp:posOffset>662511</wp:posOffset>
                </wp:positionV>
                <wp:extent cx="5522595" cy="753110"/>
                <wp:effectExtent l="0" t="0" r="20955" b="2794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AFA74" w14:textId="77777777" w:rsidR="00BF067F" w:rsidRDefault="00BF0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8E50" id="テキスト ボックス 3" o:spid="_x0000_s1029" type="#_x0000_t202" style="position:absolute;left:0;text-align:left;margin-left:14.3pt;margin-top:52.15pt;width:434.85pt;height:59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">
                <v:textbox>
                  <w:txbxContent>
                    <w:p w14:paraId="3C3AFA74" w14:textId="77777777" w:rsidR="00BF067F" w:rsidRDefault="00BF067F"/>
                  </w:txbxContent>
                </v:textbox>
                <w10:wrap type="square"/>
              </v:shape>
            </w:pict>
          </mc:Fallback>
        </mc:AlternateContent>
      </w:r>
      <w:r w:rsidR="00574714" w:rsidRPr="007D26C4">
        <w:rPr>
          <w:rFonts w:hAnsi="ＭＳ 明朝" w:hint="eastAsia"/>
        </w:rPr>
        <w:t>業務調査の結果</w:t>
      </w:r>
      <w:r w:rsidR="00E5064E" w:rsidRPr="007D26C4">
        <w:rPr>
          <w:rFonts w:hAnsi="ＭＳ 明朝" w:hint="eastAsia"/>
        </w:rPr>
        <w:t>や国や他</w:t>
      </w:r>
      <w:r w:rsidR="00574714" w:rsidRPr="007D26C4">
        <w:rPr>
          <w:rFonts w:hAnsi="ＭＳ 明朝" w:hint="eastAsia"/>
        </w:rPr>
        <w:t>自治体における</w:t>
      </w:r>
      <w:r w:rsidR="0006253A">
        <w:rPr>
          <w:rFonts w:hAnsi="ＭＳ 明朝" w:hint="eastAsia"/>
        </w:rPr>
        <w:t>好事例等を参考に</w:t>
      </w:r>
      <w:r w:rsidR="00574714" w:rsidRPr="007D26C4">
        <w:rPr>
          <w:rFonts w:hAnsi="ＭＳ 明朝" w:hint="eastAsia"/>
        </w:rPr>
        <w:t>し</w:t>
      </w:r>
      <w:r w:rsidR="00E5064E" w:rsidRPr="007D26C4">
        <w:rPr>
          <w:rFonts w:hAnsi="ＭＳ 明朝" w:hint="eastAsia"/>
        </w:rPr>
        <w:t>た上で、</w:t>
      </w:r>
      <w:r w:rsidR="0006253A">
        <w:rPr>
          <w:rFonts w:hAnsi="ＭＳ 明朝" w:hint="eastAsia"/>
        </w:rPr>
        <w:t>最も効果的で</w:t>
      </w:r>
      <w:r w:rsidR="00E5064E" w:rsidRPr="007D26C4">
        <w:rPr>
          <w:rFonts w:hAnsi="ＭＳ 明朝" w:hint="eastAsia"/>
        </w:rPr>
        <w:t>高い改善効果が期待</w:t>
      </w:r>
      <w:r w:rsidR="007D26C4" w:rsidRPr="007D26C4">
        <w:rPr>
          <w:rFonts w:hAnsi="ＭＳ 明朝" w:hint="eastAsia"/>
        </w:rPr>
        <w:t>できる</w:t>
      </w:r>
      <w:r w:rsidR="00E5064E" w:rsidRPr="007D26C4">
        <w:rPr>
          <w:rFonts w:hAnsi="ＭＳ 明朝" w:hint="eastAsia"/>
        </w:rPr>
        <w:t>提案を行うための手法、内容、工夫等について記載。</w:t>
      </w:r>
    </w:p>
    <w:p w14:paraId="0B056659" w14:textId="648A97C5" w:rsidR="0006253A" w:rsidRDefault="000E1255" w:rsidP="00574714">
      <w:pPr>
        <w:rPr>
          <w:rFonts w:ascii="ＭＳ ゴシック" w:eastAsia="ＭＳ ゴシック" w:hAnsi="ＭＳ ゴシック"/>
        </w:rPr>
      </w:pPr>
      <w:r w:rsidRPr="0006253A">
        <w:rPr>
          <w:rFonts w:ascii="ＭＳ ゴシック" w:eastAsia="ＭＳ ゴシック" w:hAnsi="ＭＳ ゴシック" w:hint="eastAsia"/>
        </w:rPr>
        <w:lastRenderedPageBreak/>
        <w:t xml:space="preserve">５　</w:t>
      </w:r>
      <w:r w:rsidR="0006253A">
        <w:rPr>
          <w:rFonts w:ascii="ＭＳ ゴシック" w:eastAsia="ＭＳ ゴシック" w:hAnsi="ＭＳ ゴシック" w:hint="eastAsia"/>
        </w:rPr>
        <w:t>追加提案事項等</w:t>
      </w:r>
    </w:p>
    <w:p w14:paraId="39506866" w14:textId="44F6D6D6" w:rsidR="006657C2" w:rsidRPr="0006253A" w:rsidRDefault="0006253A" w:rsidP="0006253A">
      <w:pPr>
        <w:ind w:firstLineChars="200" w:firstLine="453"/>
        <w:rPr>
          <w:rFonts w:ascii="ＭＳ ゴシック" w:eastAsia="ＭＳ ゴシック" w:hAnsi="ＭＳ ゴシック"/>
        </w:rPr>
      </w:pPr>
      <w:r w:rsidRPr="0006253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E87757" wp14:editId="6E1A07C9">
                <wp:simplePos x="0" y="0"/>
                <wp:positionH relativeFrom="column">
                  <wp:posOffset>181610</wp:posOffset>
                </wp:positionH>
                <wp:positionV relativeFrom="paragraph">
                  <wp:posOffset>360680</wp:posOffset>
                </wp:positionV>
                <wp:extent cx="5522595" cy="753110"/>
                <wp:effectExtent l="0" t="0" r="20955" b="2794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16109" w14:textId="77777777" w:rsidR="00BF067F" w:rsidRDefault="00BF0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87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14.3pt;margin-top:28.4pt;width:434.85pt;height:59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">
                <v:textbox>
                  <w:txbxContent>
                    <w:p w14:paraId="34416109" w14:textId="77777777" w:rsidR="00BF067F" w:rsidRDefault="00BF067F"/>
                  </w:txbxContent>
                </v:textbox>
                <w10:wrap type="square"/>
              </v:shape>
            </w:pict>
          </mc:Fallback>
        </mc:AlternateContent>
      </w:r>
      <w:r w:rsidR="00E81BFF" w:rsidRPr="0006253A">
        <w:rPr>
          <w:rFonts w:hAnsi="ＭＳ 明朝" w:hint="eastAsia"/>
          <w:szCs w:val="24"/>
        </w:rPr>
        <w:t>本事業をより効果的に進めるための追加提案事項があれば記載</w:t>
      </w:r>
      <w:r w:rsidR="00A320F6" w:rsidRPr="0006253A">
        <w:rPr>
          <w:rFonts w:hAnsi="ＭＳ 明朝" w:hint="eastAsia"/>
        </w:rPr>
        <w:t>。</w:t>
      </w:r>
    </w:p>
    <w:p w14:paraId="03DC089A" w14:textId="77777777" w:rsidR="006657C2" w:rsidRDefault="006657C2" w:rsidP="00574714">
      <w:pPr>
        <w:rPr>
          <w:rFonts w:hAnsi="ＭＳ 明朝"/>
        </w:rPr>
      </w:pPr>
    </w:p>
    <w:p w14:paraId="5E17AEED" w14:textId="4ED3011D" w:rsidR="00A36849" w:rsidRDefault="00A36849" w:rsidP="00A36849">
      <w:pPr>
        <w:rPr>
          <w:rFonts w:ascii="ＭＳ ゴシック" w:eastAsia="ＭＳ ゴシック" w:hAnsi="ＭＳ ゴシック"/>
        </w:rPr>
      </w:pPr>
      <w:r w:rsidRPr="0006253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0D269E" wp14:editId="5D45A1C1">
                <wp:simplePos x="0" y="0"/>
                <wp:positionH relativeFrom="column">
                  <wp:posOffset>191135</wp:posOffset>
                </wp:positionH>
                <wp:positionV relativeFrom="paragraph">
                  <wp:posOffset>370840</wp:posOffset>
                </wp:positionV>
                <wp:extent cx="5522595" cy="753110"/>
                <wp:effectExtent l="0" t="0" r="20955" b="27940"/>
                <wp:wrapSquare wrapText="bothSides"/>
                <wp:docPr id="663150925" name="テキスト ボックス 663150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3DB27" w14:textId="77777777" w:rsidR="00A36849" w:rsidRDefault="00A36849" w:rsidP="00A368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269E" id="テキスト ボックス 663150925" o:spid="_x0000_s1031" type="#_x0000_t202" style="position:absolute;left:0;text-align:left;margin-left:15.05pt;margin-top:29.2pt;width:434.85pt;height:5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">
                <v:textbox>
                  <w:txbxContent>
                    <w:p w14:paraId="5153DB27" w14:textId="77777777" w:rsidR="00A36849" w:rsidRDefault="00A36849" w:rsidP="00A3684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６</w:t>
      </w:r>
      <w:r w:rsidRPr="0006253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業務スケジュール</w:t>
      </w:r>
    </w:p>
    <w:p w14:paraId="1084CA5C" w14:textId="0894C840" w:rsidR="00A36849" w:rsidRPr="007D26C4" w:rsidRDefault="00A36849" w:rsidP="00574714">
      <w:pPr>
        <w:rPr>
          <w:rFonts w:hAnsi="ＭＳ 明朝"/>
        </w:rPr>
      </w:pPr>
    </w:p>
    <w:p w14:paraId="46245A40" w14:textId="5AA0FC89" w:rsidR="00210B72" w:rsidRPr="00210B72" w:rsidRDefault="00574714" w:rsidP="00210B72">
      <w:pPr>
        <w:ind w:leftChars="100" w:left="454" w:hangingChars="100" w:hanging="227"/>
        <w:rPr>
          <w:rFonts w:hAnsi="ＭＳ 明朝"/>
        </w:rPr>
      </w:pPr>
      <w:r w:rsidRPr="007D26C4">
        <w:rPr>
          <w:rFonts w:hAnsi="ＭＳ 明朝" w:hint="eastAsia"/>
        </w:rPr>
        <w:t>注）簡潔に記載し、最大でも</w:t>
      </w:r>
      <w:r w:rsidR="00015B24">
        <w:rPr>
          <w:rFonts w:hAnsi="ＭＳ 明朝" w:hint="eastAsia"/>
        </w:rPr>
        <w:t>１５</w:t>
      </w:r>
      <w:r w:rsidRPr="007D26C4">
        <w:rPr>
          <w:rFonts w:hAnsi="ＭＳ 明朝" w:hint="eastAsia"/>
        </w:rPr>
        <w:t>ページまでとしてください。</w:t>
      </w:r>
      <w:r w:rsidR="00210B72" w:rsidRPr="00210B72">
        <w:rPr>
          <w:rFonts w:hAnsi="ＭＳ 明朝" w:hint="eastAsia"/>
        </w:rPr>
        <w:t>本様式にある項目名及び注意事項が全て記載され、提案内容が分かりやすく記載されていれば、本様式に「別紙のとおり」と記載し、別紙を添付しても</w:t>
      </w:r>
      <w:r w:rsidR="0006253A">
        <w:rPr>
          <w:rFonts w:hAnsi="ＭＳ 明朝" w:hint="eastAsia"/>
        </w:rPr>
        <w:t>構いません</w:t>
      </w:r>
      <w:r w:rsidR="00210B72" w:rsidRPr="00210B72">
        <w:rPr>
          <w:rFonts w:hAnsi="ＭＳ 明朝" w:hint="eastAsia"/>
        </w:rPr>
        <w:t>。</w:t>
      </w:r>
    </w:p>
    <w:sectPr w:rsidR="00210B72" w:rsidRPr="00210B72" w:rsidSect="000E125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7DE1" w14:textId="77777777" w:rsidR="00830D6D" w:rsidRDefault="00830D6D" w:rsidP="00574714">
      <w:r>
        <w:separator/>
      </w:r>
    </w:p>
  </w:endnote>
  <w:endnote w:type="continuationSeparator" w:id="0">
    <w:p w14:paraId="3CB50EA6" w14:textId="77777777" w:rsidR="00830D6D" w:rsidRDefault="00830D6D" w:rsidP="0057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D65EA" w14:textId="77777777" w:rsidR="00830D6D" w:rsidRDefault="00830D6D" w:rsidP="00574714">
      <w:r>
        <w:separator/>
      </w:r>
    </w:p>
  </w:footnote>
  <w:footnote w:type="continuationSeparator" w:id="0">
    <w:p w14:paraId="6F65305D" w14:textId="77777777" w:rsidR="00830D6D" w:rsidRDefault="00830D6D" w:rsidP="0057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A6"/>
    <w:rsid w:val="00015B24"/>
    <w:rsid w:val="00054217"/>
    <w:rsid w:val="0006253A"/>
    <w:rsid w:val="000E1255"/>
    <w:rsid w:val="000F0BA6"/>
    <w:rsid w:val="00210B72"/>
    <w:rsid w:val="002767A7"/>
    <w:rsid w:val="0034333E"/>
    <w:rsid w:val="003E0C63"/>
    <w:rsid w:val="0048607F"/>
    <w:rsid w:val="00574714"/>
    <w:rsid w:val="005E2BBA"/>
    <w:rsid w:val="006657C2"/>
    <w:rsid w:val="007A0106"/>
    <w:rsid w:val="007A01EB"/>
    <w:rsid w:val="007D26C4"/>
    <w:rsid w:val="00830D6D"/>
    <w:rsid w:val="00980EAB"/>
    <w:rsid w:val="00A320F6"/>
    <w:rsid w:val="00A36849"/>
    <w:rsid w:val="00BA3EE0"/>
    <w:rsid w:val="00BF067F"/>
    <w:rsid w:val="00CA27EE"/>
    <w:rsid w:val="00E5064E"/>
    <w:rsid w:val="00E81BFF"/>
    <w:rsid w:val="00F5385A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9FD88"/>
  <w15:chartTrackingRefBased/>
  <w15:docId w15:val="{27CC8FE3-36E7-4880-959A-3CED3F50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714"/>
  </w:style>
  <w:style w:type="paragraph" w:styleId="a5">
    <w:name w:val="footer"/>
    <w:basedOn w:val="a"/>
    <w:link w:val="a6"/>
    <w:uiPriority w:val="99"/>
    <w:unhideWhenUsed/>
    <w:rsid w:val="00574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2023-02-15T07:54:00Z</cp:lastPrinted>
  <dcterms:created xsi:type="dcterms:W3CDTF">2023-01-10T01:18:00Z</dcterms:created>
  <dcterms:modified xsi:type="dcterms:W3CDTF">2025-08-19T08:59:00Z</dcterms:modified>
</cp:coreProperties>
</file>