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0C0" w:rsidRPr="00280F0B" w:rsidRDefault="00AB50C0" w:rsidP="00AB50C0">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（参考例）</w:t>
      </w:r>
    </w:p>
    <w:p w:rsidR="00AB50C0" w:rsidRPr="00280F0B" w:rsidRDefault="00AB50C0" w:rsidP="00AB50C0">
      <w:pPr>
        <w:jc w:val="cente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被害状況等個別調査票</w:t>
      </w:r>
    </w:p>
    <w:p w:rsidR="00AB50C0" w:rsidRPr="00280F0B" w:rsidRDefault="00AB50C0" w:rsidP="00AB50C0">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xml:space="preserve">　　　　　　　　　　　　　　　　　　　　　　　　　　　　　　　令和　年　月　日現在</w:t>
      </w:r>
    </w:p>
    <w:p w:rsidR="00AB50C0" w:rsidRPr="00280F0B" w:rsidRDefault="00AB50C0" w:rsidP="00AB50C0">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xml:space="preserve">　施設種別（　児童　・　高齢　・　障害　・　救護　）</w:t>
      </w:r>
    </w:p>
    <w:p w:rsidR="00AB50C0" w:rsidRPr="00280F0B" w:rsidRDefault="00AB50C0" w:rsidP="00AB50C0">
      <w:pPr>
        <w:ind w:firstLineChars="100" w:firstLine="220"/>
        <w:rPr>
          <w:rFonts w:ascii="ＭＳ ゴシック" w:eastAsia="ＭＳ ゴシック" w:hAnsi="ＭＳ ゴシック"/>
          <w:color w:val="000000" w:themeColor="text1"/>
          <w:u w:val="single"/>
        </w:rPr>
      </w:pPr>
      <w:r w:rsidRPr="00280F0B">
        <w:rPr>
          <w:rFonts w:ascii="ＭＳ ゴシック" w:eastAsia="ＭＳ ゴシック" w:hAnsi="ＭＳ ゴシック" w:hint="eastAsia"/>
          <w:color w:val="000000" w:themeColor="text1"/>
          <w:u w:val="single"/>
        </w:rPr>
        <w:t xml:space="preserve">施設名　　　　　　　　　　　　　　　　　</w:t>
      </w:r>
    </w:p>
    <w:p w:rsidR="00AB50C0" w:rsidRPr="00280F0B" w:rsidRDefault="00AB50C0" w:rsidP="00AB50C0">
      <w:pPr>
        <w:ind w:firstLineChars="100" w:firstLine="220"/>
        <w:rPr>
          <w:rFonts w:ascii="ＭＳ ゴシック" w:eastAsia="ＭＳ ゴシック" w:hAnsi="ＭＳ ゴシック"/>
          <w:color w:val="000000" w:themeColor="text1"/>
          <w:u w:val="single"/>
        </w:rPr>
      </w:pPr>
      <w:r w:rsidRPr="00280F0B">
        <w:rPr>
          <w:rFonts w:ascii="ＭＳ ゴシック" w:eastAsia="ＭＳ ゴシック" w:hAnsi="ＭＳ ゴシック" w:hint="eastAsia"/>
          <w:color w:val="000000" w:themeColor="text1"/>
          <w:u w:val="single"/>
        </w:rPr>
        <w:t xml:space="preserve">所在地　　　　　　　　　　　　　　　　　</w:t>
      </w:r>
    </w:p>
    <w:p w:rsidR="00AB50C0" w:rsidRPr="00280F0B" w:rsidRDefault="00AB50C0" w:rsidP="00AB50C0">
      <w:pPr>
        <w:ind w:firstLineChars="100" w:firstLine="220"/>
        <w:rPr>
          <w:rFonts w:ascii="ＭＳ ゴシック" w:eastAsia="ＭＳ ゴシック" w:hAnsi="ＭＳ ゴシック"/>
          <w:color w:val="000000" w:themeColor="text1"/>
          <w:u w:val="single"/>
          <w:lang w:eastAsia="zh-CN"/>
        </w:rPr>
      </w:pPr>
      <w:r w:rsidRPr="00280F0B">
        <w:rPr>
          <w:rFonts w:ascii="ＭＳ ゴシック" w:eastAsia="ＭＳ ゴシック" w:hAnsi="ＭＳ ゴシック" w:hint="eastAsia"/>
          <w:color w:val="000000" w:themeColor="text1"/>
          <w:u w:val="single"/>
          <w:lang w:eastAsia="zh-CN"/>
        </w:rPr>
        <w:t xml:space="preserve">入所者数　　　　　　　　　　　　　　　　</w:t>
      </w:r>
    </w:p>
    <w:p w:rsidR="00AB50C0" w:rsidRPr="00280F0B" w:rsidRDefault="00AB50C0" w:rsidP="00AB50C0">
      <w:pPr>
        <w:ind w:firstLineChars="100" w:firstLine="220"/>
        <w:rPr>
          <w:rFonts w:ascii="ＭＳ ゴシック" w:eastAsia="ＭＳ ゴシック" w:hAnsi="ＭＳ ゴシック"/>
          <w:color w:val="000000" w:themeColor="text1"/>
          <w:u w:val="single"/>
          <w:lang w:eastAsia="zh-CN"/>
        </w:rPr>
      </w:pPr>
      <w:r w:rsidRPr="00280F0B">
        <w:rPr>
          <w:rFonts w:ascii="ＭＳ ゴシック" w:eastAsia="ＭＳ ゴシック" w:hAnsi="ＭＳ ゴシック" w:hint="eastAsia"/>
          <w:color w:val="000000" w:themeColor="text1"/>
          <w:u w:val="single"/>
          <w:lang w:eastAsia="zh-CN"/>
        </w:rPr>
        <w:t xml:space="preserve">連絡先（電話番号）　　　　　　　　　　　</w:t>
      </w:r>
    </w:p>
    <w:p w:rsidR="00AB50C0" w:rsidRPr="00280F0B" w:rsidRDefault="00AB50C0" w:rsidP="00AB50C0">
      <w:pPr>
        <w:ind w:firstLineChars="100" w:firstLine="220"/>
        <w:rPr>
          <w:rFonts w:ascii="ＭＳ ゴシック" w:eastAsia="ＭＳ ゴシック" w:hAnsi="ＭＳ ゴシック"/>
          <w:color w:val="000000" w:themeColor="text1"/>
          <w:u w:val="single"/>
          <w:lang w:eastAsia="zh-CN"/>
        </w:rPr>
      </w:pPr>
      <w:r w:rsidRPr="00280F0B">
        <w:rPr>
          <w:rFonts w:ascii="ＭＳ ゴシック" w:eastAsia="ＭＳ ゴシック" w:hAnsi="ＭＳ ゴシック" w:hint="eastAsia"/>
          <w:color w:val="000000" w:themeColor="text1"/>
          <w:u w:val="single"/>
          <w:lang w:eastAsia="zh-CN"/>
        </w:rPr>
        <w:t xml:space="preserve">担当者　　　　　　　　　　　　　　　　　</w:t>
      </w: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１　被害情報等（チェックを入れてください）</w:t>
      </w:r>
    </w:p>
    <w:tbl>
      <w:tblPr>
        <w:tblStyle w:val="2"/>
        <w:tblW w:w="0" w:type="auto"/>
        <w:tblLook w:val="04A0" w:firstRow="1" w:lastRow="0" w:firstColumn="1" w:lastColumn="0" w:noHBand="0" w:noVBand="1"/>
      </w:tblPr>
      <w:tblGrid>
        <w:gridCol w:w="8494"/>
      </w:tblGrid>
      <w:tr w:rsidR="00AB50C0" w:rsidTr="00DB345A">
        <w:trPr>
          <w:trHeight w:val="360"/>
        </w:trPr>
        <w:tc>
          <w:tcPr>
            <w:tcW w:w="8958" w:type="dxa"/>
          </w:tcPr>
          <w:p w:rsidR="00AB50C0" w:rsidRPr="00280F0B" w:rsidRDefault="00AB50C0" w:rsidP="00DB345A">
            <w:pPr>
              <w:rPr>
                <w:rFonts w:ascii="ＭＳ ゴシック" w:eastAsia="ＭＳ ゴシック" w:hAnsi="ＭＳ ゴシック"/>
                <w:color w:val="000000" w:themeColor="text1"/>
                <w:sz w:val="24"/>
              </w:rPr>
            </w:pPr>
            <w:r w:rsidRPr="00280F0B">
              <w:rPr>
                <w:rFonts w:ascii="ＭＳ ゴシック" w:eastAsia="ＭＳ ゴシック" w:hAnsi="ＭＳ ゴシック" w:hint="eastAsia"/>
                <w:color w:val="000000" w:themeColor="text1"/>
                <w:sz w:val="24"/>
              </w:rPr>
              <w:t>①連絡確認の有無　　　　□　　有　　　　□　　無</w:t>
            </w:r>
          </w:p>
        </w:tc>
      </w:tr>
      <w:tr w:rsidR="00AB50C0" w:rsidTr="00DB345A">
        <w:trPr>
          <w:trHeight w:val="1845"/>
        </w:trPr>
        <w:tc>
          <w:tcPr>
            <w:tcW w:w="8958" w:type="dxa"/>
            <w:tcBorders>
              <w:bottom w:val="single" w:sz="4" w:space="0" w:color="auto"/>
            </w:tcBorders>
          </w:tcPr>
          <w:p w:rsidR="00AB50C0" w:rsidRPr="00280F0B" w:rsidRDefault="00AB50C0" w:rsidP="00DB345A">
            <w:pPr>
              <w:pBdr>
                <w:bottom w:val="single" w:sz="4" w:space="1" w:color="auto"/>
              </w:pBdr>
              <w:rPr>
                <w:rFonts w:ascii="ＭＳ ゴシック" w:eastAsia="ＭＳ ゴシック" w:hAnsi="ＭＳ ゴシック"/>
                <w:color w:val="000000" w:themeColor="text1"/>
                <w:sz w:val="24"/>
              </w:rPr>
            </w:pPr>
            <w:r w:rsidRPr="00280F0B">
              <w:rPr>
                <w:rFonts w:ascii="ＭＳ ゴシック" w:eastAsia="ＭＳ ゴシック" w:hAnsi="ＭＳ ゴシック" w:hint="eastAsia"/>
                <w:color w:val="000000" w:themeColor="text1"/>
                <w:sz w:val="24"/>
              </w:rPr>
              <w:t>②人的被害の状況　　　　□　　有　　　　□　　無</w:t>
            </w:r>
          </w:p>
          <w:p w:rsidR="00AB50C0" w:rsidRPr="00280F0B" w:rsidRDefault="00AB50C0" w:rsidP="00DB345A">
            <w:pPr>
              <w:rPr>
                <w:rFonts w:ascii="ＭＳ ゴシック" w:eastAsia="ＭＳ ゴシック" w:hAnsi="ＭＳ ゴシック"/>
                <w:color w:val="000000" w:themeColor="text1"/>
                <w:sz w:val="24"/>
              </w:rPr>
            </w:pPr>
            <w:r w:rsidRPr="00280F0B">
              <w:rPr>
                <w:rFonts w:ascii="ＭＳ ゴシック" w:eastAsia="ＭＳ ゴシック" w:hAnsi="ＭＳ ゴシック" w:hint="eastAsia"/>
                <w:color w:val="000000" w:themeColor="text1"/>
              </w:rPr>
              <w:t xml:space="preserve">　死者・負傷者　※台風に直接起因するもの</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xml:space="preserve">□　死亡者有り（　　人）　　　　　　□　重傷者（入院・搬送）有り（　　人）　</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軽傷者有り（　　人）　　　　　　□　被害なし</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その他（要入院者だが搬送できない方がいる）</w:t>
            </w:r>
          </w:p>
        </w:tc>
      </w:tr>
      <w:tr w:rsidR="00AB50C0" w:rsidTr="00DB345A">
        <w:trPr>
          <w:trHeight w:val="300"/>
        </w:trPr>
        <w:tc>
          <w:tcPr>
            <w:tcW w:w="8958" w:type="dxa"/>
            <w:tcBorders>
              <w:bottom w:val="single" w:sz="4" w:space="0" w:color="auto"/>
            </w:tcBorders>
          </w:tcPr>
          <w:p w:rsidR="00AB50C0" w:rsidRPr="00280F0B" w:rsidRDefault="00AB50C0" w:rsidP="00DB345A">
            <w:pPr>
              <w:rPr>
                <w:rFonts w:ascii="ＭＳ ゴシック" w:eastAsia="ＭＳ ゴシック" w:hAnsi="ＭＳ ゴシック"/>
                <w:color w:val="000000" w:themeColor="text1"/>
                <w:sz w:val="24"/>
              </w:rPr>
            </w:pPr>
            <w:r w:rsidRPr="00280F0B">
              <w:rPr>
                <w:rFonts w:ascii="ＭＳ ゴシック" w:eastAsia="ＭＳ ゴシック" w:hAnsi="ＭＳ ゴシック" w:hint="eastAsia"/>
                <w:color w:val="000000" w:themeColor="text1"/>
                <w:sz w:val="24"/>
              </w:rPr>
              <w:t>③建物被害の状況　　　　□　　有　　　　□　　無</w:t>
            </w:r>
          </w:p>
        </w:tc>
      </w:tr>
      <w:tr w:rsidR="00AB50C0" w:rsidTr="00DB345A">
        <w:trPr>
          <w:trHeight w:val="1788"/>
        </w:trPr>
        <w:tc>
          <w:tcPr>
            <w:tcW w:w="8958" w:type="dxa"/>
            <w:tcBorders>
              <w:bottom w:val="single" w:sz="4" w:space="0" w:color="auto"/>
            </w:tcBorders>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サービス提供の継続に支障がある重大な被害あり</w:t>
            </w:r>
          </w:p>
          <w:p w:rsidR="00AB50C0" w:rsidRPr="00280F0B" w:rsidRDefault="00AB50C0" w:rsidP="00DB345A">
            <w:pPr>
              <w:ind w:firstLineChars="200" w:firstLine="440"/>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（被害内容：　　　　　　　　　　　　　　　　　　　　　　）</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サービス提供の継続に支障はないが重大な被害あり</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xml:space="preserve">　　（被害内容：　　　　　　　　　　　　　　　　　　　　　　）</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軽微な被害あり</w:t>
            </w:r>
          </w:p>
          <w:p w:rsidR="00AB50C0" w:rsidRPr="00280F0B" w:rsidRDefault="00AB50C0" w:rsidP="00DB345A">
            <w:pPr>
              <w:ind w:firstLineChars="200" w:firstLine="440"/>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（被害内容：　　　　　　　　　　　　　　　　　　　　　　）</w:t>
            </w:r>
          </w:p>
        </w:tc>
      </w:tr>
      <w:tr w:rsidR="00AB50C0" w:rsidTr="00DB345A">
        <w:trPr>
          <w:trHeight w:val="481"/>
        </w:trPr>
        <w:tc>
          <w:tcPr>
            <w:tcW w:w="8958"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sz w:val="24"/>
              </w:rPr>
              <w:t>④入所者の他施設等への避難の有無</w:t>
            </w:r>
          </w:p>
        </w:tc>
      </w:tr>
      <w:tr w:rsidR="00AB50C0" w:rsidTr="00DB345A">
        <w:trPr>
          <w:trHeight w:val="992"/>
        </w:trPr>
        <w:tc>
          <w:tcPr>
            <w:tcW w:w="8958" w:type="dxa"/>
            <w:tcBorders>
              <w:bottom w:val="single" w:sz="4" w:space="0" w:color="auto"/>
            </w:tcBorders>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xml:space="preserve">□　避難有り（避難場所　　　　　　　　　　　　　　　　　　　　　）　</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避難無し</w:t>
            </w:r>
          </w:p>
        </w:tc>
      </w:tr>
      <w:tr w:rsidR="00AB50C0" w:rsidTr="00DB345A">
        <w:trPr>
          <w:trHeight w:val="660"/>
        </w:trPr>
        <w:tc>
          <w:tcPr>
            <w:tcW w:w="8958" w:type="dxa"/>
          </w:tcPr>
          <w:p w:rsidR="00AB50C0" w:rsidRPr="00280F0B" w:rsidRDefault="00AB50C0" w:rsidP="00DB345A">
            <w:pPr>
              <w:rPr>
                <w:rFonts w:ascii="ＭＳ ゴシック" w:eastAsia="ＭＳ ゴシック" w:hAnsi="ＭＳ ゴシック"/>
                <w:color w:val="000000" w:themeColor="text1"/>
                <w:sz w:val="24"/>
              </w:rPr>
            </w:pPr>
            <w:r w:rsidRPr="00280F0B">
              <w:rPr>
                <w:rFonts w:ascii="ＭＳ ゴシック" w:eastAsia="ＭＳ ゴシック" w:hAnsi="ＭＳ ゴシック" w:hint="eastAsia"/>
                <w:color w:val="000000" w:themeColor="text1"/>
                <w:sz w:val="24"/>
              </w:rPr>
              <w:t>⑤断水の状況　　　　　　□　　有　　　　□　　無</w:t>
            </w:r>
          </w:p>
          <w:p w:rsidR="00AB50C0" w:rsidRPr="00280F0B" w:rsidRDefault="00AB50C0" w:rsidP="00DB345A">
            <w:pPr>
              <w:rPr>
                <w:rFonts w:ascii="ＭＳ ゴシック" w:eastAsia="ＭＳ ゴシック" w:hAnsi="ＭＳ ゴシック"/>
                <w:color w:val="000000" w:themeColor="text1"/>
                <w:sz w:val="24"/>
              </w:rPr>
            </w:pPr>
            <w:r w:rsidRPr="00280F0B">
              <w:rPr>
                <w:rFonts w:ascii="ＭＳ ゴシック" w:eastAsia="ＭＳ ゴシック" w:hAnsi="ＭＳ ゴシック" w:hint="eastAsia"/>
                <w:color w:val="000000" w:themeColor="text1"/>
                <w:sz w:val="24"/>
              </w:rPr>
              <w:t xml:space="preserve">　有の場合、無援助でどの程度維持できるか（　　　　日　　　時間）</w:t>
            </w:r>
          </w:p>
        </w:tc>
      </w:tr>
      <w:tr w:rsidR="00AB50C0" w:rsidTr="00DB345A">
        <w:trPr>
          <w:trHeight w:val="450"/>
        </w:trPr>
        <w:tc>
          <w:tcPr>
            <w:tcW w:w="8958" w:type="dxa"/>
            <w:tcBorders>
              <w:bottom w:val="single" w:sz="4" w:space="0" w:color="auto"/>
            </w:tcBorders>
          </w:tcPr>
          <w:p w:rsidR="00AB50C0" w:rsidRPr="00280F0B" w:rsidRDefault="00AB50C0" w:rsidP="00DB345A">
            <w:pPr>
              <w:rPr>
                <w:rFonts w:ascii="ＭＳ ゴシック" w:eastAsia="ＭＳ ゴシック" w:hAnsi="ＭＳ ゴシック"/>
                <w:color w:val="000000" w:themeColor="text1"/>
                <w:sz w:val="24"/>
              </w:rPr>
            </w:pPr>
            <w:r w:rsidRPr="00280F0B">
              <w:rPr>
                <w:rFonts w:ascii="ＭＳ ゴシック" w:eastAsia="ＭＳ ゴシック" w:hAnsi="ＭＳ ゴシック" w:hint="eastAsia"/>
                <w:color w:val="000000" w:themeColor="text1"/>
                <w:sz w:val="24"/>
              </w:rPr>
              <w:t>⑥停電の状況　　　　　　□　　有　　　　□　　無</w:t>
            </w:r>
          </w:p>
          <w:p w:rsidR="00AB50C0" w:rsidRPr="00280F0B" w:rsidRDefault="00AB50C0" w:rsidP="00DB345A">
            <w:pPr>
              <w:ind w:firstLineChars="100" w:firstLine="240"/>
              <w:rPr>
                <w:rFonts w:ascii="ＭＳ ゴシック" w:eastAsia="ＭＳ ゴシック" w:hAnsi="ＭＳ ゴシック"/>
                <w:color w:val="000000" w:themeColor="text1"/>
                <w:sz w:val="24"/>
              </w:rPr>
            </w:pPr>
            <w:r w:rsidRPr="00280F0B">
              <w:rPr>
                <w:rFonts w:ascii="ＭＳ ゴシック" w:eastAsia="ＭＳ ゴシック" w:hAnsi="ＭＳ ゴシック" w:hint="eastAsia"/>
                <w:color w:val="000000" w:themeColor="text1"/>
                <w:sz w:val="24"/>
              </w:rPr>
              <w:t>有の場合、無援助でどの程度維持できるか（　　　　日　　　時間）</w:t>
            </w:r>
          </w:p>
        </w:tc>
      </w:tr>
    </w:tbl>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２　物資等の状況（チェックを入れてください）</w:t>
      </w:r>
    </w:p>
    <w:tbl>
      <w:tblPr>
        <w:tblStyle w:val="2"/>
        <w:tblW w:w="0" w:type="auto"/>
        <w:tblLook w:val="04A0" w:firstRow="1" w:lastRow="0" w:firstColumn="1" w:lastColumn="0" w:noHBand="0" w:noVBand="1"/>
      </w:tblPr>
      <w:tblGrid>
        <w:gridCol w:w="8494"/>
      </w:tblGrid>
      <w:tr w:rsidR="00AB50C0" w:rsidTr="00DB345A">
        <w:trPr>
          <w:trHeight w:val="562"/>
        </w:trPr>
        <w:tc>
          <w:tcPr>
            <w:tcW w:w="8958"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sz w:val="24"/>
              </w:rPr>
              <w:t>①飲料水の状況</w:t>
            </w:r>
          </w:p>
        </w:tc>
      </w:tr>
      <w:tr w:rsidR="00AB50C0" w:rsidTr="00DB345A">
        <w:trPr>
          <w:trHeight w:val="1292"/>
        </w:trPr>
        <w:tc>
          <w:tcPr>
            <w:tcW w:w="8958"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定期的に十分確保できている。　□　２～３日分以上は確保している。</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２～３日分は確保しているが、その後については確保に支障がある見通し。　　　□　今日の確保にも支障がある。</w:t>
            </w:r>
          </w:p>
        </w:tc>
      </w:tr>
      <w:tr w:rsidR="00AB50C0" w:rsidTr="00DB345A">
        <w:trPr>
          <w:trHeight w:val="513"/>
        </w:trPr>
        <w:tc>
          <w:tcPr>
            <w:tcW w:w="8958"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sz w:val="24"/>
              </w:rPr>
              <w:t>②食料の状況</w:t>
            </w:r>
          </w:p>
        </w:tc>
      </w:tr>
      <w:tr w:rsidR="00AB50C0" w:rsidTr="00DB345A">
        <w:trPr>
          <w:trHeight w:val="1336"/>
        </w:trPr>
        <w:tc>
          <w:tcPr>
            <w:tcW w:w="8958"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定期的に十分確保できている。　□　２～３日分以上は確保している。</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２～３日分は確保しているが、その後については確保に支障がある見通し。　　　□　今日の確保にも支障がある。</w:t>
            </w:r>
          </w:p>
        </w:tc>
      </w:tr>
      <w:tr w:rsidR="00AB50C0" w:rsidTr="00DB345A">
        <w:trPr>
          <w:trHeight w:val="555"/>
        </w:trPr>
        <w:tc>
          <w:tcPr>
            <w:tcW w:w="8958" w:type="dxa"/>
          </w:tcPr>
          <w:p w:rsidR="00AB50C0" w:rsidRPr="00280F0B" w:rsidRDefault="00AB50C0" w:rsidP="00DB345A">
            <w:pPr>
              <w:rPr>
                <w:rFonts w:ascii="ＭＳ ゴシック" w:eastAsia="ＭＳ ゴシック" w:hAnsi="ＭＳ ゴシック"/>
                <w:color w:val="000000" w:themeColor="text1"/>
                <w:sz w:val="24"/>
              </w:rPr>
            </w:pPr>
            <w:r w:rsidRPr="00280F0B">
              <w:rPr>
                <w:rFonts w:ascii="ＭＳ ゴシック" w:eastAsia="ＭＳ ゴシック" w:hAnsi="ＭＳ ゴシック" w:hint="eastAsia"/>
                <w:color w:val="000000" w:themeColor="text1"/>
                <w:sz w:val="24"/>
              </w:rPr>
              <w:t>③生活用水の状況</w:t>
            </w:r>
          </w:p>
        </w:tc>
      </w:tr>
      <w:tr w:rsidR="00AB50C0" w:rsidTr="00DB345A">
        <w:trPr>
          <w:trHeight w:val="1328"/>
        </w:trPr>
        <w:tc>
          <w:tcPr>
            <w:tcW w:w="8958"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定期的に十分確保できている。　□　２～３日分以上は確保している。</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２～３日分は確保しているが、その後については確保に支障がある見通し。　　　□　今日の確保にも支障がある。</w:t>
            </w:r>
          </w:p>
        </w:tc>
      </w:tr>
      <w:tr w:rsidR="00AB50C0" w:rsidTr="00DB345A">
        <w:trPr>
          <w:trHeight w:val="734"/>
        </w:trPr>
        <w:tc>
          <w:tcPr>
            <w:tcW w:w="8958"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sz w:val="24"/>
              </w:rPr>
              <w:t>④自家発電装置の燃料の状況</w:t>
            </w:r>
          </w:p>
        </w:tc>
      </w:tr>
      <w:tr w:rsidR="00AB50C0" w:rsidTr="00DB345A">
        <w:trPr>
          <w:trHeight w:val="1637"/>
        </w:trPr>
        <w:tc>
          <w:tcPr>
            <w:tcW w:w="8958"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定期的に十分確保できている。　□　２～３日分以上は確保している。</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２～３日分は確保しているが、その後については確保に支障がある見通し。　　　□　今日の確保にも支障がある。</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自家発電装置を有していない。</w:t>
            </w:r>
          </w:p>
        </w:tc>
      </w:tr>
    </w:tbl>
    <w:p w:rsidR="00AB50C0" w:rsidRPr="00280F0B" w:rsidRDefault="00AB50C0" w:rsidP="00AB50C0">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３　避難状況</w:t>
      </w:r>
    </w:p>
    <w:tbl>
      <w:tblPr>
        <w:tblStyle w:val="2"/>
        <w:tblW w:w="0" w:type="auto"/>
        <w:tblLook w:val="04A0" w:firstRow="1" w:lastRow="0" w:firstColumn="1" w:lastColumn="0" w:noHBand="0" w:noVBand="1"/>
      </w:tblPr>
      <w:tblGrid>
        <w:gridCol w:w="8494"/>
      </w:tblGrid>
      <w:tr w:rsidR="00AB50C0" w:rsidTr="00DB345A">
        <w:trPr>
          <w:trHeight w:val="597"/>
        </w:trPr>
        <w:tc>
          <w:tcPr>
            <w:tcW w:w="8958" w:type="dxa"/>
          </w:tcPr>
          <w:p w:rsidR="00AB50C0" w:rsidRPr="00280F0B" w:rsidRDefault="00AB50C0" w:rsidP="00DB345A">
            <w:pPr>
              <w:rPr>
                <w:rFonts w:ascii="ＭＳ ゴシック" w:eastAsia="ＭＳ ゴシック" w:hAnsi="ＭＳ ゴシック"/>
                <w:color w:val="000000" w:themeColor="text1"/>
                <w:sz w:val="24"/>
              </w:rPr>
            </w:pPr>
            <w:r w:rsidRPr="00280F0B">
              <w:rPr>
                <w:rFonts w:ascii="ＭＳ ゴシック" w:eastAsia="ＭＳ ゴシック" w:hAnsi="ＭＳ ゴシック" w:hint="eastAsia"/>
                <w:color w:val="000000" w:themeColor="text1"/>
                <w:sz w:val="24"/>
              </w:rPr>
              <w:t>①災害発生時の入所者数（利用者数）　　　　　　　人</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sz w:val="24"/>
              </w:rPr>
              <w:t xml:space="preserve">　　　　　うち避難者数　　　　　　　　　　　　　人</w:t>
            </w:r>
          </w:p>
        </w:tc>
      </w:tr>
      <w:tr w:rsidR="00AB50C0" w:rsidTr="00DB345A">
        <w:trPr>
          <w:trHeight w:val="403"/>
        </w:trPr>
        <w:tc>
          <w:tcPr>
            <w:tcW w:w="8958"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sz w:val="24"/>
              </w:rPr>
              <w:lastRenderedPageBreak/>
              <w:t>②避難先（チェックを入れてください）</w:t>
            </w:r>
          </w:p>
        </w:tc>
      </w:tr>
      <w:tr w:rsidR="00AB50C0" w:rsidTr="00DB345A">
        <w:trPr>
          <w:trHeight w:val="513"/>
        </w:trPr>
        <w:tc>
          <w:tcPr>
            <w:tcW w:w="8958"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他施設　（　　　　人）　　　　　□　病院　（　　　　　　人）</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避難所　（　　　　人）　　　　　□　自宅　（　　　　　　人）</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　その他　（場所：　　　　　　　　）（　　　　人）</w:t>
            </w:r>
          </w:p>
        </w:tc>
      </w:tr>
      <w:tr w:rsidR="00AB50C0" w:rsidTr="00DB345A">
        <w:trPr>
          <w:trHeight w:val="555"/>
        </w:trPr>
        <w:tc>
          <w:tcPr>
            <w:tcW w:w="8958" w:type="dxa"/>
          </w:tcPr>
          <w:p w:rsidR="00AB50C0" w:rsidRPr="00280F0B" w:rsidRDefault="00AB50C0" w:rsidP="00DB345A">
            <w:pPr>
              <w:rPr>
                <w:rFonts w:ascii="ＭＳ ゴシック" w:eastAsia="ＭＳ ゴシック" w:hAnsi="ＭＳ ゴシック"/>
                <w:color w:val="000000" w:themeColor="text1"/>
                <w:sz w:val="24"/>
              </w:rPr>
            </w:pPr>
            <w:r w:rsidRPr="00280F0B">
              <w:rPr>
                <w:rFonts w:ascii="ＭＳ ゴシック" w:eastAsia="ＭＳ ゴシック" w:hAnsi="ＭＳ ゴシック" w:hint="eastAsia"/>
                <w:color w:val="000000" w:themeColor="text1"/>
                <w:sz w:val="24"/>
              </w:rPr>
              <w:t>③避難者に関する留意事項</w:t>
            </w:r>
          </w:p>
        </w:tc>
      </w:tr>
      <w:tr w:rsidR="00AB50C0" w:rsidTr="00DB345A">
        <w:trPr>
          <w:trHeight w:val="738"/>
        </w:trPr>
        <w:tc>
          <w:tcPr>
            <w:tcW w:w="8958" w:type="dxa"/>
          </w:tcPr>
          <w:p w:rsidR="00AB50C0" w:rsidRPr="00280F0B" w:rsidRDefault="00AB50C0" w:rsidP="00DB345A">
            <w:pPr>
              <w:rPr>
                <w:rFonts w:ascii="ＭＳ ゴシック" w:eastAsia="ＭＳ ゴシック" w:hAnsi="ＭＳ ゴシック"/>
                <w:color w:val="000000" w:themeColor="text1"/>
              </w:rPr>
            </w:pPr>
          </w:p>
        </w:tc>
      </w:tr>
    </w:tbl>
    <w:p w:rsidR="00AB50C0" w:rsidRPr="00280F0B" w:rsidRDefault="00AB50C0" w:rsidP="00AB50C0">
      <w:pPr>
        <w:rPr>
          <w:rFonts w:ascii="ＭＳ ゴシック" w:eastAsia="ＭＳ ゴシック" w:hAnsi="ＭＳ ゴシック"/>
          <w:color w:val="000000" w:themeColor="text1"/>
        </w:rPr>
      </w:pPr>
    </w:p>
    <w:p w:rsidR="00AB50C0"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４　物的支援の必要な場合</w:t>
      </w:r>
    </w:p>
    <w:p w:rsidR="00AB50C0" w:rsidRPr="00280F0B" w:rsidRDefault="00AB50C0" w:rsidP="00AB50C0">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（１）飲料水（ペットボトル）及び食料（通常分）</w:t>
      </w:r>
    </w:p>
    <w:p w:rsidR="00AB50C0" w:rsidRDefault="00AB50C0" w:rsidP="00AB50C0">
      <w:pPr>
        <w:rPr>
          <w:rFonts w:ascii="ＭＳ ゴシック" w:eastAsia="ＭＳ ゴシック" w:hAnsi="ＭＳ ゴシック"/>
          <w:b/>
          <w:color w:val="000000" w:themeColor="text1"/>
        </w:rPr>
      </w:pPr>
      <w:r w:rsidRPr="00280F0B">
        <w:rPr>
          <w:rFonts w:ascii="ＭＳ ゴシック" w:eastAsia="ＭＳ ゴシック" w:hAnsi="ＭＳ ゴシック" w:hint="eastAsia"/>
          <w:b/>
          <w:color w:val="000000" w:themeColor="text1"/>
        </w:rPr>
        <w:t xml:space="preserve">　　　各市町村の災害対策本部へ、直接、要請してください。</w:t>
      </w:r>
    </w:p>
    <w:p w:rsidR="00AB50C0" w:rsidRPr="00280F0B" w:rsidRDefault="00AB50C0" w:rsidP="00AB50C0">
      <w:pPr>
        <w:rPr>
          <w:rFonts w:ascii="ＭＳ ゴシック" w:eastAsia="ＭＳ ゴシック" w:hAnsi="ＭＳ ゴシック"/>
          <w:b/>
          <w:color w:val="000000" w:themeColor="text1"/>
        </w:rPr>
      </w:pPr>
      <w:r w:rsidRPr="00280F0B">
        <w:rPr>
          <w:rFonts w:ascii="ＭＳ ゴシック" w:eastAsia="ＭＳ ゴシック" w:hAnsi="ＭＳ ゴシック" w:hint="eastAsia"/>
          <w:color w:val="000000" w:themeColor="text1"/>
        </w:rPr>
        <w:t>（２）生活用水</w:t>
      </w:r>
    </w:p>
    <w:p w:rsidR="00AB50C0" w:rsidRPr="00280F0B" w:rsidRDefault="00AB50C0" w:rsidP="00AB50C0">
      <w:pPr>
        <w:rPr>
          <w:rFonts w:ascii="ＭＳ ゴシック" w:eastAsia="ＭＳ ゴシック" w:hAnsi="ＭＳ ゴシック"/>
          <w:color w:val="000000" w:themeColor="text1"/>
        </w:rPr>
      </w:pPr>
    </w:p>
    <w:tbl>
      <w:tblPr>
        <w:tblStyle w:val="4"/>
        <w:tblpPr w:leftFromText="142" w:rightFromText="142" w:vertAnchor="page" w:horzAnchor="margin" w:tblpY="3081"/>
        <w:tblW w:w="0" w:type="auto"/>
        <w:tblLook w:val="04A0" w:firstRow="1" w:lastRow="0" w:firstColumn="1" w:lastColumn="0" w:noHBand="0" w:noVBand="1"/>
      </w:tblPr>
      <w:tblGrid>
        <w:gridCol w:w="2954"/>
        <w:gridCol w:w="5540"/>
      </w:tblGrid>
      <w:tr w:rsidR="00AB50C0" w:rsidTr="00DB345A">
        <w:tc>
          <w:tcPr>
            <w:tcW w:w="3084"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５ｔ車が入れるかどうか</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（道路幅４ｍ以上あるか）</w:t>
            </w:r>
          </w:p>
        </w:tc>
        <w:tc>
          <w:tcPr>
            <w:tcW w:w="5874" w:type="dxa"/>
          </w:tcPr>
          <w:p w:rsidR="00AB50C0" w:rsidRPr="00280F0B" w:rsidRDefault="00AB50C0" w:rsidP="00DB345A">
            <w:pPr>
              <w:rPr>
                <w:rFonts w:ascii="ＭＳ ゴシック" w:eastAsia="ＭＳ ゴシック" w:hAnsi="ＭＳ ゴシック"/>
                <w:color w:val="000000" w:themeColor="text1"/>
              </w:rPr>
            </w:pPr>
          </w:p>
        </w:tc>
      </w:tr>
      <w:tr w:rsidR="00AB50C0" w:rsidTr="00DB345A">
        <w:tc>
          <w:tcPr>
            <w:tcW w:w="3084"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不足量（リットル）</w:t>
            </w:r>
          </w:p>
        </w:tc>
        <w:tc>
          <w:tcPr>
            <w:tcW w:w="5874" w:type="dxa"/>
          </w:tcPr>
          <w:p w:rsidR="00AB50C0" w:rsidRPr="00280F0B" w:rsidRDefault="00AB50C0" w:rsidP="00DB345A">
            <w:pPr>
              <w:rPr>
                <w:rFonts w:ascii="ＭＳ ゴシック" w:eastAsia="ＭＳ ゴシック" w:hAnsi="ＭＳ ゴシック"/>
                <w:color w:val="000000" w:themeColor="text1"/>
              </w:rPr>
            </w:pPr>
          </w:p>
        </w:tc>
      </w:tr>
      <w:tr w:rsidR="00AB50C0" w:rsidTr="00DB345A">
        <w:trPr>
          <w:trHeight w:val="420"/>
        </w:trPr>
        <w:tc>
          <w:tcPr>
            <w:tcW w:w="3084"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不足する時期（見込み）</w:t>
            </w:r>
          </w:p>
        </w:tc>
        <w:tc>
          <w:tcPr>
            <w:tcW w:w="5874" w:type="dxa"/>
          </w:tcPr>
          <w:p w:rsidR="00AB50C0" w:rsidRPr="00280F0B" w:rsidRDefault="00AB50C0" w:rsidP="00DB345A">
            <w:pPr>
              <w:rPr>
                <w:rFonts w:ascii="ＭＳ ゴシック" w:eastAsia="ＭＳ ゴシック" w:hAnsi="ＭＳ ゴシック"/>
                <w:color w:val="000000" w:themeColor="text1"/>
              </w:rPr>
            </w:pPr>
          </w:p>
        </w:tc>
      </w:tr>
      <w:tr w:rsidR="00AB50C0" w:rsidTr="00DB345A">
        <w:trPr>
          <w:trHeight w:val="285"/>
        </w:trPr>
        <w:tc>
          <w:tcPr>
            <w:tcW w:w="3084"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停電しているかどうか</w:t>
            </w:r>
          </w:p>
        </w:tc>
        <w:tc>
          <w:tcPr>
            <w:tcW w:w="5874" w:type="dxa"/>
          </w:tcPr>
          <w:p w:rsidR="00AB50C0" w:rsidRPr="00280F0B" w:rsidRDefault="00AB50C0" w:rsidP="00DB345A">
            <w:pPr>
              <w:rPr>
                <w:rFonts w:ascii="ＭＳ ゴシック" w:eastAsia="ＭＳ ゴシック" w:hAnsi="ＭＳ ゴシック"/>
                <w:color w:val="000000" w:themeColor="text1"/>
              </w:rPr>
            </w:pPr>
          </w:p>
        </w:tc>
      </w:tr>
      <w:tr w:rsidR="00AB50C0" w:rsidTr="00DB345A">
        <w:trPr>
          <w:trHeight w:val="285"/>
        </w:trPr>
        <w:tc>
          <w:tcPr>
            <w:tcW w:w="3084"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タンク貯水量（リットル）</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（わかれば記載願います）</w:t>
            </w:r>
          </w:p>
        </w:tc>
        <w:tc>
          <w:tcPr>
            <w:tcW w:w="5874" w:type="dxa"/>
          </w:tcPr>
          <w:p w:rsidR="00AB50C0" w:rsidRPr="00280F0B" w:rsidRDefault="00AB50C0" w:rsidP="00DB345A">
            <w:pPr>
              <w:rPr>
                <w:rFonts w:ascii="ＭＳ ゴシック" w:eastAsia="ＭＳ ゴシック" w:hAnsi="ＭＳ ゴシック"/>
                <w:color w:val="000000" w:themeColor="text1"/>
              </w:rPr>
            </w:pPr>
          </w:p>
        </w:tc>
      </w:tr>
      <w:tr w:rsidR="00AB50C0" w:rsidTr="00DB345A">
        <w:trPr>
          <w:trHeight w:val="285"/>
        </w:trPr>
        <w:tc>
          <w:tcPr>
            <w:tcW w:w="3084"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タンクの位置（階）</w:t>
            </w:r>
          </w:p>
        </w:tc>
        <w:tc>
          <w:tcPr>
            <w:tcW w:w="5874" w:type="dxa"/>
          </w:tcPr>
          <w:p w:rsidR="00AB50C0" w:rsidRPr="00280F0B" w:rsidRDefault="00AB50C0" w:rsidP="00DB345A">
            <w:pPr>
              <w:rPr>
                <w:rFonts w:ascii="ＭＳ ゴシック" w:eastAsia="ＭＳ ゴシック" w:hAnsi="ＭＳ ゴシック"/>
                <w:color w:val="000000" w:themeColor="text1"/>
              </w:rPr>
            </w:pPr>
          </w:p>
        </w:tc>
      </w:tr>
      <w:tr w:rsidR="00AB50C0" w:rsidTr="00DB345A">
        <w:trPr>
          <w:trHeight w:val="285"/>
        </w:trPr>
        <w:tc>
          <w:tcPr>
            <w:tcW w:w="3084"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1日の必要量（リットル）</w:t>
            </w:r>
          </w:p>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（わかれば記載願います）</w:t>
            </w:r>
          </w:p>
        </w:tc>
        <w:tc>
          <w:tcPr>
            <w:tcW w:w="5874" w:type="dxa"/>
          </w:tcPr>
          <w:p w:rsidR="00AB50C0" w:rsidRPr="00280F0B" w:rsidRDefault="00AB50C0" w:rsidP="00DB345A">
            <w:pPr>
              <w:rPr>
                <w:rFonts w:ascii="ＭＳ ゴシック" w:eastAsia="ＭＳ ゴシック" w:hAnsi="ＭＳ ゴシック"/>
                <w:color w:val="000000" w:themeColor="text1"/>
              </w:rPr>
            </w:pPr>
          </w:p>
        </w:tc>
      </w:tr>
      <w:tr w:rsidR="00AB50C0" w:rsidTr="00DB345A">
        <w:trPr>
          <w:trHeight w:val="454"/>
        </w:trPr>
        <w:tc>
          <w:tcPr>
            <w:tcW w:w="3084"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連絡先（電話番号）</w:t>
            </w:r>
          </w:p>
        </w:tc>
        <w:tc>
          <w:tcPr>
            <w:tcW w:w="5874" w:type="dxa"/>
          </w:tcPr>
          <w:p w:rsidR="00AB50C0" w:rsidRPr="00280F0B" w:rsidRDefault="00AB50C0" w:rsidP="00DB345A">
            <w:pPr>
              <w:rPr>
                <w:rFonts w:ascii="ＭＳ ゴシック" w:eastAsia="ＭＳ ゴシック" w:hAnsi="ＭＳ ゴシック"/>
                <w:color w:val="000000" w:themeColor="text1"/>
              </w:rPr>
            </w:pPr>
          </w:p>
        </w:tc>
      </w:tr>
      <w:tr w:rsidR="00AB50C0" w:rsidTr="00DB345A">
        <w:trPr>
          <w:trHeight w:val="377"/>
        </w:trPr>
        <w:tc>
          <w:tcPr>
            <w:tcW w:w="3084"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担当者名</w:t>
            </w:r>
          </w:p>
        </w:tc>
        <w:tc>
          <w:tcPr>
            <w:tcW w:w="5874" w:type="dxa"/>
          </w:tcPr>
          <w:p w:rsidR="00AB50C0" w:rsidRPr="00280F0B" w:rsidRDefault="00AB50C0" w:rsidP="00DB345A">
            <w:pPr>
              <w:rPr>
                <w:rFonts w:ascii="ＭＳ ゴシック" w:eastAsia="ＭＳ ゴシック" w:hAnsi="ＭＳ ゴシック"/>
                <w:color w:val="000000" w:themeColor="text1"/>
              </w:rPr>
            </w:pPr>
          </w:p>
        </w:tc>
      </w:tr>
    </w:tbl>
    <w:p w:rsidR="00AB50C0" w:rsidRDefault="00AB50C0" w:rsidP="00AB50C0">
      <w:pPr>
        <w:spacing w:line="276" w:lineRule="auto"/>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（３）燃料（ガソリン、軽油等）</w:t>
      </w:r>
    </w:p>
    <w:p w:rsidR="00AB50C0" w:rsidRPr="00783D3D" w:rsidRDefault="00AB50C0" w:rsidP="00AB50C0">
      <w:pPr>
        <w:jc w:val="center"/>
        <w:rPr>
          <w:rFonts w:ascii="HGP創英角ｺﾞｼｯｸUB" w:eastAsia="HGP創英角ｺﾞｼｯｸUB" w:hAnsi="HGP創英角ｺﾞｼｯｸUB" w:cs="Meiryo UI"/>
          <w:u w:val="single"/>
        </w:rPr>
      </w:pPr>
      <w:r w:rsidRPr="00783D3D">
        <w:rPr>
          <w:rFonts w:ascii="HGPｺﾞｼｯｸM" w:eastAsia="HGPｺﾞｼｯｸM"/>
          <w:noProof/>
        </w:rPr>
        <mc:AlternateContent>
          <mc:Choice Requires="wps">
            <w:drawing>
              <wp:anchor distT="0" distB="0" distL="114300" distR="114300" simplePos="0" relativeHeight="251659264" behindDoc="0" locked="0" layoutInCell="1" allowOverlap="1" wp14:anchorId="098A9DFB" wp14:editId="25DB50AB">
                <wp:simplePos x="0" y="0"/>
                <wp:positionH relativeFrom="column">
                  <wp:posOffset>3446780</wp:posOffset>
                </wp:positionH>
                <wp:positionV relativeFrom="paragraph">
                  <wp:posOffset>238125</wp:posOffset>
                </wp:positionV>
                <wp:extent cx="2847340" cy="387350"/>
                <wp:effectExtent l="0" t="0" r="0" b="0"/>
                <wp:wrapNone/>
                <wp:docPr id="18819" name="テキスト ボックス 18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340" cy="387350"/>
                        </a:xfrm>
                        <a:prstGeom prst="rect">
                          <a:avLst/>
                        </a:prstGeom>
                        <a:solidFill>
                          <a:sysClr val="window" lastClr="FFFFFF"/>
                        </a:solidFill>
                        <a:ln w="6350">
                          <a:solidFill>
                            <a:prstClr val="black"/>
                          </a:solidFill>
                        </a:ln>
                        <a:effectLst/>
                      </wps:spPr>
                      <wps:txbx>
                        <w:txbxContent>
                          <w:p w:rsidR="00AB50C0" w:rsidRPr="0022071A" w:rsidRDefault="00AB50C0" w:rsidP="00AB50C0">
                            <w:pPr>
                              <w:spacing w:line="240" w:lineRule="exact"/>
                              <w:rPr>
                                <w:rFonts w:ascii="Meiryo UI" w:eastAsia="Meiryo UI" w:hAnsi="Meiryo UI" w:cs="Meiryo UI"/>
                                <w:b/>
                                <w:bCs/>
                                <w:sz w:val="16"/>
                                <w:szCs w:val="16"/>
                              </w:rPr>
                            </w:pPr>
                            <w:r w:rsidRPr="0022071A">
                              <w:rPr>
                                <w:rFonts w:ascii="Meiryo UI" w:eastAsia="Meiryo UI" w:hAnsi="Meiryo UI" w:cs="Meiryo UI" w:hint="eastAsia"/>
                                <w:b/>
                                <w:bCs/>
                                <w:sz w:val="16"/>
                                <w:szCs w:val="16"/>
                              </w:rPr>
                              <w:t>「都道府県」又は「関係省庁」の燃料供給要請担当者は、</w:t>
                            </w:r>
                          </w:p>
                          <w:p w:rsidR="00AB50C0" w:rsidRPr="0022071A" w:rsidRDefault="00AB50C0" w:rsidP="00AB50C0">
                            <w:pPr>
                              <w:spacing w:line="240" w:lineRule="exact"/>
                              <w:rPr>
                                <w:rFonts w:ascii="Meiryo UI" w:eastAsia="Meiryo UI" w:hAnsi="Meiryo UI" w:cs="Meiryo UI"/>
                                <w:b/>
                                <w:sz w:val="16"/>
                                <w:szCs w:val="16"/>
                              </w:rPr>
                            </w:pPr>
                            <w:r w:rsidRPr="005C671A">
                              <w:rPr>
                                <w:rFonts w:ascii="Meiryo UI" w:eastAsia="Meiryo UI" w:hAnsi="Meiryo UI" w:cs="Meiryo UI" w:hint="eastAsia"/>
                                <w:b/>
                                <w:bCs/>
                                <w:spacing w:val="2"/>
                                <w:sz w:val="16"/>
                                <w:szCs w:val="16"/>
                                <w:fitText w:val="4048" w:id="1176366081"/>
                              </w:rPr>
                              <w:t>重要施設管理者に確認し、</w:t>
                            </w:r>
                            <w:r w:rsidRPr="005C671A">
                              <w:rPr>
                                <w:rFonts w:ascii="Meiryo UI" w:eastAsia="Meiryo UI" w:hAnsi="Meiryo UI" w:cs="Meiryo UI" w:hint="eastAsia"/>
                                <w:b/>
                                <w:spacing w:val="2"/>
                                <w:sz w:val="16"/>
                                <w:szCs w:val="16"/>
                                <w:fitText w:val="4048" w:id="1176366081"/>
                              </w:rPr>
                              <w:t>１．２．３．について記載する</w:t>
                            </w:r>
                            <w:r w:rsidRPr="005C671A">
                              <w:rPr>
                                <w:rFonts w:ascii="Meiryo UI" w:eastAsia="Meiryo UI" w:hAnsi="Meiryo UI" w:cs="Meiryo UI" w:hint="eastAsia"/>
                                <w:b/>
                                <w:spacing w:val="-2"/>
                                <w:sz w:val="16"/>
                                <w:szCs w:val="16"/>
                                <w:fitText w:val="4048" w:id="117636608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A9DFB" id="_x0000_t202" coordsize="21600,21600" o:spt="202" path="m,l,21600r21600,l21600,xe">
                <v:stroke joinstyle="miter"/>
                <v:path gradientshapeok="t" o:connecttype="rect"/>
              </v:shapetype>
              <v:shape id="テキスト ボックス 18819" o:spid="_x0000_s1026" type="#_x0000_t202" style="position:absolute;left:0;text-align:left;margin-left:271.4pt;margin-top:18.75pt;width:224.2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" fillcolor="window" strokeweight=".5pt">
                <v:path arrowok="t"/>
                <v:textbox>
                  <w:txbxContent>
                    <w:p w:rsidR="00AB50C0" w:rsidRPr="0022071A" w:rsidRDefault="00AB50C0" w:rsidP="00AB50C0">
                      <w:pPr>
                        <w:spacing w:line="240" w:lineRule="exact"/>
                        <w:rPr>
                          <w:rFonts w:ascii="Meiryo UI" w:eastAsia="Meiryo UI" w:hAnsi="Meiryo UI" w:cs="Meiryo UI"/>
                          <w:b/>
                          <w:bCs/>
                          <w:sz w:val="16"/>
                          <w:szCs w:val="16"/>
                        </w:rPr>
                      </w:pPr>
                      <w:r w:rsidRPr="0022071A">
                        <w:rPr>
                          <w:rFonts w:ascii="Meiryo UI" w:eastAsia="Meiryo UI" w:hAnsi="Meiryo UI" w:cs="Meiryo UI" w:hint="eastAsia"/>
                          <w:b/>
                          <w:bCs/>
                          <w:sz w:val="16"/>
                          <w:szCs w:val="16"/>
                        </w:rPr>
                        <w:t>「都道府県」又は「関係省庁」の燃料供給要請担当者は、</w:t>
                      </w:r>
                    </w:p>
                    <w:p w:rsidR="00AB50C0" w:rsidRPr="0022071A" w:rsidRDefault="00AB50C0" w:rsidP="00AB50C0">
                      <w:pPr>
                        <w:spacing w:line="240" w:lineRule="exact"/>
                        <w:rPr>
                          <w:rFonts w:ascii="Meiryo UI" w:eastAsia="Meiryo UI" w:hAnsi="Meiryo UI" w:cs="Meiryo UI"/>
                          <w:b/>
                          <w:sz w:val="16"/>
                          <w:szCs w:val="16"/>
                        </w:rPr>
                      </w:pPr>
                      <w:r w:rsidRPr="005C671A">
                        <w:rPr>
                          <w:rFonts w:ascii="Meiryo UI" w:eastAsia="Meiryo UI" w:hAnsi="Meiryo UI" w:cs="Meiryo UI" w:hint="eastAsia"/>
                          <w:b/>
                          <w:bCs/>
                          <w:spacing w:val="2"/>
                          <w:sz w:val="16"/>
                          <w:szCs w:val="16"/>
                          <w:fitText w:val="4048" w:id="1176366081"/>
                        </w:rPr>
                        <w:t>重要施設管理者に確認し、</w:t>
                      </w:r>
                      <w:r w:rsidRPr="005C671A">
                        <w:rPr>
                          <w:rFonts w:ascii="Meiryo UI" w:eastAsia="Meiryo UI" w:hAnsi="Meiryo UI" w:cs="Meiryo UI" w:hint="eastAsia"/>
                          <w:b/>
                          <w:spacing w:val="2"/>
                          <w:sz w:val="16"/>
                          <w:szCs w:val="16"/>
                          <w:fitText w:val="4048" w:id="1176366081"/>
                        </w:rPr>
                        <w:t>１．２．３．について記載する</w:t>
                      </w:r>
                      <w:r w:rsidRPr="005C671A">
                        <w:rPr>
                          <w:rFonts w:ascii="Meiryo UI" w:eastAsia="Meiryo UI" w:hAnsi="Meiryo UI" w:cs="Meiryo UI" w:hint="eastAsia"/>
                          <w:b/>
                          <w:spacing w:val="-2"/>
                          <w:sz w:val="16"/>
                          <w:szCs w:val="16"/>
                          <w:fitText w:val="4048" w:id="1176366081"/>
                        </w:rPr>
                        <w:t>。</w:t>
                      </w:r>
                    </w:p>
                  </w:txbxContent>
                </v:textbox>
              </v:shape>
            </w:pict>
          </mc:Fallback>
        </mc:AlternateContent>
      </w:r>
      <w:r w:rsidRPr="00783D3D">
        <w:rPr>
          <w:rFonts w:ascii="HGP創英角ｺﾞｼｯｸUB" w:eastAsia="HGP創英角ｺﾞｼｯｸUB" w:hAnsi="HGP創英角ｺﾞｼｯｸUB" w:cs="Meiryo UI" w:hint="eastAsia"/>
          <w:sz w:val="28"/>
          <w:u w:val="single"/>
        </w:rPr>
        <w:t>燃料調整シート</w:t>
      </w:r>
    </w:p>
    <w:p w:rsidR="00AB50C0" w:rsidRPr="00783D3D" w:rsidRDefault="00AB50C0" w:rsidP="00AB50C0">
      <w:pPr>
        <w:spacing w:line="320" w:lineRule="exact"/>
        <w:ind w:firstLineChars="100" w:firstLine="220"/>
        <w:rPr>
          <w:rFonts w:ascii="Meiryo UI" w:eastAsia="Meiryo UI" w:hAnsi="Meiryo UI" w:cs="Meiryo UI"/>
          <w:b/>
        </w:rPr>
      </w:pPr>
      <w:r w:rsidRPr="00783D3D">
        <w:rPr>
          <w:rFonts w:ascii="Meiryo UI" w:eastAsia="Meiryo UI" w:hAnsi="Meiryo UI" w:cs="Meiryo UI" w:hint="eastAsia"/>
          <w:b/>
        </w:rPr>
        <w:lastRenderedPageBreak/>
        <w:t>＜１．要請担当者＞</w:t>
      </w:r>
    </w:p>
    <w:tbl>
      <w:tblPr>
        <w:tblStyle w:val="5"/>
        <w:tblW w:w="9666" w:type="dxa"/>
        <w:tblLayout w:type="fixed"/>
        <w:tblLook w:val="04A0" w:firstRow="1" w:lastRow="0" w:firstColumn="1" w:lastColumn="0" w:noHBand="0" w:noVBand="1"/>
      </w:tblPr>
      <w:tblGrid>
        <w:gridCol w:w="1559"/>
        <w:gridCol w:w="1559"/>
        <w:gridCol w:w="3828"/>
        <w:gridCol w:w="1275"/>
        <w:gridCol w:w="1445"/>
      </w:tblGrid>
      <w:tr w:rsidR="00AB50C0" w:rsidRPr="00783D3D" w:rsidTr="00DB345A">
        <w:trPr>
          <w:trHeight w:val="249"/>
        </w:trPr>
        <w:tc>
          <w:tcPr>
            <w:tcW w:w="1559" w:type="dxa"/>
            <w:vMerge w:val="restart"/>
            <w:tcBorders>
              <w:top w:val="single" w:sz="12" w:space="0" w:color="auto"/>
              <w:left w:val="single" w:sz="12" w:space="0" w:color="auto"/>
            </w:tcBorders>
            <w:shd w:val="clear" w:color="auto" w:fill="FFFF99"/>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都道府県／</w:t>
            </w:r>
          </w:p>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関係省庁</w:t>
            </w:r>
          </w:p>
        </w:tc>
        <w:tc>
          <w:tcPr>
            <w:tcW w:w="1559" w:type="dxa"/>
            <w:tcBorders>
              <w:top w:val="single" w:sz="12" w:space="0" w:color="auto"/>
            </w:tcBorders>
            <w:shd w:val="clear" w:color="auto" w:fill="FFFF99"/>
            <w:vAlign w:val="center"/>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組織名称</w:t>
            </w:r>
          </w:p>
        </w:tc>
        <w:tc>
          <w:tcPr>
            <w:tcW w:w="6548" w:type="dxa"/>
            <w:gridSpan w:val="3"/>
            <w:tcBorders>
              <w:top w:val="single" w:sz="12" w:space="0" w:color="auto"/>
              <w:right w:val="single" w:sz="12" w:space="0" w:color="auto"/>
            </w:tcBorders>
            <w:vAlign w:val="center"/>
          </w:tcPr>
          <w:p w:rsidR="00AB50C0" w:rsidRPr="00783D3D" w:rsidRDefault="00AB50C0" w:rsidP="00DB345A">
            <w:pPr>
              <w:spacing w:line="240" w:lineRule="exact"/>
              <w:rPr>
                <w:rFonts w:ascii="Meiryo UI" w:eastAsia="Meiryo UI" w:hAnsi="Meiryo UI" w:cs="Meiryo UI"/>
              </w:rPr>
            </w:pPr>
          </w:p>
        </w:tc>
      </w:tr>
      <w:tr w:rsidR="00AB50C0" w:rsidRPr="00783D3D" w:rsidTr="00DB345A">
        <w:trPr>
          <w:trHeight w:val="249"/>
        </w:trPr>
        <w:tc>
          <w:tcPr>
            <w:tcW w:w="1559" w:type="dxa"/>
            <w:vMerge/>
            <w:tcBorders>
              <w:left w:val="single" w:sz="12" w:space="0" w:color="auto"/>
              <w:bottom w:val="single" w:sz="12" w:space="0" w:color="auto"/>
            </w:tcBorders>
            <w:shd w:val="clear" w:color="auto" w:fill="FFFF99"/>
          </w:tcPr>
          <w:p w:rsidR="00AB50C0" w:rsidRPr="00783D3D" w:rsidRDefault="00AB50C0" w:rsidP="00DB345A">
            <w:pPr>
              <w:spacing w:line="240" w:lineRule="exact"/>
              <w:rPr>
                <w:rFonts w:ascii="Meiryo UI" w:eastAsia="Meiryo UI" w:hAnsi="Meiryo UI" w:cs="Meiryo UI"/>
              </w:rPr>
            </w:pPr>
          </w:p>
        </w:tc>
        <w:tc>
          <w:tcPr>
            <w:tcW w:w="1559" w:type="dxa"/>
            <w:tcBorders>
              <w:bottom w:val="single" w:sz="12" w:space="0" w:color="auto"/>
            </w:tcBorders>
            <w:shd w:val="clear" w:color="auto" w:fill="FFFF99"/>
            <w:vAlign w:val="center"/>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担当者名</w:t>
            </w:r>
          </w:p>
        </w:tc>
        <w:tc>
          <w:tcPr>
            <w:tcW w:w="3828" w:type="dxa"/>
            <w:tcBorders>
              <w:bottom w:val="single" w:sz="12" w:space="0" w:color="auto"/>
            </w:tcBorders>
            <w:vAlign w:val="center"/>
          </w:tcPr>
          <w:p w:rsidR="00AB50C0" w:rsidRPr="00783D3D" w:rsidRDefault="00AB50C0" w:rsidP="00DB345A">
            <w:pPr>
              <w:spacing w:line="240" w:lineRule="exact"/>
              <w:rPr>
                <w:rFonts w:ascii="Meiryo UI" w:eastAsia="Meiryo UI" w:hAnsi="Meiryo UI" w:cs="Meiryo UI"/>
              </w:rPr>
            </w:pPr>
          </w:p>
        </w:tc>
        <w:tc>
          <w:tcPr>
            <w:tcW w:w="1275" w:type="dxa"/>
            <w:tcBorders>
              <w:bottom w:val="single" w:sz="12" w:space="0" w:color="auto"/>
            </w:tcBorders>
            <w:shd w:val="clear" w:color="auto" w:fill="FFFF99"/>
            <w:vAlign w:val="center"/>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電話番号</w:t>
            </w:r>
          </w:p>
        </w:tc>
        <w:tc>
          <w:tcPr>
            <w:tcW w:w="1445" w:type="dxa"/>
            <w:tcBorders>
              <w:bottom w:val="single" w:sz="12" w:space="0" w:color="auto"/>
              <w:right w:val="single" w:sz="12" w:space="0" w:color="auto"/>
            </w:tcBorders>
            <w:vAlign w:val="center"/>
          </w:tcPr>
          <w:p w:rsidR="00AB50C0" w:rsidRPr="00783D3D" w:rsidRDefault="00AB50C0" w:rsidP="00DB345A">
            <w:pPr>
              <w:spacing w:line="240" w:lineRule="exact"/>
              <w:rPr>
                <w:rFonts w:ascii="Meiryo UI" w:eastAsia="Meiryo UI" w:hAnsi="Meiryo UI" w:cs="Meiryo UI"/>
              </w:rPr>
            </w:pPr>
          </w:p>
        </w:tc>
      </w:tr>
    </w:tbl>
    <w:p w:rsidR="00AB50C0" w:rsidRPr="00783D3D" w:rsidRDefault="00AB50C0" w:rsidP="00AB50C0">
      <w:pPr>
        <w:spacing w:line="320" w:lineRule="exact"/>
        <w:ind w:leftChars="100" w:left="880" w:hangingChars="300" w:hanging="660"/>
        <w:rPr>
          <w:rFonts w:ascii="Meiryo UI" w:eastAsia="Meiryo UI" w:hAnsi="Meiryo UI" w:cs="Meiryo UI"/>
          <w:b/>
        </w:rPr>
      </w:pPr>
      <w:r w:rsidRPr="00783D3D">
        <w:rPr>
          <w:rFonts w:ascii="Meiryo UI" w:eastAsia="Meiryo UI" w:hAnsi="Meiryo UI" w:cs="Meiryo UI" w:hint="eastAsia"/>
          <w:b/>
        </w:rPr>
        <w:t>＜２．納入先情報等＞</w:t>
      </w:r>
    </w:p>
    <w:tbl>
      <w:tblPr>
        <w:tblStyle w:val="5"/>
        <w:tblW w:w="9666" w:type="dxa"/>
        <w:tblLayout w:type="fixed"/>
        <w:tblLook w:val="04A0" w:firstRow="1" w:lastRow="0" w:firstColumn="1" w:lastColumn="0" w:noHBand="0" w:noVBand="1"/>
      </w:tblPr>
      <w:tblGrid>
        <w:gridCol w:w="1559"/>
        <w:gridCol w:w="1559"/>
        <w:gridCol w:w="3828"/>
        <w:gridCol w:w="1275"/>
        <w:gridCol w:w="1445"/>
      </w:tblGrid>
      <w:tr w:rsidR="00AB50C0" w:rsidRPr="00783D3D" w:rsidTr="00DB345A">
        <w:tc>
          <w:tcPr>
            <w:tcW w:w="1559" w:type="dxa"/>
            <w:vMerge w:val="restart"/>
            <w:tcBorders>
              <w:top w:val="single" w:sz="12" w:space="0" w:color="auto"/>
              <w:left w:val="single" w:sz="12" w:space="0" w:color="auto"/>
            </w:tcBorders>
            <w:shd w:val="clear" w:color="auto" w:fill="FFFF99"/>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納入先施設</w:t>
            </w:r>
          </w:p>
        </w:tc>
        <w:tc>
          <w:tcPr>
            <w:tcW w:w="1559" w:type="dxa"/>
            <w:tcBorders>
              <w:top w:val="single" w:sz="12" w:space="0" w:color="auto"/>
            </w:tcBorders>
            <w:shd w:val="clear" w:color="auto" w:fill="FFFF99"/>
            <w:vAlign w:val="center"/>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施設名称</w:t>
            </w:r>
          </w:p>
        </w:tc>
        <w:tc>
          <w:tcPr>
            <w:tcW w:w="3828" w:type="dxa"/>
            <w:tcBorders>
              <w:top w:val="single" w:sz="12" w:space="0" w:color="auto"/>
            </w:tcBorders>
          </w:tcPr>
          <w:p w:rsidR="00AB50C0" w:rsidRPr="00783D3D" w:rsidRDefault="00AB50C0" w:rsidP="00DB345A">
            <w:pPr>
              <w:spacing w:line="240" w:lineRule="exact"/>
              <w:rPr>
                <w:rFonts w:ascii="Meiryo UI" w:eastAsia="Meiryo UI" w:hAnsi="Meiryo UI" w:cs="Meiryo UI"/>
              </w:rPr>
            </w:pPr>
          </w:p>
        </w:tc>
        <w:tc>
          <w:tcPr>
            <w:tcW w:w="1275" w:type="dxa"/>
            <w:tcBorders>
              <w:top w:val="single" w:sz="12" w:space="0" w:color="auto"/>
            </w:tcBorders>
            <w:shd w:val="clear" w:color="auto" w:fill="FFFF99"/>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施設番号</w:t>
            </w:r>
          </w:p>
          <w:p w:rsidR="00AB50C0" w:rsidRPr="00783D3D" w:rsidRDefault="00AB50C0" w:rsidP="00DB345A">
            <w:pPr>
              <w:spacing w:line="240" w:lineRule="exact"/>
              <w:rPr>
                <w:rFonts w:ascii="Meiryo UI" w:eastAsia="Meiryo UI" w:hAnsi="Meiryo UI" w:cs="Meiryo UI"/>
                <w:color w:val="0000CC"/>
              </w:rPr>
            </w:pPr>
            <w:r w:rsidRPr="00783D3D">
              <w:rPr>
                <w:rFonts w:ascii="Meiryo UI" w:eastAsia="Meiryo UI" w:hAnsi="Meiryo UI" w:cs="Meiryo UI" w:hint="eastAsia"/>
                <w:color w:val="0000CC"/>
              </w:rPr>
              <w:t>（注１）</w:t>
            </w:r>
          </w:p>
        </w:tc>
        <w:tc>
          <w:tcPr>
            <w:tcW w:w="1445" w:type="dxa"/>
            <w:tcBorders>
              <w:top w:val="single" w:sz="12" w:space="0" w:color="auto"/>
              <w:right w:val="single" w:sz="12" w:space="0" w:color="auto"/>
            </w:tcBorders>
          </w:tcPr>
          <w:p w:rsidR="00AB50C0" w:rsidRPr="00783D3D" w:rsidRDefault="00AB50C0" w:rsidP="00DB345A">
            <w:pPr>
              <w:spacing w:line="240" w:lineRule="exact"/>
              <w:rPr>
                <w:rFonts w:ascii="Meiryo UI" w:eastAsia="Meiryo UI" w:hAnsi="Meiryo UI" w:cs="Meiryo UI"/>
              </w:rPr>
            </w:pPr>
          </w:p>
        </w:tc>
      </w:tr>
      <w:tr w:rsidR="00AB50C0" w:rsidRPr="00783D3D" w:rsidTr="00DB345A">
        <w:tc>
          <w:tcPr>
            <w:tcW w:w="1559" w:type="dxa"/>
            <w:vMerge/>
            <w:tcBorders>
              <w:left w:val="single" w:sz="12" w:space="0" w:color="auto"/>
            </w:tcBorders>
            <w:shd w:val="clear" w:color="auto" w:fill="FFFF99"/>
          </w:tcPr>
          <w:p w:rsidR="00AB50C0" w:rsidRPr="00783D3D" w:rsidRDefault="00AB50C0" w:rsidP="00DB345A">
            <w:pPr>
              <w:spacing w:line="240" w:lineRule="exact"/>
              <w:rPr>
                <w:rFonts w:ascii="Meiryo UI" w:eastAsia="Meiryo UI" w:hAnsi="Meiryo UI" w:cs="Meiryo UI"/>
              </w:rPr>
            </w:pPr>
          </w:p>
        </w:tc>
        <w:tc>
          <w:tcPr>
            <w:tcW w:w="1559" w:type="dxa"/>
            <w:shd w:val="clear" w:color="auto" w:fill="FFFF99"/>
            <w:vAlign w:val="center"/>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住所</w:t>
            </w:r>
          </w:p>
        </w:tc>
        <w:tc>
          <w:tcPr>
            <w:tcW w:w="6548" w:type="dxa"/>
            <w:gridSpan w:val="3"/>
            <w:tcBorders>
              <w:right w:val="single" w:sz="12" w:space="0" w:color="auto"/>
            </w:tcBorders>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　　－</w:t>
            </w:r>
          </w:p>
          <w:p w:rsidR="00AB50C0" w:rsidRPr="00783D3D" w:rsidRDefault="00AB50C0" w:rsidP="00DB345A">
            <w:pPr>
              <w:spacing w:line="240" w:lineRule="exact"/>
              <w:rPr>
                <w:rFonts w:ascii="Meiryo UI" w:eastAsia="Meiryo UI" w:hAnsi="Meiryo UI" w:cs="Meiryo UI"/>
              </w:rPr>
            </w:pPr>
          </w:p>
        </w:tc>
      </w:tr>
      <w:tr w:rsidR="00AB50C0" w:rsidRPr="00783D3D" w:rsidTr="00DB345A">
        <w:trPr>
          <w:trHeight w:val="249"/>
        </w:trPr>
        <w:tc>
          <w:tcPr>
            <w:tcW w:w="1559" w:type="dxa"/>
            <w:vMerge/>
            <w:tcBorders>
              <w:left w:val="single" w:sz="12" w:space="0" w:color="auto"/>
            </w:tcBorders>
            <w:shd w:val="clear" w:color="auto" w:fill="FFFF99"/>
          </w:tcPr>
          <w:p w:rsidR="00AB50C0" w:rsidRPr="00783D3D" w:rsidRDefault="00AB50C0" w:rsidP="00DB345A">
            <w:pPr>
              <w:spacing w:line="240" w:lineRule="exact"/>
              <w:rPr>
                <w:rFonts w:ascii="Meiryo UI" w:eastAsia="Meiryo UI" w:hAnsi="Meiryo UI" w:cs="Meiryo UI"/>
              </w:rPr>
            </w:pPr>
          </w:p>
        </w:tc>
        <w:tc>
          <w:tcPr>
            <w:tcW w:w="1559" w:type="dxa"/>
            <w:vMerge w:val="restart"/>
            <w:shd w:val="clear" w:color="auto" w:fill="FFFF99"/>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燃料</w:t>
            </w:r>
          </w:p>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担当者名</w:t>
            </w:r>
          </w:p>
        </w:tc>
        <w:tc>
          <w:tcPr>
            <w:tcW w:w="3828" w:type="dxa"/>
            <w:vMerge w:val="restart"/>
          </w:tcPr>
          <w:p w:rsidR="00AB50C0" w:rsidRPr="00783D3D" w:rsidRDefault="00AB50C0" w:rsidP="00DB345A">
            <w:pPr>
              <w:spacing w:line="240" w:lineRule="exact"/>
              <w:rPr>
                <w:rFonts w:ascii="Meiryo UI" w:eastAsia="Meiryo UI" w:hAnsi="Meiryo UI" w:cs="Meiryo UI"/>
              </w:rPr>
            </w:pPr>
          </w:p>
        </w:tc>
        <w:tc>
          <w:tcPr>
            <w:tcW w:w="1275" w:type="dxa"/>
            <w:shd w:val="clear" w:color="auto" w:fill="FFFF99"/>
            <w:vAlign w:val="center"/>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電話番号</w:t>
            </w:r>
          </w:p>
        </w:tc>
        <w:tc>
          <w:tcPr>
            <w:tcW w:w="1445" w:type="dxa"/>
            <w:tcBorders>
              <w:right w:val="single" w:sz="12" w:space="0" w:color="auto"/>
            </w:tcBorders>
            <w:vAlign w:val="center"/>
          </w:tcPr>
          <w:p w:rsidR="00AB50C0" w:rsidRPr="00783D3D" w:rsidRDefault="00AB50C0" w:rsidP="00DB345A">
            <w:pPr>
              <w:spacing w:line="240" w:lineRule="exact"/>
              <w:rPr>
                <w:rFonts w:ascii="Meiryo UI" w:eastAsia="Meiryo UI" w:hAnsi="Meiryo UI" w:cs="Meiryo UI"/>
              </w:rPr>
            </w:pPr>
          </w:p>
        </w:tc>
      </w:tr>
      <w:tr w:rsidR="00AB50C0" w:rsidRPr="00783D3D" w:rsidTr="00DB345A">
        <w:trPr>
          <w:trHeight w:val="249"/>
        </w:trPr>
        <w:tc>
          <w:tcPr>
            <w:tcW w:w="1559" w:type="dxa"/>
            <w:vMerge/>
            <w:tcBorders>
              <w:left w:val="single" w:sz="12" w:space="0" w:color="auto"/>
            </w:tcBorders>
            <w:shd w:val="clear" w:color="auto" w:fill="FFFF99"/>
          </w:tcPr>
          <w:p w:rsidR="00AB50C0" w:rsidRPr="00783D3D" w:rsidRDefault="00AB50C0" w:rsidP="00DB345A">
            <w:pPr>
              <w:spacing w:line="240" w:lineRule="exact"/>
              <w:rPr>
                <w:rFonts w:ascii="Meiryo UI" w:eastAsia="Meiryo UI" w:hAnsi="Meiryo UI" w:cs="Meiryo UI"/>
              </w:rPr>
            </w:pPr>
          </w:p>
        </w:tc>
        <w:tc>
          <w:tcPr>
            <w:tcW w:w="1559" w:type="dxa"/>
            <w:vMerge/>
            <w:shd w:val="clear" w:color="auto" w:fill="FFFF99"/>
          </w:tcPr>
          <w:p w:rsidR="00AB50C0" w:rsidRPr="00783D3D" w:rsidRDefault="00AB50C0" w:rsidP="00DB345A">
            <w:pPr>
              <w:spacing w:line="240" w:lineRule="exact"/>
              <w:rPr>
                <w:rFonts w:ascii="Meiryo UI" w:eastAsia="Meiryo UI" w:hAnsi="Meiryo UI" w:cs="Meiryo UI"/>
              </w:rPr>
            </w:pPr>
          </w:p>
        </w:tc>
        <w:tc>
          <w:tcPr>
            <w:tcW w:w="3828" w:type="dxa"/>
            <w:vMerge/>
          </w:tcPr>
          <w:p w:rsidR="00AB50C0" w:rsidRPr="00783D3D" w:rsidRDefault="00AB50C0" w:rsidP="00DB345A">
            <w:pPr>
              <w:spacing w:line="240" w:lineRule="exact"/>
              <w:rPr>
                <w:rFonts w:ascii="Meiryo UI" w:eastAsia="Meiryo UI" w:hAnsi="Meiryo UI" w:cs="Meiryo UI"/>
              </w:rPr>
            </w:pPr>
          </w:p>
        </w:tc>
        <w:tc>
          <w:tcPr>
            <w:tcW w:w="1275" w:type="dxa"/>
            <w:shd w:val="clear" w:color="auto" w:fill="FFFF99"/>
            <w:vAlign w:val="center"/>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携帯番号</w:t>
            </w:r>
          </w:p>
        </w:tc>
        <w:tc>
          <w:tcPr>
            <w:tcW w:w="1445" w:type="dxa"/>
            <w:tcBorders>
              <w:right w:val="single" w:sz="12" w:space="0" w:color="auto"/>
            </w:tcBorders>
            <w:vAlign w:val="center"/>
          </w:tcPr>
          <w:p w:rsidR="00AB50C0" w:rsidRPr="00783D3D" w:rsidRDefault="00AB50C0" w:rsidP="00DB345A">
            <w:pPr>
              <w:spacing w:line="240" w:lineRule="exact"/>
              <w:rPr>
                <w:rFonts w:ascii="Meiryo UI" w:eastAsia="Meiryo UI" w:hAnsi="Meiryo UI" w:cs="Meiryo UI"/>
              </w:rPr>
            </w:pPr>
          </w:p>
        </w:tc>
      </w:tr>
      <w:tr w:rsidR="00AB50C0" w:rsidRPr="00783D3D" w:rsidTr="00DB345A">
        <w:trPr>
          <w:trHeight w:val="201"/>
        </w:trPr>
        <w:tc>
          <w:tcPr>
            <w:tcW w:w="1559" w:type="dxa"/>
            <w:vMerge/>
            <w:tcBorders>
              <w:left w:val="single" w:sz="12" w:space="0" w:color="auto"/>
            </w:tcBorders>
            <w:shd w:val="clear" w:color="auto" w:fill="FFFF99"/>
          </w:tcPr>
          <w:p w:rsidR="00AB50C0" w:rsidRPr="00783D3D" w:rsidRDefault="00AB50C0" w:rsidP="00DB345A">
            <w:pPr>
              <w:spacing w:line="240" w:lineRule="exact"/>
              <w:rPr>
                <w:rFonts w:ascii="Meiryo UI" w:eastAsia="Meiryo UI" w:hAnsi="Meiryo UI" w:cs="Meiryo UI"/>
              </w:rPr>
            </w:pPr>
          </w:p>
        </w:tc>
        <w:tc>
          <w:tcPr>
            <w:tcW w:w="1559" w:type="dxa"/>
            <w:vMerge w:val="restart"/>
            <w:shd w:val="clear" w:color="auto" w:fill="FFFF99"/>
            <w:vAlign w:val="center"/>
          </w:tcPr>
          <w:p w:rsidR="00AB50C0" w:rsidRPr="00783D3D" w:rsidRDefault="00AB50C0" w:rsidP="00DB345A">
            <w:pPr>
              <w:spacing w:line="240" w:lineRule="exact"/>
              <w:rPr>
                <w:rFonts w:ascii="Meiryo UI" w:eastAsia="Meiryo UI" w:hAnsi="Meiryo UI" w:cs="Meiryo UI"/>
              </w:rPr>
            </w:pPr>
            <w:r w:rsidRPr="00AB50C0">
              <w:rPr>
                <w:rFonts w:ascii="Meiryo UI" w:eastAsia="Meiryo UI" w:hAnsi="Meiryo UI" w:cs="Meiryo UI" w:hint="eastAsia"/>
                <w:spacing w:val="2"/>
                <w:w w:val="89"/>
                <w:fitText w:val="1386" w:id="-1842641152"/>
              </w:rPr>
              <w:t>平時納入業者</w:t>
            </w:r>
            <w:r w:rsidRPr="00AB50C0">
              <w:rPr>
                <w:rFonts w:ascii="Meiryo UI" w:eastAsia="Meiryo UI" w:hAnsi="Meiryo UI" w:cs="Meiryo UI" w:hint="eastAsia"/>
                <w:spacing w:val="-4"/>
                <w:w w:val="89"/>
                <w:fitText w:val="1386" w:id="-1842641152"/>
              </w:rPr>
              <w:t>名</w:t>
            </w:r>
          </w:p>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(系列にチェックを入れる）</w:t>
            </w:r>
          </w:p>
        </w:tc>
        <w:tc>
          <w:tcPr>
            <w:tcW w:w="3828" w:type="dxa"/>
          </w:tcPr>
          <w:p w:rsidR="00AB50C0" w:rsidRPr="00783D3D" w:rsidRDefault="00AB50C0" w:rsidP="00DB345A">
            <w:pPr>
              <w:spacing w:line="240" w:lineRule="exact"/>
              <w:rPr>
                <w:rFonts w:ascii="Meiryo UI" w:eastAsia="Meiryo UI" w:hAnsi="Meiryo UI" w:cs="Meiryo UI"/>
              </w:rPr>
            </w:pPr>
          </w:p>
        </w:tc>
        <w:tc>
          <w:tcPr>
            <w:tcW w:w="1275" w:type="dxa"/>
            <w:vMerge w:val="restart"/>
            <w:shd w:val="clear" w:color="auto" w:fill="FFFF99"/>
            <w:vAlign w:val="center"/>
          </w:tcPr>
          <w:p w:rsidR="00AB50C0" w:rsidRPr="00783D3D" w:rsidRDefault="00AB50C0" w:rsidP="00DB345A">
            <w:pPr>
              <w:spacing w:line="240" w:lineRule="exact"/>
              <w:jc w:val="center"/>
              <w:rPr>
                <w:rFonts w:ascii="Meiryo UI" w:eastAsia="Meiryo UI" w:hAnsi="Meiryo UI" w:cs="Meiryo UI"/>
              </w:rPr>
            </w:pPr>
            <w:r w:rsidRPr="00783D3D">
              <w:rPr>
                <w:rFonts w:ascii="Meiryo UI" w:eastAsia="Meiryo UI" w:hAnsi="Meiryo UI" w:cs="Meiryo UI" w:hint="eastAsia"/>
              </w:rPr>
              <w:t>電話番号</w:t>
            </w:r>
          </w:p>
        </w:tc>
        <w:tc>
          <w:tcPr>
            <w:tcW w:w="1445" w:type="dxa"/>
            <w:vMerge w:val="restart"/>
            <w:tcBorders>
              <w:right w:val="single" w:sz="12" w:space="0" w:color="auto"/>
            </w:tcBorders>
          </w:tcPr>
          <w:p w:rsidR="00AB50C0" w:rsidRPr="00783D3D" w:rsidRDefault="00AB50C0" w:rsidP="00DB345A">
            <w:pPr>
              <w:spacing w:line="240" w:lineRule="exact"/>
              <w:rPr>
                <w:rFonts w:ascii="Meiryo UI" w:eastAsia="Meiryo UI" w:hAnsi="Meiryo UI" w:cs="Meiryo UI"/>
              </w:rPr>
            </w:pPr>
          </w:p>
        </w:tc>
      </w:tr>
      <w:tr w:rsidR="00AB50C0" w:rsidRPr="00783D3D" w:rsidTr="00DB345A">
        <w:trPr>
          <w:trHeight w:val="200"/>
        </w:trPr>
        <w:tc>
          <w:tcPr>
            <w:tcW w:w="1559" w:type="dxa"/>
            <w:vMerge/>
            <w:tcBorders>
              <w:left w:val="single" w:sz="12" w:space="0" w:color="auto"/>
            </w:tcBorders>
            <w:shd w:val="clear" w:color="auto" w:fill="FFFF99"/>
          </w:tcPr>
          <w:p w:rsidR="00AB50C0" w:rsidRPr="00783D3D" w:rsidRDefault="00AB50C0" w:rsidP="00DB345A">
            <w:pPr>
              <w:spacing w:line="240" w:lineRule="exact"/>
              <w:rPr>
                <w:rFonts w:ascii="Meiryo UI" w:eastAsia="Meiryo UI" w:hAnsi="Meiryo UI" w:cs="Meiryo UI"/>
              </w:rPr>
            </w:pPr>
          </w:p>
        </w:tc>
        <w:tc>
          <w:tcPr>
            <w:tcW w:w="1559" w:type="dxa"/>
            <w:vMerge/>
            <w:shd w:val="clear" w:color="auto" w:fill="FFFF99"/>
          </w:tcPr>
          <w:p w:rsidR="00AB50C0" w:rsidRPr="00783D3D" w:rsidRDefault="00AB50C0" w:rsidP="00DB345A">
            <w:pPr>
              <w:spacing w:line="240" w:lineRule="exact"/>
              <w:rPr>
                <w:rFonts w:ascii="Meiryo UI" w:eastAsia="Meiryo UI" w:hAnsi="Meiryo UI" w:cs="Meiryo UI"/>
              </w:rPr>
            </w:pPr>
          </w:p>
        </w:tc>
        <w:tc>
          <w:tcPr>
            <w:tcW w:w="3828" w:type="dxa"/>
          </w:tcPr>
          <w:p w:rsidR="00AB50C0" w:rsidRPr="00783D3D" w:rsidRDefault="00AB50C0" w:rsidP="00DB345A">
            <w:pPr>
              <w:spacing w:line="240" w:lineRule="exact"/>
              <w:rPr>
                <w:rFonts w:ascii="Meiryo UI" w:eastAsia="Meiryo UI" w:hAnsi="Meiryo UI" w:cs="Meiryo UI"/>
              </w:rPr>
            </w:pPr>
            <w:r w:rsidRPr="00783D3D">
              <w:rPr>
                <w:rFonts w:ascii="ＭＳ ゴシック" w:eastAsia="ＭＳ ゴシック" w:hAnsi="ＭＳ ゴシック" w:cs="Meiryo UI" w:hint="eastAsia"/>
              </w:rPr>
              <w:t>☐</w:t>
            </w:r>
            <w:r w:rsidRPr="00783D3D">
              <w:rPr>
                <w:rFonts w:ascii="Meiryo UI" w:eastAsia="Meiryo UI" w:hAnsi="Meiryo UI" w:cs="Meiryo UI"/>
              </w:rPr>
              <w:t>出光</w:t>
            </w:r>
            <w:r w:rsidRPr="00783D3D">
              <w:rPr>
                <w:rFonts w:ascii="Meiryo UI" w:eastAsia="Meiryo UI" w:hAnsi="Meiryo UI" w:cs="Meiryo UI" w:hint="eastAsia"/>
              </w:rPr>
              <w:t xml:space="preserve">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太陽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コスモ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キグナス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シェル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JXTG </w:t>
            </w:r>
            <w:r w:rsidRPr="00783D3D">
              <w:rPr>
                <w:rFonts w:ascii="ＭＳ ゴシック" w:eastAsia="ＭＳ ゴシック" w:hAnsi="ＭＳ ゴシック" w:cs="Meiryo UI" w:hint="eastAsia"/>
              </w:rPr>
              <w:t>☐</w:t>
            </w:r>
            <w:r w:rsidRPr="00783D3D">
              <w:rPr>
                <w:rFonts w:ascii="Meiryo UI" w:eastAsia="Meiryo UI" w:hAnsi="Meiryo UI" w:cs="Meiryo UI" w:hint="eastAsia"/>
              </w:rPr>
              <w:t>PB・その他</w:t>
            </w:r>
          </w:p>
        </w:tc>
        <w:tc>
          <w:tcPr>
            <w:tcW w:w="1275" w:type="dxa"/>
            <w:vMerge/>
            <w:shd w:val="clear" w:color="auto" w:fill="FFFF99"/>
          </w:tcPr>
          <w:p w:rsidR="00AB50C0" w:rsidRPr="00783D3D" w:rsidRDefault="00AB50C0" w:rsidP="00DB345A">
            <w:pPr>
              <w:spacing w:line="240" w:lineRule="exact"/>
              <w:rPr>
                <w:rFonts w:ascii="Meiryo UI" w:eastAsia="Meiryo UI" w:hAnsi="Meiryo UI" w:cs="Meiryo UI"/>
              </w:rPr>
            </w:pPr>
          </w:p>
        </w:tc>
        <w:tc>
          <w:tcPr>
            <w:tcW w:w="1445" w:type="dxa"/>
            <w:vMerge/>
            <w:tcBorders>
              <w:right w:val="single" w:sz="12" w:space="0" w:color="auto"/>
            </w:tcBorders>
          </w:tcPr>
          <w:p w:rsidR="00AB50C0" w:rsidRPr="00783D3D" w:rsidRDefault="00AB50C0" w:rsidP="00DB345A">
            <w:pPr>
              <w:spacing w:line="240" w:lineRule="exact"/>
              <w:rPr>
                <w:rFonts w:ascii="Meiryo UI" w:eastAsia="Meiryo UI" w:hAnsi="Meiryo UI" w:cs="Meiryo UI"/>
              </w:rPr>
            </w:pPr>
          </w:p>
        </w:tc>
      </w:tr>
      <w:tr w:rsidR="00AB50C0" w:rsidRPr="00783D3D" w:rsidTr="00DB345A">
        <w:trPr>
          <w:trHeight w:val="249"/>
        </w:trPr>
        <w:tc>
          <w:tcPr>
            <w:tcW w:w="1559" w:type="dxa"/>
            <w:vMerge w:val="restart"/>
            <w:tcBorders>
              <w:left w:val="single" w:sz="12" w:space="0" w:color="auto"/>
            </w:tcBorders>
            <w:shd w:val="clear" w:color="auto" w:fill="FFFF99"/>
          </w:tcPr>
          <w:p w:rsidR="00AB50C0" w:rsidRPr="00783D3D" w:rsidRDefault="00AB50C0" w:rsidP="00DB345A">
            <w:pPr>
              <w:spacing w:line="240" w:lineRule="exact"/>
              <w:rPr>
                <w:rFonts w:ascii="Meiryo UI" w:eastAsia="Meiryo UI" w:hAnsi="Meiryo UI" w:cs="Meiryo UI"/>
              </w:rPr>
            </w:pPr>
            <w:r w:rsidRPr="00AB50C0">
              <w:rPr>
                <w:rFonts w:ascii="Meiryo UI" w:eastAsia="Meiryo UI" w:hAnsi="Meiryo UI" w:cs="Meiryo UI" w:hint="eastAsia"/>
                <w:w w:val="92"/>
                <w:fitText w:val="1220" w:id="-1842641151"/>
              </w:rPr>
              <w:t>燃料供給費</w:t>
            </w:r>
            <w:r w:rsidRPr="00AB50C0">
              <w:rPr>
                <w:rFonts w:ascii="Meiryo UI" w:eastAsia="Meiryo UI" w:hAnsi="Meiryo UI" w:cs="Meiryo UI" w:hint="eastAsia"/>
                <w:spacing w:val="2"/>
                <w:w w:val="92"/>
                <w:fitText w:val="1220" w:id="-1842641151"/>
              </w:rPr>
              <w:t>用</w:t>
            </w:r>
            <w:r w:rsidRPr="00783D3D">
              <w:rPr>
                <w:rFonts w:ascii="Meiryo UI" w:eastAsia="Meiryo UI" w:hAnsi="Meiryo UI" w:cs="Meiryo UI" w:hint="eastAsia"/>
              </w:rPr>
              <w:t>支払予定者</w:t>
            </w:r>
            <w:r w:rsidRPr="00783D3D">
              <w:rPr>
                <w:rFonts w:ascii="Meiryo UI" w:eastAsia="Meiryo UI" w:hAnsi="Meiryo UI" w:cs="Meiryo UI"/>
                <w:color w:val="0000CC"/>
              </w:rPr>
              <w:t>(</w:t>
            </w:r>
            <w:r w:rsidRPr="00783D3D">
              <w:rPr>
                <w:rFonts w:ascii="Meiryo UI" w:eastAsia="Meiryo UI" w:hAnsi="Meiryo UI" w:cs="Meiryo UI" w:hint="eastAsia"/>
                <w:color w:val="0000CC"/>
              </w:rPr>
              <w:t>注２</w:t>
            </w:r>
            <w:r w:rsidRPr="00783D3D">
              <w:rPr>
                <w:rFonts w:ascii="Meiryo UI" w:eastAsia="Meiryo UI" w:hAnsi="Meiryo UI" w:cs="Meiryo UI"/>
                <w:color w:val="0000CC"/>
              </w:rPr>
              <w:t>)</w:t>
            </w:r>
          </w:p>
        </w:tc>
        <w:tc>
          <w:tcPr>
            <w:tcW w:w="1559" w:type="dxa"/>
            <w:shd w:val="clear" w:color="auto" w:fill="FFFF99"/>
            <w:vAlign w:val="center"/>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組織名称</w:t>
            </w:r>
          </w:p>
        </w:tc>
        <w:tc>
          <w:tcPr>
            <w:tcW w:w="6548" w:type="dxa"/>
            <w:gridSpan w:val="3"/>
            <w:tcBorders>
              <w:right w:val="single" w:sz="12" w:space="0" w:color="auto"/>
            </w:tcBorders>
            <w:vAlign w:val="center"/>
          </w:tcPr>
          <w:p w:rsidR="00AB50C0" w:rsidRPr="00783D3D" w:rsidRDefault="00AB50C0" w:rsidP="00DB345A">
            <w:pPr>
              <w:spacing w:line="240" w:lineRule="exact"/>
              <w:rPr>
                <w:rFonts w:ascii="Meiryo UI" w:eastAsia="Meiryo UI" w:hAnsi="Meiryo UI" w:cs="Meiryo UI"/>
              </w:rPr>
            </w:pPr>
          </w:p>
        </w:tc>
      </w:tr>
      <w:tr w:rsidR="00AB50C0" w:rsidRPr="00783D3D" w:rsidTr="00DB345A">
        <w:trPr>
          <w:trHeight w:val="249"/>
        </w:trPr>
        <w:tc>
          <w:tcPr>
            <w:tcW w:w="1559" w:type="dxa"/>
            <w:vMerge/>
            <w:tcBorders>
              <w:left w:val="single" w:sz="12" w:space="0" w:color="auto"/>
            </w:tcBorders>
            <w:shd w:val="clear" w:color="auto" w:fill="FFFF99"/>
          </w:tcPr>
          <w:p w:rsidR="00AB50C0" w:rsidRPr="00783D3D" w:rsidRDefault="00AB50C0" w:rsidP="00DB345A">
            <w:pPr>
              <w:spacing w:line="240" w:lineRule="exact"/>
              <w:rPr>
                <w:rFonts w:ascii="Meiryo UI" w:eastAsia="Meiryo UI" w:hAnsi="Meiryo UI" w:cs="Meiryo UI"/>
              </w:rPr>
            </w:pPr>
          </w:p>
        </w:tc>
        <w:tc>
          <w:tcPr>
            <w:tcW w:w="1559" w:type="dxa"/>
            <w:shd w:val="clear" w:color="auto" w:fill="FFFF99"/>
            <w:vAlign w:val="center"/>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住所</w:t>
            </w:r>
          </w:p>
        </w:tc>
        <w:tc>
          <w:tcPr>
            <w:tcW w:w="6548" w:type="dxa"/>
            <w:gridSpan w:val="3"/>
            <w:tcBorders>
              <w:right w:val="single" w:sz="12" w:space="0" w:color="auto"/>
            </w:tcBorders>
            <w:vAlign w:val="center"/>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　　－</w:t>
            </w:r>
          </w:p>
          <w:p w:rsidR="00AB50C0" w:rsidRPr="00783D3D" w:rsidRDefault="00AB50C0" w:rsidP="00DB345A">
            <w:pPr>
              <w:spacing w:line="240" w:lineRule="exact"/>
              <w:rPr>
                <w:rFonts w:ascii="Meiryo UI" w:eastAsia="Meiryo UI" w:hAnsi="Meiryo UI" w:cs="Meiryo UI"/>
              </w:rPr>
            </w:pPr>
          </w:p>
        </w:tc>
      </w:tr>
      <w:tr w:rsidR="00AB50C0" w:rsidRPr="00783D3D" w:rsidTr="00DB345A">
        <w:trPr>
          <w:trHeight w:val="249"/>
        </w:trPr>
        <w:tc>
          <w:tcPr>
            <w:tcW w:w="1559" w:type="dxa"/>
            <w:vMerge/>
            <w:tcBorders>
              <w:left w:val="single" w:sz="12" w:space="0" w:color="auto"/>
            </w:tcBorders>
            <w:shd w:val="clear" w:color="auto" w:fill="FFFF99"/>
          </w:tcPr>
          <w:p w:rsidR="00AB50C0" w:rsidRPr="00783D3D" w:rsidRDefault="00AB50C0" w:rsidP="00DB345A">
            <w:pPr>
              <w:spacing w:line="240" w:lineRule="exact"/>
              <w:rPr>
                <w:rFonts w:ascii="Meiryo UI" w:eastAsia="Meiryo UI" w:hAnsi="Meiryo UI" w:cs="Meiryo UI"/>
              </w:rPr>
            </w:pPr>
          </w:p>
        </w:tc>
        <w:tc>
          <w:tcPr>
            <w:tcW w:w="1559" w:type="dxa"/>
            <w:vMerge w:val="restart"/>
            <w:shd w:val="clear" w:color="auto" w:fill="FFFF99"/>
            <w:vAlign w:val="center"/>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担当者名</w:t>
            </w:r>
          </w:p>
        </w:tc>
        <w:tc>
          <w:tcPr>
            <w:tcW w:w="3828" w:type="dxa"/>
            <w:vMerge w:val="restart"/>
            <w:vAlign w:val="center"/>
          </w:tcPr>
          <w:p w:rsidR="00AB50C0" w:rsidRPr="00783D3D" w:rsidRDefault="00AB50C0" w:rsidP="00DB345A">
            <w:pPr>
              <w:spacing w:line="240" w:lineRule="exact"/>
              <w:rPr>
                <w:rFonts w:ascii="Meiryo UI" w:eastAsia="Meiryo UI" w:hAnsi="Meiryo UI" w:cs="Meiryo UI"/>
              </w:rPr>
            </w:pPr>
          </w:p>
        </w:tc>
        <w:tc>
          <w:tcPr>
            <w:tcW w:w="1275" w:type="dxa"/>
            <w:shd w:val="clear" w:color="auto" w:fill="FFFF99"/>
            <w:vAlign w:val="center"/>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電話番号</w:t>
            </w:r>
          </w:p>
        </w:tc>
        <w:tc>
          <w:tcPr>
            <w:tcW w:w="1445" w:type="dxa"/>
            <w:tcBorders>
              <w:right w:val="single" w:sz="12" w:space="0" w:color="auto"/>
            </w:tcBorders>
            <w:vAlign w:val="center"/>
          </w:tcPr>
          <w:p w:rsidR="00AB50C0" w:rsidRPr="00783D3D" w:rsidRDefault="00AB50C0" w:rsidP="00DB345A">
            <w:pPr>
              <w:spacing w:line="240" w:lineRule="exact"/>
              <w:rPr>
                <w:rFonts w:ascii="Meiryo UI" w:eastAsia="Meiryo UI" w:hAnsi="Meiryo UI" w:cs="Meiryo UI"/>
              </w:rPr>
            </w:pPr>
          </w:p>
        </w:tc>
      </w:tr>
      <w:tr w:rsidR="00AB50C0" w:rsidRPr="00783D3D" w:rsidTr="00DB345A">
        <w:trPr>
          <w:trHeight w:val="249"/>
        </w:trPr>
        <w:tc>
          <w:tcPr>
            <w:tcW w:w="1559" w:type="dxa"/>
            <w:vMerge/>
            <w:tcBorders>
              <w:left w:val="single" w:sz="12" w:space="0" w:color="auto"/>
              <w:bottom w:val="single" w:sz="12" w:space="0" w:color="auto"/>
            </w:tcBorders>
            <w:shd w:val="clear" w:color="auto" w:fill="FFFF99"/>
          </w:tcPr>
          <w:p w:rsidR="00AB50C0" w:rsidRPr="00783D3D" w:rsidRDefault="00AB50C0" w:rsidP="00DB345A">
            <w:pPr>
              <w:spacing w:line="240" w:lineRule="exact"/>
              <w:rPr>
                <w:rFonts w:ascii="Meiryo UI" w:eastAsia="Meiryo UI" w:hAnsi="Meiryo UI" w:cs="Meiryo UI"/>
              </w:rPr>
            </w:pPr>
          </w:p>
        </w:tc>
        <w:tc>
          <w:tcPr>
            <w:tcW w:w="1559" w:type="dxa"/>
            <w:vMerge/>
            <w:tcBorders>
              <w:bottom w:val="single" w:sz="12" w:space="0" w:color="auto"/>
            </w:tcBorders>
            <w:shd w:val="clear" w:color="auto" w:fill="FFFF99"/>
            <w:vAlign w:val="center"/>
          </w:tcPr>
          <w:p w:rsidR="00AB50C0" w:rsidRPr="00783D3D" w:rsidRDefault="00AB50C0" w:rsidP="00DB345A">
            <w:pPr>
              <w:spacing w:line="240" w:lineRule="exact"/>
              <w:rPr>
                <w:rFonts w:ascii="Meiryo UI" w:eastAsia="Meiryo UI" w:hAnsi="Meiryo UI" w:cs="Meiryo UI"/>
              </w:rPr>
            </w:pPr>
          </w:p>
        </w:tc>
        <w:tc>
          <w:tcPr>
            <w:tcW w:w="3828" w:type="dxa"/>
            <w:vMerge/>
            <w:tcBorders>
              <w:bottom w:val="single" w:sz="12" w:space="0" w:color="auto"/>
            </w:tcBorders>
            <w:vAlign w:val="center"/>
          </w:tcPr>
          <w:p w:rsidR="00AB50C0" w:rsidRPr="00783D3D" w:rsidRDefault="00AB50C0" w:rsidP="00DB345A">
            <w:pPr>
              <w:spacing w:line="240" w:lineRule="exact"/>
              <w:rPr>
                <w:rFonts w:ascii="Meiryo UI" w:eastAsia="Meiryo UI" w:hAnsi="Meiryo UI" w:cs="Meiryo UI"/>
              </w:rPr>
            </w:pPr>
          </w:p>
        </w:tc>
        <w:tc>
          <w:tcPr>
            <w:tcW w:w="1275" w:type="dxa"/>
            <w:tcBorders>
              <w:bottom w:val="single" w:sz="12" w:space="0" w:color="auto"/>
            </w:tcBorders>
            <w:shd w:val="clear" w:color="auto" w:fill="FFFF99"/>
            <w:vAlign w:val="center"/>
          </w:tcPr>
          <w:p w:rsidR="00AB50C0" w:rsidRPr="00783D3D" w:rsidRDefault="00AB50C0" w:rsidP="00DB345A">
            <w:pPr>
              <w:spacing w:line="240" w:lineRule="exact"/>
              <w:rPr>
                <w:rFonts w:ascii="Meiryo UI" w:eastAsia="Meiryo UI" w:hAnsi="Meiryo UI" w:cs="Meiryo UI"/>
              </w:rPr>
            </w:pPr>
            <w:r w:rsidRPr="00783D3D">
              <w:rPr>
                <w:rFonts w:ascii="Meiryo UI" w:eastAsia="Meiryo UI" w:hAnsi="Meiryo UI" w:cs="Meiryo UI" w:hint="eastAsia"/>
              </w:rPr>
              <w:t>FAX番号</w:t>
            </w:r>
          </w:p>
        </w:tc>
        <w:tc>
          <w:tcPr>
            <w:tcW w:w="1445" w:type="dxa"/>
            <w:tcBorders>
              <w:bottom w:val="single" w:sz="12" w:space="0" w:color="auto"/>
              <w:right w:val="single" w:sz="12" w:space="0" w:color="auto"/>
            </w:tcBorders>
            <w:vAlign w:val="center"/>
          </w:tcPr>
          <w:p w:rsidR="00AB50C0" w:rsidRPr="00783D3D" w:rsidRDefault="00AB50C0" w:rsidP="00DB345A">
            <w:pPr>
              <w:spacing w:line="240" w:lineRule="exact"/>
              <w:rPr>
                <w:rFonts w:ascii="Meiryo UI" w:eastAsia="Meiryo UI" w:hAnsi="Meiryo UI" w:cs="Meiryo UI"/>
              </w:rPr>
            </w:pPr>
          </w:p>
        </w:tc>
      </w:tr>
    </w:tbl>
    <w:p w:rsidR="00AB50C0" w:rsidRPr="00783D3D" w:rsidRDefault="00AB50C0" w:rsidP="00AB50C0">
      <w:pPr>
        <w:spacing w:line="240" w:lineRule="exact"/>
        <w:ind w:leftChars="100" w:left="850" w:hangingChars="300" w:hanging="630"/>
        <w:rPr>
          <w:rFonts w:ascii="Meiryo UI" w:eastAsia="Meiryo UI" w:hAnsi="Meiryo UI" w:cs="Meiryo UI"/>
          <w:color w:val="0000CC"/>
          <w:sz w:val="21"/>
        </w:rPr>
      </w:pPr>
      <w:r w:rsidRPr="00783D3D">
        <w:rPr>
          <w:rFonts w:ascii="Meiryo UI" w:eastAsia="Meiryo UI" w:hAnsi="Meiryo UI" w:cs="Meiryo UI" w:hint="eastAsia"/>
          <w:color w:val="0000CC"/>
          <w:sz w:val="21"/>
        </w:rPr>
        <w:t>（注１）</w:t>
      </w:r>
      <w:r w:rsidRPr="00783D3D">
        <w:rPr>
          <w:rFonts w:ascii="Meiryo UI" w:eastAsia="Meiryo UI" w:hAnsi="Meiryo UI" w:cs="Meiryo UI" w:hint="eastAsia"/>
          <w:color w:val="0000CC"/>
          <w:kern w:val="0"/>
          <w:sz w:val="21"/>
        </w:rPr>
        <w:t>石油連盟との間で、重要施設に関する情報共有覚書を締結している場合は８桁（</w:t>
      </w:r>
      <w:r w:rsidRPr="00783D3D">
        <w:rPr>
          <w:rFonts w:ascii="Meiryo UI" w:eastAsia="Meiryo UI" w:hAnsi="Meiryo UI" w:cs="Meiryo UI"/>
          <w:color w:val="0000CC"/>
          <w:kern w:val="0"/>
          <w:sz w:val="21"/>
        </w:rPr>
        <w:t>XXX-XXXXX）の施設番号を</w:t>
      </w:r>
      <w:r w:rsidRPr="00783D3D">
        <w:rPr>
          <w:rFonts w:ascii="Meiryo UI" w:eastAsia="Meiryo UI" w:hAnsi="Meiryo UI" w:cs="Meiryo UI" w:hint="eastAsia"/>
          <w:color w:val="0000CC"/>
          <w:kern w:val="0"/>
          <w:sz w:val="21"/>
        </w:rPr>
        <w:t>記載。</w:t>
      </w:r>
    </w:p>
    <w:p w:rsidR="00AB50C0" w:rsidRPr="00783D3D" w:rsidRDefault="00AB50C0" w:rsidP="00AB50C0">
      <w:pPr>
        <w:spacing w:line="240" w:lineRule="exact"/>
        <w:ind w:leftChars="100" w:left="850" w:hangingChars="300" w:hanging="630"/>
        <w:rPr>
          <w:rFonts w:ascii="Meiryo UI" w:eastAsia="Meiryo UI" w:hAnsi="Meiryo UI" w:cs="Meiryo UI"/>
          <w:color w:val="0000CC"/>
          <w:sz w:val="21"/>
        </w:rPr>
      </w:pPr>
      <w:r w:rsidRPr="00783D3D">
        <w:rPr>
          <w:rFonts w:ascii="Meiryo UI" w:eastAsia="Meiryo UI" w:hAnsi="Meiryo UI" w:cs="Meiryo UI" w:hint="eastAsia"/>
          <w:color w:val="0000CC"/>
          <w:sz w:val="21"/>
        </w:rPr>
        <w:t>（注２）</w:t>
      </w:r>
      <w:r w:rsidRPr="00783D3D">
        <w:rPr>
          <w:rFonts w:ascii="Meiryo UI" w:eastAsia="Meiryo UI" w:hAnsi="Meiryo UI" w:cs="Meiryo UI" w:hint="eastAsia"/>
          <w:color w:val="0000CC"/>
          <w:kern w:val="0"/>
          <w:sz w:val="21"/>
        </w:rPr>
        <w:t>要請を経て供給される燃料は有償の取扱いとなるため、要請担当者と施設管理者との間で費用負担者について合意の上、記載。</w:t>
      </w:r>
    </w:p>
    <w:p w:rsidR="00AB50C0" w:rsidRDefault="00AB50C0" w:rsidP="00AB50C0">
      <w:pPr>
        <w:spacing w:line="320" w:lineRule="exact"/>
        <w:ind w:leftChars="100" w:left="880" w:hangingChars="300" w:hanging="660"/>
        <w:rPr>
          <w:rFonts w:ascii="Meiryo UI" w:eastAsia="Meiryo UI" w:hAnsi="Meiryo UI" w:cs="Meiryo UI"/>
          <w:b/>
        </w:rPr>
      </w:pPr>
    </w:p>
    <w:p w:rsidR="00AB50C0" w:rsidRDefault="00AB50C0" w:rsidP="00AB50C0">
      <w:pPr>
        <w:spacing w:line="320" w:lineRule="exact"/>
        <w:ind w:leftChars="100" w:left="880" w:hangingChars="300" w:hanging="660"/>
        <w:rPr>
          <w:rFonts w:ascii="Meiryo UI" w:eastAsia="Meiryo UI" w:hAnsi="Meiryo UI" w:cs="Meiryo UI"/>
          <w:b/>
        </w:rPr>
      </w:pPr>
    </w:p>
    <w:p w:rsidR="00AB50C0" w:rsidRDefault="00AB50C0" w:rsidP="00AB50C0">
      <w:pPr>
        <w:spacing w:line="320" w:lineRule="exact"/>
        <w:ind w:leftChars="100" w:left="880" w:hangingChars="300" w:hanging="660"/>
        <w:rPr>
          <w:rFonts w:ascii="Meiryo UI" w:eastAsia="Meiryo UI" w:hAnsi="Meiryo UI" w:cs="Meiryo UI"/>
          <w:b/>
        </w:rPr>
      </w:pPr>
    </w:p>
    <w:p w:rsidR="00AB50C0" w:rsidRDefault="00AB50C0" w:rsidP="00AB50C0">
      <w:pPr>
        <w:spacing w:line="320" w:lineRule="exact"/>
        <w:ind w:leftChars="100" w:left="880" w:hangingChars="300" w:hanging="660"/>
        <w:rPr>
          <w:rFonts w:ascii="Meiryo UI" w:eastAsia="Meiryo UI" w:hAnsi="Meiryo UI" w:cs="Meiryo UI"/>
          <w:b/>
        </w:rPr>
      </w:pPr>
    </w:p>
    <w:p w:rsidR="00AB50C0" w:rsidRDefault="00AB50C0" w:rsidP="00AB50C0">
      <w:pPr>
        <w:spacing w:line="320" w:lineRule="exact"/>
        <w:ind w:leftChars="100" w:left="880" w:hangingChars="300" w:hanging="660"/>
        <w:rPr>
          <w:rFonts w:ascii="Meiryo UI" w:eastAsia="Meiryo UI" w:hAnsi="Meiryo UI" w:cs="Meiryo UI"/>
          <w:b/>
        </w:rPr>
      </w:pPr>
    </w:p>
    <w:p w:rsidR="00AB50C0" w:rsidRPr="00783D3D" w:rsidRDefault="00AB50C0" w:rsidP="00AB50C0">
      <w:pPr>
        <w:spacing w:line="320" w:lineRule="exact"/>
        <w:ind w:leftChars="100" w:left="880" w:hangingChars="300" w:hanging="660"/>
        <w:rPr>
          <w:rFonts w:ascii="Meiryo UI" w:eastAsia="Meiryo UI" w:hAnsi="Meiryo UI" w:cs="Meiryo UI"/>
          <w:b/>
        </w:rPr>
      </w:pPr>
      <w:r w:rsidRPr="00783D3D">
        <w:rPr>
          <w:rFonts w:ascii="Meiryo UI" w:eastAsia="Meiryo UI" w:hAnsi="Meiryo UI" w:cs="Meiryo UI" w:hint="eastAsia"/>
          <w:b/>
        </w:rPr>
        <w:t>＜３．要請内容＞</w:t>
      </w:r>
    </w:p>
    <w:tbl>
      <w:tblPr>
        <w:tblStyle w:val="5"/>
        <w:tblW w:w="0" w:type="auto"/>
        <w:tblInd w:w="392" w:type="dxa"/>
        <w:tblLook w:val="04A0" w:firstRow="1" w:lastRow="0" w:firstColumn="1" w:lastColumn="0" w:noHBand="0" w:noVBand="1"/>
      </w:tblPr>
      <w:tblGrid>
        <w:gridCol w:w="992"/>
        <w:gridCol w:w="728"/>
        <w:gridCol w:w="183"/>
        <w:gridCol w:w="1404"/>
        <w:gridCol w:w="723"/>
        <w:gridCol w:w="203"/>
        <w:gridCol w:w="1307"/>
        <w:gridCol w:w="1212"/>
        <w:gridCol w:w="1330"/>
      </w:tblGrid>
      <w:tr w:rsidR="00AB50C0" w:rsidRPr="00783D3D" w:rsidTr="00DB345A">
        <w:tc>
          <w:tcPr>
            <w:tcW w:w="1801" w:type="dxa"/>
            <w:gridSpan w:val="2"/>
            <w:tcBorders>
              <w:top w:val="single" w:sz="12" w:space="0" w:color="auto"/>
              <w:left w:val="single" w:sz="12" w:space="0" w:color="auto"/>
            </w:tcBorders>
            <w:shd w:val="clear" w:color="auto" w:fill="FFFF99"/>
            <w:vAlign w:val="center"/>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品目</w:t>
            </w:r>
          </w:p>
        </w:tc>
        <w:tc>
          <w:tcPr>
            <w:tcW w:w="8829" w:type="dxa"/>
            <w:gridSpan w:val="7"/>
            <w:tcBorders>
              <w:top w:val="single" w:sz="12" w:space="0" w:color="auto"/>
              <w:right w:val="single" w:sz="12" w:space="0" w:color="auto"/>
            </w:tcBorders>
            <w:vAlign w:val="center"/>
          </w:tcPr>
          <w:p w:rsidR="00AB50C0" w:rsidRPr="00783D3D" w:rsidRDefault="00AB50C0" w:rsidP="00DB345A">
            <w:pPr>
              <w:spacing w:line="260" w:lineRule="exact"/>
              <w:rPr>
                <w:rFonts w:ascii="Meiryo UI" w:eastAsia="Meiryo UI" w:hAnsi="Meiryo UI" w:cs="Meiryo UI"/>
              </w:rPr>
            </w:pP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ガソリン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ジェット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灯油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軽油　　</w:t>
            </w:r>
            <w:r w:rsidRPr="00783D3D">
              <w:rPr>
                <w:rFonts w:ascii="ＭＳ ゴシック" w:eastAsia="ＭＳ ゴシック" w:hAnsi="ＭＳ ゴシック" w:cs="Meiryo UI" w:hint="eastAsia"/>
              </w:rPr>
              <w:t>☐</w:t>
            </w:r>
            <w:r w:rsidRPr="00783D3D">
              <w:rPr>
                <w:rFonts w:ascii="Meiryo UI" w:eastAsia="Meiryo UI" w:hAnsi="Meiryo UI" w:cs="Meiryo UI" w:hint="eastAsia"/>
              </w:rPr>
              <w:t>Ａ重油（</w:t>
            </w:r>
            <w:r w:rsidRPr="00783D3D">
              <w:rPr>
                <w:rFonts w:ascii="ＭＳ ゴシック" w:eastAsia="ＭＳ ゴシック" w:hAnsi="ＭＳ ゴシック" w:cs="Meiryo UI" w:hint="eastAsia"/>
              </w:rPr>
              <w:t>☐</w:t>
            </w:r>
            <w:r w:rsidRPr="00783D3D">
              <w:rPr>
                <w:rFonts w:ascii="Meiryo UI" w:eastAsia="Meiryo UI" w:hAnsi="Meiryo UI" w:cs="Meiryo UI" w:hint="eastAsia"/>
              </w:rPr>
              <w:t>LSA/</w:t>
            </w:r>
            <w:r w:rsidRPr="00783D3D">
              <w:rPr>
                <w:rFonts w:ascii="ＭＳ ゴシック" w:eastAsia="ＭＳ ゴシック" w:hAnsi="ＭＳ ゴシック" w:cs="Meiryo UI" w:hint="eastAsia"/>
              </w:rPr>
              <w:t>☐</w:t>
            </w:r>
            <w:r w:rsidRPr="00783D3D">
              <w:rPr>
                <w:rFonts w:ascii="Meiryo UI" w:eastAsia="Meiryo UI" w:hAnsi="Meiryo UI" w:cs="Meiryo UI" w:hint="eastAsia"/>
              </w:rPr>
              <w:t>HSA）（注３）</w:t>
            </w:r>
          </w:p>
          <w:p w:rsidR="00AB50C0" w:rsidRPr="00783D3D" w:rsidRDefault="00AB50C0" w:rsidP="00DB345A">
            <w:pPr>
              <w:spacing w:line="260" w:lineRule="exact"/>
              <w:rPr>
                <w:rFonts w:ascii="Meiryo UI" w:eastAsia="Meiryo UI" w:hAnsi="Meiryo UI" w:cs="Meiryo UI"/>
              </w:rPr>
            </w:pPr>
            <w:r w:rsidRPr="00783D3D">
              <w:rPr>
                <w:rFonts w:ascii="ＭＳ ゴシック" w:eastAsia="ＭＳ ゴシック" w:hAnsi="ＭＳ ゴシック" w:cs="Meiryo UI" w:hint="eastAsia"/>
              </w:rPr>
              <w:t>☐</w:t>
            </w:r>
            <w:r w:rsidRPr="00783D3D">
              <w:rPr>
                <w:rFonts w:ascii="Meiryo UI" w:eastAsia="Meiryo UI" w:hAnsi="Meiryo UI" w:cs="Meiryo UI" w:hint="eastAsia"/>
              </w:rPr>
              <w:t>その他（　　　　　　　　）</w:t>
            </w:r>
          </w:p>
        </w:tc>
      </w:tr>
      <w:tr w:rsidR="00AB50C0" w:rsidRPr="00783D3D" w:rsidTr="00DB345A">
        <w:tc>
          <w:tcPr>
            <w:tcW w:w="1801" w:type="dxa"/>
            <w:gridSpan w:val="2"/>
            <w:tcBorders>
              <w:left w:val="single" w:sz="12" w:space="0" w:color="auto"/>
            </w:tcBorders>
            <w:shd w:val="clear" w:color="auto" w:fill="FFFF99"/>
            <w:vAlign w:val="center"/>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数量</w:t>
            </w:r>
          </w:p>
        </w:tc>
        <w:tc>
          <w:tcPr>
            <w:tcW w:w="3159" w:type="dxa"/>
            <w:gridSpan w:val="3"/>
            <w:tcBorders>
              <w:right w:val="single" w:sz="6" w:space="0" w:color="FFFFFF" w:themeColor="background1"/>
            </w:tcBorders>
            <w:vAlign w:val="center"/>
          </w:tcPr>
          <w:p w:rsidR="00AB50C0" w:rsidRPr="00783D3D" w:rsidRDefault="00AB50C0" w:rsidP="00DB345A">
            <w:pPr>
              <w:spacing w:line="260" w:lineRule="exact"/>
              <w:ind w:rightChars="72" w:right="158"/>
              <w:rPr>
                <w:rFonts w:ascii="Meiryo UI" w:eastAsia="Meiryo UI" w:hAnsi="Meiryo UI" w:cs="Meiryo UI"/>
              </w:rPr>
            </w:pPr>
            <w:r w:rsidRPr="00783D3D">
              <w:rPr>
                <w:rFonts w:ascii="Meiryo UI" w:eastAsia="Meiryo UI" w:hAnsi="Meiryo UI" w:cs="Meiryo UI" w:hint="eastAsia"/>
              </w:rPr>
              <w:t xml:space="preserve">　　　　　　　　　　　　KL</w:t>
            </w:r>
          </w:p>
        </w:tc>
        <w:tc>
          <w:tcPr>
            <w:tcW w:w="5670" w:type="dxa"/>
            <w:gridSpan w:val="4"/>
            <w:tcBorders>
              <w:left w:val="single" w:sz="6" w:space="0" w:color="FFFFFF" w:themeColor="background1"/>
              <w:right w:val="single" w:sz="12" w:space="0" w:color="auto"/>
            </w:tcBorders>
            <w:vAlign w:val="center"/>
          </w:tcPr>
          <w:p w:rsidR="00AB50C0" w:rsidRPr="00783D3D" w:rsidRDefault="00AB50C0" w:rsidP="00DB345A">
            <w:pPr>
              <w:spacing w:line="260" w:lineRule="exact"/>
              <w:ind w:leftChars="-2" w:hangingChars="2" w:hanging="4"/>
              <w:rPr>
                <w:rFonts w:ascii="Meiryo UI" w:eastAsia="Meiryo UI" w:hAnsi="Meiryo UI" w:cs="Meiryo UI"/>
              </w:rPr>
            </w:pPr>
            <w:r w:rsidRPr="00783D3D">
              <w:rPr>
                <w:rFonts w:ascii="Meiryo UI" w:eastAsia="Meiryo UI" w:hAnsi="Meiryo UI" w:cs="Meiryo UI" w:hint="eastAsia"/>
                <w:sz w:val="21"/>
              </w:rPr>
              <w:t>※２KL以上の要請は、「２KL単位」で要請すること</w:t>
            </w:r>
          </w:p>
        </w:tc>
      </w:tr>
      <w:tr w:rsidR="00AB50C0" w:rsidRPr="00783D3D" w:rsidTr="00DB345A">
        <w:tc>
          <w:tcPr>
            <w:tcW w:w="1801" w:type="dxa"/>
            <w:gridSpan w:val="2"/>
            <w:tcBorders>
              <w:left w:val="single" w:sz="12" w:space="0" w:color="auto"/>
            </w:tcBorders>
            <w:shd w:val="clear" w:color="auto" w:fill="FFFF99"/>
            <w:vAlign w:val="center"/>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荷姿</w:t>
            </w:r>
          </w:p>
        </w:tc>
        <w:tc>
          <w:tcPr>
            <w:tcW w:w="8829" w:type="dxa"/>
            <w:gridSpan w:val="7"/>
            <w:tcBorders>
              <w:right w:val="single" w:sz="12" w:space="0" w:color="auto"/>
            </w:tcBorders>
            <w:vAlign w:val="center"/>
          </w:tcPr>
          <w:p w:rsidR="00AB50C0" w:rsidRPr="00783D3D" w:rsidRDefault="00AB50C0" w:rsidP="00DB345A">
            <w:pPr>
              <w:spacing w:line="260" w:lineRule="exact"/>
              <w:rPr>
                <w:rFonts w:ascii="Meiryo UI" w:eastAsia="Meiryo UI" w:hAnsi="Meiryo UI" w:cs="Meiryo UI"/>
              </w:rPr>
            </w:pP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ローリー（含ミニ）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ドラム缶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携行缶・ポリタンク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コンテナ　</w:t>
            </w:r>
          </w:p>
          <w:p w:rsidR="00AB50C0" w:rsidRPr="00783D3D" w:rsidRDefault="00AB50C0" w:rsidP="00DB345A">
            <w:pPr>
              <w:spacing w:line="260" w:lineRule="exact"/>
              <w:rPr>
                <w:rFonts w:ascii="Meiryo UI" w:eastAsia="Meiryo UI" w:hAnsi="Meiryo UI" w:cs="Meiryo UI"/>
              </w:rPr>
            </w:pPr>
            <w:r w:rsidRPr="00783D3D">
              <w:rPr>
                <w:rFonts w:ascii="ＭＳ ゴシック" w:eastAsia="ＭＳ ゴシック" w:hAnsi="ＭＳ ゴシック" w:cs="Meiryo UI" w:hint="eastAsia"/>
              </w:rPr>
              <w:t>☐</w:t>
            </w:r>
            <w:r w:rsidRPr="00783D3D">
              <w:rPr>
                <w:rFonts w:ascii="Meiryo UI" w:eastAsia="Meiryo UI" w:hAnsi="Meiryo UI" w:cs="Meiryo UI" w:hint="eastAsia"/>
              </w:rPr>
              <w:t>その他（　　　　　　　　）</w:t>
            </w:r>
          </w:p>
        </w:tc>
      </w:tr>
      <w:tr w:rsidR="00AB50C0" w:rsidRPr="00783D3D" w:rsidTr="00DB345A">
        <w:tc>
          <w:tcPr>
            <w:tcW w:w="1801" w:type="dxa"/>
            <w:gridSpan w:val="2"/>
            <w:tcBorders>
              <w:left w:val="single" w:sz="12" w:space="0" w:color="auto"/>
            </w:tcBorders>
            <w:shd w:val="clear" w:color="auto" w:fill="FFFF99"/>
            <w:vAlign w:val="center"/>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配送希望日</w:t>
            </w:r>
          </w:p>
        </w:tc>
        <w:tc>
          <w:tcPr>
            <w:tcW w:w="8829" w:type="dxa"/>
            <w:gridSpan w:val="7"/>
            <w:tcBorders>
              <w:right w:val="single" w:sz="12" w:space="0" w:color="auto"/>
            </w:tcBorders>
            <w:vAlign w:val="center"/>
          </w:tcPr>
          <w:p w:rsidR="00AB50C0" w:rsidRPr="00783D3D" w:rsidRDefault="00AB50C0" w:rsidP="00DB345A">
            <w:pPr>
              <w:spacing w:line="260" w:lineRule="exact"/>
              <w:ind w:firstLineChars="400" w:firstLine="880"/>
              <w:rPr>
                <w:rFonts w:ascii="Meiryo UI" w:eastAsia="Meiryo UI" w:hAnsi="Meiryo UI" w:cs="Meiryo UI"/>
              </w:rPr>
            </w:pPr>
            <w:r w:rsidRPr="00783D3D">
              <w:rPr>
                <w:rFonts w:ascii="Meiryo UI" w:eastAsia="Meiryo UI" w:hAnsi="Meiryo UI" w:cs="Meiryo UI" w:hint="eastAsia"/>
              </w:rPr>
              <w:t>年　　　　　月　　　　　日</w:t>
            </w:r>
          </w:p>
        </w:tc>
      </w:tr>
      <w:tr w:rsidR="00AB50C0" w:rsidRPr="00783D3D" w:rsidTr="00DB345A">
        <w:tc>
          <w:tcPr>
            <w:tcW w:w="10630" w:type="dxa"/>
            <w:gridSpan w:val="9"/>
            <w:tcBorders>
              <w:left w:val="single" w:sz="12" w:space="0" w:color="auto"/>
              <w:right w:val="single" w:sz="12" w:space="0" w:color="auto"/>
            </w:tcBorders>
            <w:shd w:val="clear" w:color="auto" w:fill="D9E2F3" w:themeFill="accent5" w:themeFillTint="33"/>
            <w:vAlign w:val="center"/>
          </w:tcPr>
          <w:p w:rsidR="00AB50C0" w:rsidRPr="00783D3D" w:rsidRDefault="00AB50C0" w:rsidP="00DB345A">
            <w:pPr>
              <w:spacing w:line="260" w:lineRule="exact"/>
              <w:rPr>
                <w:rFonts w:ascii="Meiryo UI" w:eastAsia="Meiryo UI" w:hAnsi="Meiryo UI" w:cs="Meiryo UI"/>
                <w:b/>
              </w:rPr>
            </w:pPr>
            <w:r w:rsidRPr="00783D3D">
              <w:rPr>
                <w:rFonts w:ascii="Meiryo UI" w:eastAsia="Meiryo UI" w:hAnsi="Meiryo UI" w:cs="Meiryo UI" w:hint="eastAsia"/>
                <w:b/>
              </w:rPr>
              <w:t>（以下水色枠は上記で「ローリー（含ミニ）」を選択した場合に記載。）</w:t>
            </w:r>
          </w:p>
        </w:tc>
      </w:tr>
      <w:tr w:rsidR="00AB50C0" w:rsidRPr="00783D3D" w:rsidTr="00DB345A">
        <w:tc>
          <w:tcPr>
            <w:tcW w:w="1984" w:type="dxa"/>
            <w:gridSpan w:val="3"/>
            <w:tcBorders>
              <w:left w:val="single" w:sz="12" w:space="0" w:color="auto"/>
            </w:tcBorders>
            <w:shd w:val="clear" w:color="auto" w:fill="D9E2F3" w:themeFill="accent5" w:themeFillTint="33"/>
          </w:tcPr>
          <w:p w:rsidR="00AB50C0" w:rsidRPr="00783D3D" w:rsidRDefault="00AB50C0" w:rsidP="00DB345A">
            <w:pPr>
              <w:spacing w:line="260" w:lineRule="exact"/>
              <w:rPr>
                <w:rFonts w:ascii="Meiryo UI" w:eastAsia="Meiryo UI" w:hAnsi="Meiryo UI" w:cs="Meiryo UI"/>
              </w:rPr>
            </w:pPr>
            <w:r w:rsidRPr="00AB50C0">
              <w:rPr>
                <w:rFonts w:ascii="Meiryo UI" w:eastAsia="Meiryo UI" w:hAnsi="Meiryo UI" w:cs="Meiryo UI" w:hint="eastAsia"/>
                <w:w w:val="98"/>
                <w:fitText w:val="1586" w:id="-1842641150"/>
              </w:rPr>
              <w:t>ローリーサイズ上</w:t>
            </w:r>
            <w:r w:rsidRPr="00AB50C0">
              <w:rPr>
                <w:rFonts w:ascii="Meiryo UI" w:eastAsia="Meiryo UI" w:hAnsi="Meiryo UI" w:cs="Meiryo UI" w:hint="eastAsia"/>
                <w:spacing w:val="6"/>
                <w:w w:val="98"/>
                <w:fitText w:val="1586" w:id="-1842641150"/>
              </w:rPr>
              <w:t>限</w:t>
            </w:r>
          </w:p>
        </w:tc>
        <w:tc>
          <w:tcPr>
            <w:tcW w:w="8646" w:type="dxa"/>
            <w:gridSpan w:val="6"/>
            <w:tcBorders>
              <w:bottom w:val="single" w:sz="6" w:space="0" w:color="auto"/>
              <w:right w:val="single" w:sz="12" w:space="0" w:color="auto"/>
            </w:tcBorders>
          </w:tcPr>
          <w:p w:rsidR="00AB50C0" w:rsidRPr="00783D3D" w:rsidRDefault="00AB50C0" w:rsidP="00DB345A">
            <w:pPr>
              <w:tabs>
                <w:tab w:val="center" w:pos="4711"/>
                <w:tab w:val="right" w:pos="9423"/>
              </w:tabs>
              <w:spacing w:line="260" w:lineRule="exact"/>
              <w:ind w:right="1151"/>
              <w:rPr>
                <w:rFonts w:ascii="Meiryo UI" w:eastAsia="Meiryo UI" w:hAnsi="Meiryo UI" w:cs="Meiryo UI"/>
              </w:rPr>
            </w:pPr>
            <w:r w:rsidRPr="00783D3D">
              <w:rPr>
                <w:rFonts w:ascii="ＭＳ ゴシック" w:eastAsia="ＭＳ ゴシック" w:hAnsi="ＭＳ ゴシック" w:cs="Meiryo UI"/>
              </w:rPr>
              <w:t>☐</w:t>
            </w:r>
            <w:r w:rsidRPr="00783D3D">
              <w:rPr>
                <w:rFonts w:ascii="Meiryo UI" w:eastAsia="Meiryo UI" w:hAnsi="Meiryo UI" w:cs="Meiryo UI"/>
              </w:rPr>
              <w:t>14KL以上</w:t>
            </w:r>
            <w:r w:rsidRPr="00783D3D">
              <w:rPr>
                <w:rFonts w:ascii="Meiryo UI" w:eastAsia="Meiryo UI" w:hAnsi="Meiryo UI" w:cs="Meiryo UI" w:hint="eastAsia"/>
              </w:rPr>
              <w:t xml:space="preserve">（　　</w:t>
            </w:r>
            <w:r w:rsidRPr="00783D3D">
              <w:rPr>
                <w:rFonts w:ascii="Meiryo UI" w:eastAsia="Meiryo UI" w:hAnsi="Meiryo UI" w:cs="Meiryo UI"/>
              </w:rPr>
              <w:t xml:space="preserve">    KL）</w:t>
            </w:r>
            <w:r w:rsidRPr="00783D3D">
              <w:rPr>
                <w:rFonts w:ascii="Meiryo UI" w:eastAsia="Meiryo UI" w:hAnsi="Meiryo UI" w:cs="Meiryo UI" w:hint="eastAsia"/>
              </w:rPr>
              <w:t xml:space="preserve">・　</w:t>
            </w:r>
            <w:r w:rsidRPr="00783D3D">
              <w:rPr>
                <w:rFonts w:ascii="ＭＳ ゴシック" w:eastAsia="ＭＳ ゴシック" w:hAnsi="ＭＳ ゴシック" w:cs="Meiryo UI"/>
              </w:rPr>
              <w:t>☐</w:t>
            </w:r>
            <w:r w:rsidRPr="00783D3D">
              <w:rPr>
                <w:rFonts w:ascii="Meiryo UI" w:eastAsia="Meiryo UI" w:hAnsi="Meiryo UI" w:cs="Meiryo UI"/>
              </w:rPr>
              <w:t>14</w:t>
            </w:r>
            <w:r w:rsidRPr="00783D3D">
              <w:rPr>
                <w:rFonts w:ascii="Meiryo UI" w:eastAsia="Meiryo UI" w:hAnsi="Meiryo UI" w:cs="Meiryo UI" w:hint="eastAsia"/>
              </w:rPr>
              <w:t>KL未満</w:t>
            </w:r>
          </w:p>
          <w:p w:rsidR="00AB50C0" w:rsidRPr="00783D3D" w:rsidRDefault="00AB50C0" w:rsidP="00DB345A">
            <w:pPr>
              <w:tabs>
                <w:tab w:val="center" w:pos="4711"/>
                <w:tab w:val="right" w:pos="9423"/>
              </w:tabs>
              <w:spacing w:line="260" w:lineRule="exact"/>
              <w:ind w:right="1151"/>
              <w:rPr>
                <w:rFonts w:ascii="Meiryo UI" w:eastAsia="Meiryo UI" w:hAnsi="Meiryo UI" w:cs="Meiryo UI"/>
              </w:rPr>
            </w:pPr>
            <w:r w:rsidRPr="00783D3D">
              <w:rPr>
                <w:rFonts w:ascii="Meiryo UI" w:eastAsia="Meiryo UI" w:hAnsi="Meiryo UI" w:cs="Meiryo UI" w:hint="eastAsia"/>
                <w:sz w:val="21"/>
              </w:rPr>
              <w:t>※納入先施設の所定位置まで進入可能なタンクローリー上限サイズ(別紙)</w:t>
            </w:r>
          </w:p>
        </w:tc>
      </w:tr>
      <w:tr w:rsidR="00AB50C0" w:rsidRPr="00783D3D" w:rsidTr="00DB345A">
        <w:tc>
          <w:tcPr>
            <w:tcW w:w="1984" w:type="dxa"/>
            <w:gridSpan w:val="3"/>
            <w:tcBorders>
              <w:left w:val="single" w:sz="12" w:space="0" w:color="auto"/>
            </w:tcBorders>
            <w:shd w:val="clear" w:color="auto" w:fill="D9E2F3" w:themeFill="accent5" w:themeFillTint="33"/>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タンク形態</w:t>
            </w:r>
          </w:p>
        </w:tc>
        <w:tc>
          <w:tcPr>
            <w:tcW w:w="8646" w:type="dxa"/>
            <w:gridSpan w:val="6"/>
            <w:tcBorders>
              <w:bottom w:val="single" w:sz="6" w:space="0" w:color="auto"/>
              <w:right w:val="single" w:sz="12" w:space="0" w:color="auto"/>
            </w:tcBorders>
          </w:tcPr>
          <w:p w:rsidR="00AB50C0" w:rsidRPr="00783D3D" w:rsidRDefault="00AB50C0" w:rsidP="00DB345A">
            <w:pPr>
              <w:spacing w:line="260" w:lineRule="exact"/>
              <w:rPr>
                <w:rFonts w:ascii="Meiryo UI" w:eastAsia="Meiryo UI" w:hAnsi="Meiryo UI" w:cs="Meiryo UI"/>
              </w:rPr>
            </w:pP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地下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地上（ポンプ有）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地上（ポンプ無）　</w:t>
            </w:r>
            <w:r w:rsidRPr="00783D3D">
              <w:rPr>
                <w:rFonts w:ascii="ＭＳ ゴシック" w:eastAsia="ＭＳ ゴシック" w:hAnsi="ＭＳ ゴシック" w:cs="Meiryo UI" w:hint="eastAsia"/>
              </w:rPr>
              <w:t>☐</w:t>
            </w:r>
            <w:r w:rsidRPr="00783D3D">
              <w:rPr>
                <w:rFonts w:ascii="Meiryo UI" w:eastAsia="Meiryo UI" w:hAnsi="Meiryo UI" w:cs="Meiryo UI" w:hint="eastAsia"/>
              </w:rPr>
              <w:t>その他（　　　　　　　　）</w:t>
            </w:r>
          </w:p>
        </w:tc>
      </w:tr>
      <w:tr w:rsidR="00AB50C0" w:rsidRPr="00783D3D" w:rsidTr="00DB345A">
        <w:trPr>
          <w:trHeight w:val="65"/>
        </w:trPr>
        <w:tc>
          <w:tcPr>
            <w:tcW w:w="1984" w:type="dxa"/>
            <w:gridSpan w:val="3"/>
            <w:tcBorders>
              <w:left w:val="single" w:sz="12" w:space="0" w:color="auto"/>
            </w:tcBorders>
            <w:shd w:val="clear" w:color="auto" w:fill="D9E2F3" w:themeFill="accent5" w:themeFillTint="33"/>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タンク番号</w:t>
            </w:r>
          </w:p>
        </w:tc>
        <w:tc>
          <w:tcPr>
            <w:tcW w:w="1944" w:type="dxa"/>
            <w:tcBorders>
              <w:right w:val="single" w:sz="6" w:space="0" w:color="auto"/>
            </w:tcBorders>
          </w:tcPr>
          <w:p w:rsidR="00AB50C0" w:rsidRPr="00783D3D" w:rsidRDefault="00AB50C0" w:rsidP="00DB345A">
            <w:pPr>
              <w:spacing w:line="260" w:lineRule="exact"/>
              <w:rPr>
                <w:rFonts w:ascii="Meiryo UI" w:eastAsia="Meiryo UI" w:hAnsi="Meiryo UI" w:cs="Meiryo UI"/>
              </w:rPr>
            </w:pPr>
          </w:p>
        </w:tc>
        <w:tc>
          <w:tcPr>
            <w:tcW w:w="1317" w:type="dxa"/>
            <w:gridSpan w:val="2"/>
            <w:tcBorders>
              <w:right w:val="single" w:sz="6" w:space="0" w:color="auto"/>
            </w:tcBorders>
            <w:shd w:val="clear" w:color="auto" w:fill="D9E2F3" w:themeFill="accent5" w:themeFillTint="33"/>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タンク容量</w:t>
            </w:r>
          </w:p>
        </w:tc>
        <w:tc>
          <w:tcPr>
            <w:tcW w:w="1801" w:type="dxa"/>
            <w:tcBorders>
              <w:right w:val="single" w:sz="6" w:space="0" w:color="auto"/>
            </w:tcBorders>
          </w:tcPr>
          <w:p w:rsidR="00AB50C0" w:rsidRPr="00783D3D" w:rsidRDefault="00AB50C0" w:rsidP="00DB345A">
            <w:pPr>
              <w:spacing w:line="260" w:lineRule="exact"/>
              <w:jc w:val="right"/>
              <w:rPr>
                <w:rFonts w:ascii="Meiryo UI" w:eastAsia="Meiryo UI" w:hAnsi="Meiryo UI" w:cs="Meiryo UI"/>
              </w:rPr>
            </w:pPr>
            <w:r w:rsidRPr="00783D3D">
              <w:rPr>
                <w:rFonts w:ascii="Meiryo UI" w:eastAsia="Meiryo UI" w:hAnsi="Meiryo UI" w:cs="Meiryo UI" w:hint="eastAsia"/>
              </w:rPr>
              <w:t>KL</w:t>
            </w:r>
          </w:p>
        </w:tc>
        <w:tc>
          <w:tcPr>
            <w:tcW w:w="1701" w:type="dxa"/>
            <w:tcBorders>
              <w:left w:val="single" w:sz="6" w:space="0" w:color="auto"/>
              <w:right w:val="single" w:sz="6" w:space="0" w:color="auto"/>
            </w:tcBorders>
            <w:shd w:val="clear" w:color="auto" w:fill="D9E2F3" w:themeFill="accent5" w:themeFillTint="33"/>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タンク空き容量</w:t>
            </w:r>
          </w:p>
        </w:tc>
        <w:tc>
          <w:tcPr>
            <w:tcW w:w="1883" w:type="dxa"/>
            <w:tcBorders>
              <w:left w:val="single" w:sz="6" w:space="0" w:color="auto"/>
              <w:right w:val="single" w:sz="12" w:space="0" w:color="auto"/>
            </w:tcBorders>
          </w:tcPr>
          <w:p w:rsidR="00AB50C0" w:rsidRPr="00783D3D" w:rsidRDefault="00AB50C0" w:rsidP="00DB345A">
            <w:pPr>
              <w:spacing w:line="260" w:lineRule="exact"/>
              <w:jc w:val="right"/>
              <w:rPr>
                <w:rFonts w:ascii="Meiryo UI" w:eastAsia="Meiryo UI" w:hAnsi="Meiryo UI" w:cs="Meiryo UI"/>
              </w:rPr>
            </w:pPr>
            <w:r w:rsidRPr="00783D3D">
              <w:rPr>
                <w:rFonts w:ascii="Meiryo UI" w:eastAsia="Meiryo UI" w:hAnsi="Meiryo UI" w:cs="Meiryo UI" w:hint="eastAsia"/>
              </w:rPr>
              <w:t>KL</w:t>
            </w:r>
          </w:p>
        </w:tc>
      </w:tr>
      <w:tr w:rsidR="00AB50C0" w:rsidRPr="00783D3D" w:rsidTr="00DB345A">
        <w:tc>
          <w:tcPr>
            <w:tcW w:w="1984" w:type="dxa"/>
            <w:gridSpan w:val="3"/>
            <w:tcBorders>
              <w:left w:val="single" w:sz="12" w:space="0" w:color="auto"/>
            </w:tcBorders>
            <w:shd w:val="clear" w:color="auto" w:fill="D9E2F3" w:themeFill="accent5" w:themeFillTint="33"/>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必要ホース長</w:t>
            </w:r>
          </w:p>
        </w:tc>
        <w:tc>
          <w:tcPr>
            <w:tcW w:w="8646" w:type="dxa"/>
            <w:gridSpan w:val="6"/>
            <w:tcBorders>
              <w:right w:val="single" w:sz="12" w:space="0" w:color="auto"/>
            </w:tcBorders>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 xml:space="preserve">　　　　　　　　　　　ｍ</w:t>
            </w:r>
          </w:p>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※６ｍ以上の場合は延長接続ホースの有無とその長さ（</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有（　　　　ｍ）、　</w:t>
            </w:r>
            <w:r w:rsidRPr="00783D3D">
              <w:rPr>
                <w:rFonts w:ascii="ＭＳ ゴシック" w:eastAsia="ＭＳ ゴシック" w:hAnsi="ＭＳ ゴシック" w:cs="Meiryo UI" w:hint="eastAsia"/>
              </w:rPr>
              <w:t>☐</w:t>
            </w:r>
            <w:r w:rsidRPr="00783D3D">
              <w:rPr>
                <w:rFonts w:ascii="Meiryo UI" w:eastAsia="Meiryo UI" w:hAnsi="Meiryo UI" w:cs="Meiryo UI" w:hint="eastAsia"/>
              </w:rPr>
              <w:t>無）</w:t>
            </w:r>
          </w:p>
        </w:tc>
      </w:tr>
      <w:tr w:rsidR="00AB50C0" w:rsidRPr="00783D3D" w:rsidTr="00DB345A">
        <w:tc>
          <w:tcPr>
            <w:tcW w:w="992" w:type="dxa"/>
            <w:vMerge w:val="restart"/>
            <w:tcBorders>
              <w:left w:val="single" w:sz="12" w:space="0" w:color="auto"/>
            </w:tcBorders>
            <w:shd w:val="clear" w:color="auto" w:fill="D9E2F3" w:themeFill="accent5" w:themeFillTint="33"/>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lastRenderedPageBreak/>
              <w:t>給油口規格</w:t>
            </w:r>
          </w:p>
        </w:tc>
        <w:tc>
          <w:tcPr>
            <w:tcW w:w="992" w:type="dxa"/>
            <w:gridSpan w:val="2"/>
            <w:shd w:val="clear" w:color="auto" w:fill="D9E2F3" w:themeFill="accent5" w:themeFillTint="33"/>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口径</w:t>
            </w:r>
          </w:p>
        </w:tc>
        <w:tc>
          <w:tcPr>
            <w:tcW w:w="8646" w:type="dxa"/>
            <w:gridSpan w:val="6"/>
            <w:tcBorders>
              <w:right w:val="single" w:sz="12" w:space="0" w:color="auto"/>
            </w:tcBorders>
          </w:tcPr>
          <w:p w:rsidR="00AB50C0" w:rsidRPr="00783D3D" w:rsidRDefault="00AB50C0" w:rsidP="00DB345A">
            <w:pPr>
              <w:spacing w:line="260" w:lineRule="exact"/>
              <w:rPr>
                <w:rFonts w:ascii="Meiryo UI" w:eastAsia="Meiryo UI" w:hAnsi="Meiryo UI" w:cs="Meiryo UI"/>
              </w:rPr>
            </w:pP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1.5インチ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２インチ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2.5インチ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３インチ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3.5インチ　</w:t>
            </w:r>
            <w:r w:rsidRPr="00783D3D">
              <w:rPr>
                <w:rFonts w:ascii="ＭＳ ゴシック" w:eastAsia="ＭＳ ゴシック" w:hAnsi="ＭＳ ゴシック" w:cs="Meiryo UI" w:hint="eastAsia"/>
              </w:rPr>
              <w:t>☐</w:t>
            </w:r>
            <w:r w:rsidRPr="00783D3D">
              <w:rPr>
                <w:rFonts w:ascii="Meiryo UI" w:eastAsia="Meiryo UI" w:hAnsi="Meiryo UI" w:cs="Meiryo UI" w:hint="eastAsia"/>
              </w:rPr>
              <w:t>４インチ</w:t>
            </w:r>
          </w:p>
          <w:p w:rsidR="00AB50C0" w:rsidRPr="00783D3D" w:rsidRDefault="00AB50C0" w:rsidP="00DB345A">
            <w:pPr>
              <w:spacing w:line="260" w:lineRule="exact"/>
              <w:rPr>
                <w:rFonts w:ascii="Meiryo UI" w:eastAsia="Meiryo UI" w:hAnsi="Meiryo UI" w:cs="Meiryo UI"/>
              </w:rPr>
            </w:pPr>
            <w:r w:rsidRPr="00783D3D">
              <w:rPr>
                <w:rFonts w:ascii="ＭＳ ゴシック" w:eastAsia="ＭＳ ゴシック" w:hAnsi="ＭＳ ゴシック" w:cs="Meiryo UI" w:hint="eastAsia"/>
              </w:rPr>
              <w:t>☐</w:t>
            </w:r>
            <w:r w:rsidRPr="00783D3D">
              <w:rPr>
                <w:rFonts w:ascii="Meiryo UI" w:eastAsia="Meiryo UI" w:hAnsi="Meiryo UI" w:cs="Meiryo UI" w:hint="eastAsia"/>
              </w:rPr>
              <w:t>その他（　　　　　）</w:t>
            </w:r>
          </w:p>
        </w:tc>
      </w:tr>
      <w:tr w:rsidR="00AB50C0" w:rsidRPr="00783D3D" w:rsidTr="00DB345A">
        <w:tc>
          <w:tcPr>
            <w:tcW w:w="992" w:type="dxa"/>
            <w:vMerge/>
            <w:tcBorders>
              <w:left w:val="single" w:sz="12" w:space="0" w:color="auto"/>
            </w:tcBorders>
            <w:shd w:val="clear" w:color="auto" w:fill="D9E2F3" w:themeFill="accent5" w:themeFillTint="33"/>
          </w:tcPr>
          <w:p w:rsidR="00AB50C0" w:rsidRPr="00783D3D" w:rsidRDefault="00AB50C0" w:rsidP="00DB345A">
            <w:pPr>
              <w:spacing w:line="260" w:lineRule="exact"/>
              <w:rPr>
                <w:rFonts w:ascii="Meiryo UI" w:eastAsia="Meiryo UI" w:hAnsi="Meiryo UI" w:cs="Meiryo UI"/>
              </w:rPr>
            </w:pPr>
          </w:p>
        </w:tc>
        <w:tc>
          <w:tcPr>
            <w:tcW w:w="992" w:type="dxa"/>
            <w:gridSpan w:val="2"/>
            <w:shd w:val="clear" w:color="auto" w:fill="D9E2F3" w:themeFill="accent5" w:themeFillTint="33"/>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名称</w:t>
            </w:r>
          </w:p>
        </w:tc>
        <w:tc>
          <w:tcPr>
            <w:tcW w:w="8646" w:type="dxa"/>
            <w:gridSpan w:val="6"/>
            <w:tcBorders>
              <w:right w:val="single" w:sz="12" w:space="0" w:color="auto"/>
            </w:tcBorders>
          </w:tcPr>
          <w:p w:rsidR="00AB50C0" w:rsidRPr="00783D3D" w:rsidRDefault="00AB50C0" w:rsidP="00DB345A">
            <w:pPr>
              <w:spacing w:line="260" w:lineRule="exact"/>
              <w:rPr>
                <w:rFonts w:ascii="Meiryo UI" w:eastAsia="Meiryo UI" w:hAnsi="Meiryo UI" w:cs="Meiryo UI"/>
              </w:rPr>
            </w:pP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JIS（PT・PF）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出光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極東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金剛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シェル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消防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タツノ　</w:t>
            </w:r>
            <w:r w:rsidRPr="00783D3D">
              <w:rPr>
                <w:rFonts w:ascii="ＭＳ ゴシック" w:eastAsia="ＭＳ ゴシック" w:hAnsi="ＭＳ ゴシック" w:cs="Meiryo UI" w:hint="eastAsia"/>
              </w:rPr>
              <w:t>☐</w:t>
            </w:r>
            <w:r w:rsidRPr="00783D3D">
              <w:rPr>
                <w:rFonts w:ascii="Meiryo UI" w:eastAsia="Meiryo UI" w:hAnsi="Meiryo UI" w:cs="Meiryo UI" w:hint="eastAsia"/>
              </w:rPr>
              <w:t>東急</w:t>
            </w:r>
          </w:p>
          <w:p w:rsidR="00AB50C0" w:rsidRPr="00783D3D" w:rsidRDefault="00AB50C0" w:rsidP="00DB345A">
            <w:pPr>
              <w:spacing w:line="260" w:lineRule="exact"/>
              <w:rPr>
                <w:rFonts w:ascii="Meiryo UI" w:eastAsia="Meiryo UI" w:hAnsi="Meiryo UI" w:cs="Meiryo UI"/>
              </w:rPr>
            </w:pP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名古屋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Ｍネジ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旧モービル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旧ゼネラル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旧エッソ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NM-L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SI　</w:t>
            </w:r>
          </w:p>
          <w:p w:rsidR="00AB50C0" w:rsidRPr="00783D3D" w:rsidRDefault="00AB50C0" w:rsidP="00DB345A">
            <w:pPr>
              <w:spacing w:line="260" w:lineRule="exact"/>
              <w:rPr>
                <w:rFonts w:ascii="Meiryo UI" w:eastAsia="Meiryo UI" w:hAnsi="Meiryo UI" w:cs="Meiryo UI"/>
              </w:rPr>
            </w:pP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T-80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T-80L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T-100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ＮＭ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SI-301L　</w:t>
            </w:r>
            <w:r w:rsidRPr="00783D3D">
              <w:rPr>
                <w:rFonts w:ascii="ＭＳ ゴシック" w:eastAsia="ＭＳ ゴシック" w:hAnsi="ＭＳ ゴシック" w:cs="Meiryo UI" w:hint="eastAsia"/>
              </w:rPr>
              <w:t>☐</w:t>
            </w:r>
            <w:r w:rsidRPr="00783D3D">
              <w:rPr>
                <w:rFonts w:ascii="Meiryo UI" w:eastAsia="Meiryo UI" w:hAnsi="Meiryo UI" w:cs="Meiryo UI" w:hint="eastAsia"/>
              </w:rPr>
              <w:t>その他（　　　　　　　　　）</w:t>
            </w:r>
          </w:p>
        </w:tc>
      </w:tr>
      <w:tr w:rsidR="00AB50C0" w:rsidRPr="00783D3D" w:rsidTr="00DB345A">
        <w:tc>
          <w:tcPr>
            <w:tcW w:w="992" w:type="dxa"/>
            <w:vMerge/>
            <w:tcBorders>
              <w:left w:val="single" w:sz="12" w:space="0" w:color="auto"/>
            </w:tcBorders>
            <w:shd w:val="clear" w:color="auto" w:fill="D9E2F3" w:themeFill="accent5" w:themeFillTint="33"/>
          </w:tcPr>
          <w:p w:rsidR="00AB50C0" w:rsidRPr="00783D3D" w:rsidRDefault="00AB50C0" w:rsidP="00DB345A">
            <w:pPr>
              <w:spacing w:line="260" w:lineRule="exact"/>
              <w:rPr>
                <w:rFonts w:ascii="Meiryo UI" w:eastAsia="Meiryo UI" w:hAnsi="Meiryo UI" w:cs="Meiryo UI"/>
              </w:rPr>
            </w:pPr>
          </w:p>
        </w:tc>
        <w:tc>
          <w:tcPr>
            <w:tcW w:w="992" w:type="dxa"/>
            <w:gridSpan w:val="2"/>
            <w:shd w:val="clear" w:color="auto" w:fill="D9E2F3" w:themeFill="accent5" w:themeFillTint="33"/>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形式</w:t>
            </w:r>
          </w:p>
        </w:tc>
        <w:tc>
          <w:tcPr>
            <w:tcW w:w="8646" w:type="dxa"/>
            <w:gridSpan w:val="6"/>
            <w:tcBorders>
              <w:right w:val="single" w:sz="12" w:space="0" w:color="auto"/>
            </w:tcBorders>
          </w:tcPr>
          <w:p w:rsidR="00AB50C0" w:rsidRPr="00783D3D" w:rsidRDefault="00AB50C0" w:rsidP="00DB345A">
            <w:pPr>
              <w:spacing w:line="260" w:lineRule="exact"/>
              <w:rPr>
                <w:rFonts w:ascii="Meiryo UI" w:eastAsia="Meiryo UI" w:hAnsi="Meiryo UI" w:cs="Meiryo UI"/>
              </w:rPr>
            </w:pP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外ネジ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内ネジ　</w:t>
            </w:r>
            <w:r w:rsidRPr="00783D3D">
              <w:rPr>
                <w:rFonts w:ascii="ＭＳ ゴシック" w:eastAsia="ＭＳ ゴシック" w:hAnsi="ＭＳ ゴシック" w:cs="Meiryo UI" w:hint="eastAsia"/>
              </w:rPr>
              <w:t>☐</w:t>
            </w:r>
            <w:r w:rsidRPr="00783D3D">
              <w:rPr>
                <w:rFonts w:ascii="Meiryo UI" w:eastAsia="Meiryo UI" w:hAnsi="Meiryo UI" w:cs="Meiryo UI" w:hint="eastAsia"/>
              </w:rPr>
              <w:t xml:space="preserve">ワンタッチ　</w:t>
            </w:r>
            <w:r w:rsidRPr="00783D3D">
              <w:rPr>
                <w:rFonts w:ascii="ＭＳ ゴシック" w:eastAsia="ＭＳ ゴシック" w:hAnsi="ＭＳ ゴシック" w:cs="Meiryo UI" w:hint="eastAsia"/>
              </w:rPr>
              <w:t>☐</w:t>
            </w:r>
            <w:r w:rsidRPr="00783D3D">
              <w:rPr>
                <w:rFonts w:ascii="Meiryo UI" w:eastAsia="Meiryo UI" w:hAnsi="Meiryo UI" w:cs="Meiryo UI" w:hint="eastAsia"/>
              </w:rPr>
              <w:t>その他（　　　　　　　）</w:t>
            </w:r>
          </w:p>
        </w:tc>
      </w:tr>
      <w:tr w:rsidR="00AB50C0" w:rsidRPr="00783D3D" w:rsidTr="00DB345A">
        <w:tc>
          <w:tcPr>
            <w:tcW w:w="1984" w:type="dxa"/>
            <w:gridSpan w:val="3"/>
            <w:tcBorders>
              <w:left w:val="single" w:sz="12" w:space="0" w:color="auto"/>
              <w:bottom w:val="single" w:sz="12" w:space="0" w:color="auto"/>
            </w:tcBorders>
            <w:shd w:val="clear" w:color="auto" w:fill="FFFF99"/>
          </w:tcPr>
          <w:p w:rsidR="00AB50C0" w:rsidRPr="00783D3D" w:rsidRDefault="00AB50C0" w:rsidP="00DB345A">
            <w:pPr>
              <w:spacing w:line="260" w:lineRule="exact"/>
              <w:rPr>
                <w:rFonts w:ascii="Meiryo UI" w:eastAsia="Meiryo UI" w:hAnsi="Meiryo UI" w:cs="Meiryo UI"/>
              </w:rPr>
            </w:pPr>
            <w:r w:rsidRPr="00783D3D">
              <w:rPr>
                <w:rFonts w:ascii="Meiryo UI" w:eastAsia="Meiryo UI" w:hAnsi="Meiryo UI" w:cs="Meiryo UI" w:hint="eastAsia"/>
              </w:rPr>
              <w:t>備考※施設タンクの在庫逼迫度等</w:t>
            </w:r>
          </w:p>
        </w:tc>
        <w:tc>
          <w:tcPr>
            <w:tcW w:w="8646" w:type="dxa"/>
            <w:gridSpan w:val="6"/>
            <w:tcBorders>
              <w:bottom w:val="single" w:sz="12" w:space="0" w:color="auto"/>
              <w:right w:val="single" w:sz="12" w:space="0" w:color="auto"/>
            </w:tcBorders>
          </w:tcPr>
          <w:p w:rsidR="00AB50C0" w:rsidRPr="00783D3D" w:rsidRDefault="00AB50C0" w:rsidP="00DB345A">
            <w:pPr>
              <w:spacing w:line="260" w:lineRule="exact"/>
              <w:rPr>
                <w:rFonts w:ascii="Meiryo UI" w:eastAsia="Meiryo UI" w:hAnsi="Meiryo UI" w:cs="Meiryo UI"/>
              </w:rPr>
            </w:pPr>
          </w:p>
        </w:tc>
      </w:tr>
    </w:tbl>
    <w:p w:rsidR="00AB50C0" w:rsidRPr="00783D3D" w:rsidRDefault="00AB50C0" w:rsidP="00AB50C0">
      <w:pPr>
        <w:spacing w:line="20" w:lineRule="exact"/>
        <w:rPr>
          <w:rFonts w:ascii="Meiryo UI" w:eastAsia="Meiryo UI" w:hAnsi="Meiryo UI" w:cs="Meiryo UI"/>
          <w:b/>
          <w:color w:val="000000" w:themeColor="text1"/>
        </w:rPr>
      </w:pPr>
    </w:p>
    <w:p w:rsidR="00AB50C0" w:rsidRPr="00783D3D" w:rsidRDefault="00AB50C0" w:rsidP="00AB50C0">
      <w:pPr>
        <w:spacing w:line="240" w:lineRule="exact"/>
        <w:ind w:leftChars="100" w:left="850" w:hangingChars="300" w:hanging="630"/>
        <w:rPr>
          <w:rFonts w:ascii="Meiryo UI" w:eastAsia="Meiryo UI" w:hAnsi="Meiryo UI" w:cs="Meiryo UI"/>
          <w:color w:val="0000CC"/>
          <w:sz w:val="21"/>
        </w:rPr>
      </w:pPr>
      <w:r w:rsidRPr="00783D3D">
        <w:rPr>
          <w:rFonts w:ascii="Meiryo UI" w:eastAsia="Meiryo UI" w:hAnsi="Meiryo UI" w:cs="Meiryo UI" w:hint="eastAsia"/>
          <w:color w:val="0000CC"/>
          <w:sz w:val="21"/>
        </w:rPr>
        <w:t>（注３）「□</w:t>
      </w:r>
      <w:r w:rsidRPr="00783D3D">
        <w:rPr>
          <w:rFonts w:ascii="Meiryo UI" w:eastAsia="Meiryo UI" w:hAnsi="Meiryo UI" w:cs="Meiryo UI"/>
          <w:color w:val="0000CC"/>
          <w:sz w:val="21"/>
        </w:rPr>
        <w:t>A重油」は、低硫黄A重油の場合は「□LSA」、高硫黄A重油の場合は「□HSA」に</w:t>
      </w:r>
      <w:r w:rsidRPr="00783D3D">
        <w:rPr>
          <w:rFonts w:ascii="Meiryo UI" w:eastAsia="Meiryo UI" w:hAnsi="Meiryo UI" w:cs="Meiryo UI" w:hint="eastAsia"/>
          <w:color w:val="0000CC"/>
          <w:sz w:val="21"/>
        </w:rPr>
        <w:t>もチェックを入れる。</w:t>
      </w:r>
    </w:p>
    <w:p w:rsidR="00AB50C0" w:rsidRPr="00783D3D" w:rsidRDefault="00AB50C0" w:rsidP="00AB50C0">
      <w:pPr>
        <w:spacing w:line="320" w:lineRule="exact"/>
        <w:ind w:firstLineChars="100" w:firstLine="220"/>
        <w:rPr>
          <w:rFonts w:ascii="Meiryo UI" w:eastAsia="Meiryo UI" w:hAnsi="Meiryo UI" w:cs="Meiryo UI"/>
          <w:b/>
          <w:color w:val="000000" w:themeColor="text1"/>
        </w:rPr>
      </w:pPr>
      <w:r w:rsidRPr="00783D3D">
        <w:rPr>
          <w:rFonts w:ascii="Meiryo UI" w:eastAsia="Meiryo UI" w:hAnsi="Meiryo UI" w:cs="Meiryo UI" w:hint="eastAsia"/>
          <w:b/>
          <w:color w:val="000000" w:themeColor="text1"/>
        </w:rPr>
        <w:t xml:space="preserve">　※荷姿のドラム缶、携行缶、ポリタンク、コンテナ等は</w:t>
      </w:r>
      <w:r w:rsidRPr="00783D3D">
        <w:rPr>
          <w:rFonts w:ascii="Meiryo UI" w:eastAsia="Meiryo UI" w:hAnsi="Meiryo UI" w:cs="Meiryo UI" w:hint="eastAsia"/>
          <w:b/>
          <w:color w:val="000000" w:themeColor="text1"/>
          <w:u w:val="single"/>
        </w:rPr>
        <w:t>各施設で用意する</w:t>
      </w:r>
      <w:r w:rsidRPr="00783D3D">
        <w:rPr>
          <w:rFonts w:ascii="Meiryo UI" w:eastAsia="Meiryo UI" w:hAnsi="Meiryo UI" w:cs="Meiryo UI" w:hint="eastAsia"/>
          <w:b/>
          <w:color w:val="000000" w:themeColor="text1"/>
        </w:rPr>
        <w:t>。</w:t>
      </w:r>
    </w:p>
    <w:p w:rsidR="00AB50C0" w:rsidRPr="00783D3D" w:rsidRDefault="00AB50C0" w:rsidP="00AB50C0">
      <w:pPr>
        <w:spacing w:line="320" w:lineRule="exact"/>
        <w:ind w:firstLineChars="100" w:firstLine="220"/>
        <w:rPr>
          <w:rFonts w:ascii="Meiryo UI" w:eastAsia="Meiryo UI" w:hAnsi="Meiryo UI" w:cs="Meiryo UI"/>
          <w:b/>
          <w:color w:val="000000" w:themeColor="text1"/>
        </w:rPr>
      </w:pPr>
      <w:r w:rsidRPr="00783D3D">
        <w:rPr>
          <w:rFonts w:ascii="Meiryo UI" w:eastAsia="Meiryo UI" w:hAnsi="Meiryo UI" w:cs="Meiryo UI" w:hint="eastAsia"/>
          <w:b/>
          <w:color w:val="000000" w:themeColor="text1"/>
        </w:rPr>
        <w:t xml:space="preserve">　　 </w:t>
      </w:r>
    </w:p>
    <w:p w:rsidR="00AB50C0" w:rsidRPr="00783D3D" w:rsidRDefault="00AB50C0" w:rsidP="00AB50C0">
      <w:pPr>
        <w:spacing w:line="320" w:lineRule="exact"/>
        <w:ind w:firstLineChars="100" w:firstLine="220"/>
        <w:rPr>
          <w:rFonts w:ascii="Meiryo UI" w:eastAsia="Meiryo UI" w:hAnsi="Meiryo UI" w:cs="Meiryo UI"/>
          <w:b/>
          <w:color w:val="000000" w:themeColor="text1"/>
        </w:rPr>
      </w:pPr>
      <w:r w:rsidRPr="00783D3D">
        <w:rPr>
          <w:rFonts w:ascii="Meiryo UI" w:eastAsia="Meiryo UI" w:hAnsi="Meiryo UI" w:cs="Meiryo UI" w:hint="eastAsia"/>
          <w:b/>
          <w:color w:val="000000" w:themeColor="text1"/>
        </w:rPr>
        <w:t>＜４．要請処理状況＞</w:t>
      </w:r>
    </w:p>
    <w:p w:rsidR="00AB50C0" w:rsidRPr="00783D3D" w:rsidRDefault="00AB50C0" w:rsidP="00AB50C0">
      <w:pPr>
        <w:spacing w:line="320" w:lineRule="exact"/>
        <w:ind w:firstLineChars="200" w:firstLine="440"/>
        <w:rPr>
          <w:rFonts w:ascii="Meiryo UI" w:eastAsia="Meiryo UI" w:hAnsi="Meiryo UI" w:cs="Meiryo UI"/>
          <w:b/>
          <w:color w:val="000000" w:themeColor="text1"/>
        </w:rPr>
      </w:pPr>
      <w:r w:rsidRPr="00783D3D">
        <w:rPr>
          <w:rFonts w:ascii="Meiryo UI" w:eastAsia="Meiryo UI" w:hAnsi="Meiryo UI" w:cs="Meiryo UI" w:hint="eastAsia"/>
          <w:color w:val="000000" w:themeColor="text1"/>
        </w:rPr>
        <w:t>※本項は政府災害対策本部、資源エネルギー庁、石油業界において記載</w:t>
      </w:r>
    </w:p>
    <w:tbl>
      <w:tblPr>
        <w:tblStyle w:val="5"/>
        <w:tblW w:w="0" w:type="auto"/>
        <w:tblInd w:w="392" w:type="dxa"/>
        <w:tblLook w:val="04A0" w:firstRow="1" w:lastRow="0" w:firstColumn="1" w:lastColumn="0" w:noHBand="0" w:noVBand="1"/>
      </w:tblPr>
      <w:tblGrid>
        <w:gridCol w:w="984"/>
        <w:gridCol w:w="1855"/>
        <w:gridCol w:w="3981"/>
        <w:gridCol w:w="1262"/>
      </w:tblGrid>
      <w:tr w:rsidR="00AB50C0" w:rsidRPr="00783D3D" w:rsidTr="00DB345A">
        <w:trPr>
          <w:trHeight w:val="249"/>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日時</w:t>
            </w:r>
          </w:p>
        </w:tc>
        <w:tc>
          <w:tcPr>
            <w:tcW w:w="2551" w:type="dxa"/>
            <w:tcBorders>
              <w:top w:val="single" w:sz="12" w:space="0" w:color="auto"/>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内容</w:t>
            </w:r>
          </w:p>
        </w:tc>
        <w:tc>
          <w:tcPr>
            <w:tcW w:w="5103" w:type="dxa"/>
            <w:tcBorders>
              <w:top w:val="single" w:sz="12" w:space="0" w:color="auto"/>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所属</w:t>
            </w:r>
          </w:p>
        </w:tc>
        <w:tc>
          <w:tcPr>
            <w:tcW w:w="1701" w:type="dxa"/>
            <w:tcBorders>
              <w:top w:val="single" w:sz="12" w:space="0" w:color="auto"/>
              <w:bottom w:val="single" w:sz="12" w:space="0" w:color="auto"/>
              <w:right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担当者</w:t>
            </w:r>
          </w:p>
        </w:tc>
      </w:tr>
      <w:tr w:rsidR="00AB50C0" w:rsidRPr="00783D3D" w:rsidTr="00DB345A">
        <w:trPr>
          <w:trHeight w:val="249"/>
        </w:trPr>
        <w:tc>
          <w:tcPr>
            <w:tcW w:w="1276" w:type="dxa"/>
            <w:tcBorders>
              <w:top w:val="single" w:sz="12" w:space="0" w:color="auto"/>
              <w:lef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c>
          <w:tcPr>
            <w:tcW w:w="2551" w:type="dxa"/>
            <w:tcBorders>
              <w:top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要請受領</w:t>
            </w:r>
          </w:p>
        </w:tc>
        <w:tc>
          <w:tcPr>
            <w:tcW w:w="5103" w:type="dxa"/>
            <w:tcBorders>
              <w:top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（都道府県／省庁→）政府災害対策本部</w:t>
            </w:r>
          </w:p>
        </w:tc>
        <w:tc>
          <w:tcPr>
            <w:tcW w:w="1701" w:type="dxa"/>
            <w:tcBorders>
              <w:top w:val="single" w:sz="12" w:space="0" w:color="auto"/>
              <w:righ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r>
      <w:tr w:rsidR="00AB50C0" w:rsidRPr="00783D3D" w:rsidTr="00DB345A">
        <w:trPr>
          <w:trHeight w:val="249"/>
        </w:trPr>
        <w:tc>
          <w:tcPr>
            <w:tcW w:w="1276" w:type="dxa"/>
            <w:tcBorders>
              <w:lef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c>
          <w:tcPr>
            <w:tcW w:w="2551" w:type="dxa"/>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要請受領</w:t>
            </w:r>
          </w:p>
        </w:tc>
        <w:tc>
          <w:tcPr>
            <w:tcW w:w="5103" w:type="dxa"/>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（政府災害対策本部→）資源エネルギー庁</w:t>
            </w:r>
          </w:p>
        </w:tc>
        <w:tc>
          <w:tcPr>
            <w:tcW w:w="1701" w:type="dxa"/>
            <w:tcBorders>
              <w:righ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r>
      <w:tr w:rsidR="00AB50C0" w:rsidRPr="00783D3D" w:rsidTr="00DB345A">
        <w:trPr>
          <w:trHeight w:val="249"/>
        </w:trPr>
        <w:tc>
          <w:tcPr>
            <w:tcW w:w="1276" w:type="dxa"/>
            <w:tcBorders>
              <w:left w:val="single" w:sz="12" w:space="0" w:color="auto"/>
              <w:bottom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c>
          <w:tcPr>
            <w:tcW w:w="2551" w:type="dxa"/>
            <w:tcBorders>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要請受領</w:t>
            </w:r>
          </w:p>
        </w:tc>
        <w:tc>
          <w:tcPr>
            <w:tcW w:w="5103" w:type="dxa"/>
            <w:tcBorders>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（資源エネルギー庁→）石油連盟／全石連</w:t>
            </w:r>
          </w:p>
        </w:tc>
        <w:tc>
          <w:tcPr>
            <w:tcW w:w="1701" w:type="dxa"/>
            <w:tcBorders>
              <w:bottom w:val="single" w:sz="12" w:space="0" w:color="auto"/>
              <w:righ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r>
      <w:tr w:rsidR="00AB50C0" w:rsidRPr="00783D3D" w:rsidTr="00DB345A">
        <w:trPr>
          <w:trHeight w:val="249"/>
        </w:trPr>
        <w:tc>
          <w:tcPr>
            <w:tcW w:w="1276" w:type="dxa"/>
            <w:tcBorders>
              <w:top w:val="single" w:sz="12" w:space="0" w:color="auto"/>
              <w:lef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c>
          <w:tcPr>
            <w:tcW w:w="2551" w:type="dxa"/>
            <w:tcBorders>
              <w:top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要請受領・仕分開始①</w:t>
            </w:r>
          </w:p>
        </w:tc>
        <w:tc>
          <w:tcPr>
            <w:tcW w:w="5103" w:type="dxa"/>
            <w:tcBorders>
              <w:top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石油連盟（対元売）／全石連</w:t>
            </w:r>
            <w:r w:rsidRPr="00AB50C0">
              <w:rPr>
                <w:rFonts w:ascii="Meiryo UI" w:eastAsia="Meiryo UI" w:hAnsi="Meiryo UI" w:cs="Meiryo UI" w:hint="eastAsia"/>
                <w:color w:val="000000" w:themeColor="text1"/>
                <w:spacing w:val="2"/>
                <w:w w:val="66"/>
                <w:fitText w:val="1656" w:id="-1842641149"/>
              </w:rPr>
              <w:t>（対県石、石商、役員等</w:t>
            </w:r>
            <w:r w:rsidRPr="00AB50C0">
              <w:rPr>
                <w:rFonts w:ascii="Meiryo UI" w:eastAsia="Meiryo UI" w:hAnsi="Meiryo UI" w:cs="Meiryo UI" w:hint="eastAsia"/>
                <w:color w:val="000000" w:themeColor="text1"/>
                <w:spacing w:val="-14"/>
                <w:w w:val="66"/>
                <w:fitText w:val="1656" w:id="-1842641149"/>
              </w:rPr>
              <w:t>）</w:t>
            </w:r>
          </w:p>
        </w:tc>
        <w:tc>
          <w:tcPr>
            <w:tcW w:w="1701" w:type="dxa"/>
            <w:tcBorders>
              <w:top w:val="single" w:sz="12" w:space="0" w:color="auto"/>
              <w:righ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r>
      <w:tr w:rsidR="00AB50C0" w:rsidRPr="00783D3D" w:rsidTr="00DB345A">
        <w:trPr>
          <w:trHeight w:val="249"/>
        </w:trPr>
        <w:tc>
          <w:tcPr>
            <w:tcW w:w="1276" w:type="dxa"/>
            <w:tcBorders>
              <w:left w:val="single" w:sz="12" w:space="0" w:color="auto"/>
              <w:bottom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c>
          <w:tcPr>
            <w:tcW w:w="2551" w:type="dxa"/>
            <w:tcBorders>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要請受領・仕分開始②</w:t>
            </w:r>
          </w:p>
        </w:tc>
        <w:tc>
          <w:tcPr>
            <w:tcW w:w="5103" w:type="dxa"/>
            <w:tcBorders>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県石（対販売業者）</w:t>
            </w:r>
          </w:p>
        </w:tc>
        <w:tc>
          <w:tcPr>
            <w:tcW w:w="1701" w:type="dxa"/>
            <w:tcBorders>
              <w:bottom w:val="single" w:sz="12" w:space="0" w:color="auto"/>
              <w:righ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r>
      <w:tr w:rsidR="00AB50C0" w:rsidRPr="00783D3D" w:rsidTr="00DB345A">
        <w:trPr>
          <w:trHeight w:val="249"/>
        </w:trPr>
        <w:tc>
          <w:tcPr>
            <w:tcW w:w="1276" w:type="dxa"/>
            <w:tcBorders>
              <w:top w:val="single" w:sz="12" w:space="0" w:color="auto"/>
              <w:lef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c>
          <w:tcPr>
            <w:tcW w:w="2551" w:type="dxa"/>
            <w:tcBorders>
              <w:top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要請仕分報告</w:t>
            </w:r>
          </w:p>
        </w:tc>
        <w:tc>
          <w:tcPr>
            <w:tcW w:w="5103" w:type="dxa"/>
            <w:tcBorders>
              <w:top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石油連盟／全石連（→資源エネルギー庁）</w:t>
            </w:r>
          </w:p>
        </w:tc>
        <w:tc>
          <w:tcPr>
            <w:tcW w:w="1701" w:type="dxa"/>
            <w:tcBorders>
              <w:top w:val="single" w:sz="12" w:space="0" w:color="auto"/>
              <w:righ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r>
      <w:tr w:rsidR="00AB50C0" w:rsidRPr="00783D3D" w:rsidTr="00DB345A">
        <w:trPr>
          <w:trHeight w:val="249"/>
        </w:trPr>
        <w:tc>
          <w:tcPr>
            <w:tcW w:w="1276" w:type="dxa"/>
            <w:tcBorders>
              <w:left w:val="single" w:sz="12" w:space="0" w:color="auto"/>
              <w:bottom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c>
          <w:tcPr>
            <w:tcW w:w="2551" w:type="dxa"/>
            <w:tcBorders>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運送事業者報告</w:t>
            </w:r>
          </w:p>
        </w:tc>
        <w:tc>
          <w:tcPr>
            <w:tcW w:w="5103" w:type="dxa"/>
            <w:tcBorders>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石油連盟／全石連（→資源エネルギー庁）</w:t>
            </w:r>
          </w:p>
        </w:tc>
        <w:tc>
          <w:tcPr>
            <w:tcW w:w="1701" w:type="dxa"/>
            <w:tcBorders>
              <w:bottom w:val="single" w:sz="12" w:space="0" w:color="auto"/>
              <w:righ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r>
    </w:tbl>
    <w:p w:rsidR="00AB50C0" w:rsidRDefault="00AB50C0" w:rsidP="00AB50C0">
      <w:pPr>
        <w:spacing w:line="320" w:lineRule="exact"/>
        <w:ind w:firstLineChars="100" w:firstLine="220"/>
        <w:rPr>
          <w:rFonts w:ascii="Meiryo UI" w:eastAsia="Meiryo UI" w:hAnsi="Meiryo UI" w:cs="Meiryo UI"/>
          <w:b/>
          <w:color w:val="000000" w:themeColor="text1"/>
        </w:rPr>
      </w:pPr>
    </w:p>
    <w:p w:rsidR="00AB50C0" w:rsidRDefault="00AB50C0" w:rsidP="00AB50C0">
      <w:pPr>
        <w:spacing w:line="320" w:lineRule="exact"/>
        <w:ind w:firstLineChars="100" w:firstLine="220"/>
        <w:rPr>
          <w:rFonts w:ascii="Meiryo UI" w:eastAsia="Meiryo UI" w:hAnsi="Meiryo UI" w:cs="Meiryo UI"/>
          <w:b/>
          <w:color w:val="000000" w:themeColor="text1"/>
        </w:rPr>
      </w:pPr>
    </w:p>
    <w:p w:rsidR="00AB50C0" w:rsidRPr="00783D3D" w:rsidRDefault="00AB50C0" w:rsidP="00AB50C0">
      <w:pPr>
        <w:spacing w:line="320" w:lineRule="exact"/>
        <w:ind w:firstLineChars="100" w:firstLine="220"/>
        <w:rPr>
          <w:rFonts w:ascii="Meiryo UI" w:eastAsia="Meiryo UI" w:hAnsi="Meiryo UI" w:cs="Meiryo UI"/>
          <w:b/>
          <w:color w:val="000000" w:themeColor="text1"/>
        </w:rPr>
      </w:pPr>
    </w:p>
    <w:p w:rsidR="00AB50C0" w:rsidRPr="00783D3D" w:rsidRDefault="00AB50C0" w:rsidP="00AB50C0">
      <w:pPr>
        <w:spacing w:line="320" w:lineRule="exact"/>
        <w:ind w:firstLineChars="100" w:firstLine="220"/>
        <w:rPr>
          <w:rFonts w:ascii="Meiryo UI" w:eastAsia="Meiryo UI" w:hAnsi="Meiryo UI" w:cs="Meiryo UI"/>
          <w:b/>
          <w:color w:val="000000" w:themeColor="text1"/>
        </w:rPr>
      </w:pPr>
      <w:r w:rsidRPr="00783D3D">
        <w:rPr>
          <w:rFonts w:ascii="Meiryo UI" w:eastAsia="Meiryo UI" w:hAnsi="Meiryo UI" w:cs="Meiryo UI" w:hint="eastAsia"/>
          <w:b/>
          <w:color w:val="000000" w:themeColor="text1"/>
        </w:rPr>
        <w:t>＜５．配送手配状況＞</w:t>
      </w:r>
      <w:r w:rsidRPr="00783D3D">
        <w:rPr>
          <w:rFonts w:ascii="Meiryo UI" w:eastAsia="Meiryo UI" w:hAnsi="Meiryo UI" w:cs="Meiryo UI" w:hint="eastAsia"/>
          <w:color w:val="000000" w:themeColor="text1"/>
        </w:rPr>
        <w:t>※本項は石油業界において記載</w:t>
      </w:r>
    </w:p>
    <w:tbl>
      <w:tblPr>
        <w:tblStyle w:val="5"/>
        <w:tblW w:w="9430" w:type="dxa"/>
        <w:tblLook w:val="04A0" w:firstRow="1" w:lastRow="0" w:firstColumn="1" w:lastColumn="0" w:noHBand="0" w:noVBand="1"/>
      </w:tblPr>
      <w:tblGrid>
        <w:gridCol w:w="2410"/>
        <w:gridCol w:w="1559"/>
        <w:gridCol w:w="1984"/>
        <w:gridCol w:w="1843"/>
        <w:gridCol w:w="1634"/>
      </w:tblGrid>
      <w:tr w:rsidR="00AB50C0" w:rsidRPr="00783D3D" w:rsidTr="00DB345A">
        <w:trPr>
          <w:trHeight w:val="249"/>
        </w:trPr>
        <w:tc>
          <w:tcPr>
            <w:tcW w:w="2410" w:type="dxa"/>
            <w:tcBorders>
              <w:top w:val="single" w:sz="12" w:space="0" w:color="auto"/>
              <w:left w:val="single" w:sz="12" w:space="0" w:color="auto"/>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燃料提供者（元売）</w:t>
            </w:r>
          </w:p>
        </w:tc>
        <w:tc>
          <w:tcPr>
            <w:tcW w:w="1559" w:type="dxa"/>
            <w:tcBorders>
              <w:top w:val="single" w:sz="12" w:space="0" w:color="auto"/>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事業者名</w:t>
            </w:r>
          </w:p>
        </w:tc>
        <w:tc>
          <w:tcPr>
            <w:tcW w:w="1984" w:type="dxa"/>
            <w:tcBorders>
              <w:top w:val="single" w:sz="12" w:space="0" w:color="auto"/>
              <w:bottom w:val="single" w:sz="12" w:space="0" w:color="auto"/>
              <w:right w:val="single" w:sz="4"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c>
          <w:tcPr>
            <w:tcW w:w="1843"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支店／部署名</w:t>
            </w:r>
          </w:p>
        </w:tc>
        <w:tc>
          <w:tcPr>
            <w:tcW w:w="1634" w:type="dxa"/>
            <w:tcBorders>
              <w:top w:val="single" w:sz="12" w:space="0" w:color="auto"/>
              <w:left w:val="single" w:sz="4" w:space="0" w:color="auto"/>
              <w:bottom w:val="single" w:sz="12" w:space="0" w:color="auto"/>
              <w:righ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r>
      <w:tr w:rsidR="00AB50C0" w:rsidRPr="00783D3D" w:rsidTr="00DB345A">
        <w:trPr>
          <w:trHeight w:val="249"/>
        </w:trPr>
        <w:tc>
          <w:tcPr>
            <w:tcW w:w="2410" w:type="dxa"/>
            <w:tcBorders>
              <w:top w:val="single" w:sz="12" w:space="0" w:color="auto"/>
              <w:left w:val="single" w:sz="12" w:space="0" w:color="auto"/>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燃料提供者</w:t>
            </w:r>
            <w:r w:rsidRPr="00AB50C0">
              <w:rPr>
                <w:rFonts w:ascii="Meiryo UI" w:eastAsia="Meiryo UI" w:hAnsi="Meiryo UI" w:cs="Meiryo UI" w:hint="eastAsia"/>
                <w:b/>
                <w:color w:val="000000" w:themeColor="text1"/>
                <w:spacing w:val="3"/>
                <w:w w:val="58"/>
                <w:fitText w:val="1098" w:id="-1842641148"/>
              </w:rPr>
              <w:t>（特約店・販売店</w:t>
            </w:r>
            <w:r w:rsidRPr="00AB50C0">
              <w:rPr>
                <w:rFonts w:ascii="Meiryo UI" w:eastAsia="Meiryo UI" w:hAnsi="Meiryo UI" w:cs="Meiryo UI" w:hint="eastAsia"/>
                <w:b/>
                <w:color w:val="000000" w:themeColor="text1"/>
                <w:spacing w:val="-18"/>
                <w:w w:val="58"/>
                <w:fitText w:val="1098" w:id="-1842641148"/>
              </w:rPr>
              <w:t>）</w:t>
            </w:r>
          </w:p>
        </w:tc>
        <w:tc>
          <w:tcPr>
            <w:tcW w:w="1559" w:type="dxa"/>
            <w:tcBorders>
              <w:top w:val="single" w:sz="12" w:space="0" w:color="auto"/>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事業者名</w:t>
            </w:r>
          </w:p>
        </w:tc>
        <w:tc>
          <w:tcPr>
            <w:tcW w:w="1984" w:type="dxa"/>
            <w:tcBorders>
              <w:top w:val="single" w:sz="12" w:space="0" w:color="auto"/>
              <w:bottom w:val="single" w:sz="12" w:space="0" w:color="auto"/>
              <w:right w:val="single" w:sz="4"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c>
          <w:tcPr>
            <w:tcW w:w="1843"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支店／部署名</w:t>
            </w:r>
          </w:p>
        </w:tc>
        <w:tc>
          <w:tcPr>
            <w:tcW w:w="1634" w:type="dxa"/>
            <w:tcBorders>
              <w:top w:val="single" w:sz="12" w:space="0" w:color="auto"/>
              <w:left w:val="single" w:sz="4" w:space="0" w:color="auto"/>
              <w:bottom w:val="single" w:sz="12" w:space="0" w:color="auto"/>
              <w:righ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r>
      <w:tr w:rsidR="00AB50C0" w:rsidRPr="00783D3D" w:rsidTr="00DB345A">
        <w:trPr>
          <w:trHeight w:val="249"/>
        </w:trPr>
        <w:tc>
          <w:tcPr>
            <w:tcW w:w="2410" w:type="dxa"/>
            <w:tcBorders>
              <w:top w:val="single" w:sz="12" w:space="0" w:color="auto"/>
              <w:left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輸送事業者</w:t>
            </w:r>
          </w:p>
        </w:tc>
        <w:tc>
          <w:tcPr>
            <w:tcW w:w="1559" w:type="dxa"/>
            <w:tcBorders>
              <w:top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事業者名</w:t>
            </w:r>
          </w:p>
        </w:tc>
        <w:tc>
          <w:tcPr>
            <w:tcW w:w="5461" w:type="dxa"/>
            <w:gridSpan w:val="3"/>
            <w:tcBorders>
              <w:righ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r>
      <w:tr w:rsidR="00AB50C0" w:rsidRPr="00783D3D" w:rsidTr="00DB345A">
        <w:trPr>
          <w:trHeight w:val="249"/>
        </w:trPr>
        <w:tc>
          <w:tcPr>
            <w:tcW w:w="2410" w:type="dxa"/>
            <w:vMerge w:val="restart"/>
            <w:tcBorders>
              <w:left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配送車両・予定</w:t>
            </w:r>
          </w:p>
        </w:tc>
        <w:tc>
          <w:tcPr>
            <w:tcW w:w="1559" w:type="dxa"/>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車番</w:t>
            </w:r>
          </w:p>
        </w:tc>
        <w:tc>
          <w:tcPr>
            <w:tcW w:w="1984" w:type="dxa"/>
            <w:tcBorders>
              <w:right w:val="single" w:sz="4"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c>
          <w:tcPr>
            <w:tcW w:w="1843" w:type="dxa"/>
            <w:tcBorders>
              <w:left w:val="single" w:sz="4" w:space="0" w:color="auto"/>
              <w:right w:val="single" w:sz="4"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ドライバー名</w:t>
            </w:r>
          </w:p>
        </w:tc>
        <w:tc>
          <w:tcPr>
            <w:tcW w:w="1634" w:type="dxa"/>
            <w:tcBorders>
              <w:left w:val="single" w:sz="4" w:space="0" w:color="auto"/>
              <w:righ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r>
      <w:tr w:rsidR="00AB50C0" w:rsidRPr="00783D3D" w:rsidTr="00DB345A">
        <w:trPr>
          <w:trHeight w:val="249"/>
        </w:trPr>
        <w:tc>
          <w:tcPr>
            <w:tcW w:w="2410" w:type="dxa"/>
            <w:vMerge/>
            <w:tcBorders>
              <w:left w:val="single" w:sz="12" w:space="0" w:color="auto"/>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p>
        </w:tc>
        <w:tc>
          <w:tcPr>
            <w:tcW w:w="1559" w:type="dxa"/>
            <w:tcBorders>
              <w:bottom w:val="single" w:sz="12" w:space="0" w:color="auto"/>
            </w:tcBorders>
            <w:shd w:val="clear" w:color="auto" w:fill="F2F2F2" w:themeFill="background1" w:themeFillShade="F2"/>
            <w:vAlign w:val="center"/>
          </w:tcPr>
          <w:p w:rsidR="00AB50C0" w:rsidRPr="00783D3D" w:rsidRDefault="00AB50C0" w:rsidP="00DB345A">
            <w:pPr>
              <w:spacing w:line="240" w:lineRule="exact"/>
              <w:rPr>
                <w:rFonts w:ascii="Meiryo UI" w:eastAsia="Meiryo UI" w:hAnsi="Meiryo UI" w:cs="Meiryo UI"/>
                <w:color w:val="000000" w:themeColor="text1"/>
              </w:rPr>
            </w:pPr>
            <w:r w:rsidRPr="00783D3D">
              <w:rPr>
                <w:rFonts w:ascii="Meiryo UI" w:eastAsia="Meiryo UI" w:hAnsi="Meiryo UI" w:cs="Meiryo UI" w:hint="eastAsia"/>
                <w:color w:val="000000" w:themeColor="text1"/>
              </w:rPr>
              <w:t>配送予定日</w:t>
            </w:r>
          </w:p>
        </w:tc>
        <w:tc>
          <w:tcPr>
            <w:tcW w:w="5461" w:type="dxa"/>
            <w:gridSpan w:val="3"/>
            <w:tcBorders>
              <w:bottom w:val="single" w:sz="12" w:space="0" w:color="auto"/>
              <w:right w:val="single" w:sz="12" w:space="0" w:color="auto"/>
            </w:tcBorders>
            <w:vAlign w:val="center"/>
          </w:tcPr>
          <w:p w:rsidR="00AB50C0" w:rsidRPr="00783D3D" w:rsidRDefault="00AB50C0" w:rsidP="00DB345A">
            <w:pPr>
              <w:spacing w:line="240" w:lineRule="exact"/>
              <w:rPr>
                <w:rFonts w:ascii="Meiryo UI" w:eastAsia="Meiryo UI" w:hAnsi="Meiryo UI" w:cs="Meiryo UI"/>
                <w:color w:val="000000" w:themeColor="text1"/>
              </w:rPr>
            </w:pPr>
          </w:p>
        </w:tc>
      </w:tr>
    </w:tbl>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20" w:lineRule="exact"/>
        <w:rPr>
          <w:rFonts w:ascii="Meiryo UI" w:eastAsia="Meiryo UI" w:hAnsi="Meiryo UI" w:cs="Meiryo UI"/>
        </w:rPr>
      </w:pPr>
    </w:p>
    <w:p w:rsidR="00AB50C0" w:rsidRPr="00783D3D" w:rsidRDefault="00AB50C0" w:rsidP="00AB50C0">
      <w:pPr>
        <w:spacing w:line="320" w:lineRule="exact"/>
        <w:ind w:rightChars="56" w:right="123" w:firstLineChars="93" w:firstLine="260"/>
        <w:rPr>
          <w:rFonts w:ascii="Meiryo UI" w:eastAsia="Meiryo UI" w:hAnsi="Meiryo UI" w:cs="Meiryo UI"/>
          <w:sz w:val="28"/>
        </w:rPr>
      </w:pPr>
      <w:r w:rsidRPr="00783D3D">
        <w:rPr>
          <w:rFonts w:ascii="Meiryo UI" w:eastAsia="Meiryo UI" w:hAnsi="Meiryo UI" w:cs="Meiryo UI" w:hint="eastAsia"/>
          <w:sz w:val="28"/>
        </w:rPr>
        <w:t>【別紙】</w:t>
      </w:r>
    </w:p>
    <w:p w:rsidR="00AB50C0" w:rsidRPr="00783D3D" w:rsidRDefault="00AB50C0" w:rsidP="00AB50C0">
      <w:pPr>
        <w:spacing w:line="320" w:lineRule="exact"/>
        <w:ind w:rightChars="56" w:right="123" w:firstLineChars="93" w:firstLine="260"/>
        <w:rPr>
          <w:rFonts w:ascii="Meiryo UI" w:eastAsia="Meiryo UI" w:hAnsi="Meiryo UI" w:cs="Meiryo UI"/>
          <w:sz w:val="28"/>
        </w:rPr>
      </w:pPr>
      <w:r w:rsidRPr="00783D3D">
        <w:rPr>
          <w:rFonts w:ascii="Meiryo UI" w:eastAsia="Meiryo UI" w:hAnsi="Meiryo UI" w:cs="Meiryo UI" w:hint="eastAsia"/>
          <w:sz w:val="28"/>
        </w:rPr>
        <w:t>・ローリーサイズ上限について</w:t>
      </w:r>
    </w:p>
    <w:p w:rsidR="00AB50C0" w:rsidRPr="00783D3D" w:rsidRDefault="00AB50C0" w:rsidP="00AB50C0">
      <w:pPr>
        <w:spacing w:line="320" w:lineRule="exact"/>
        <w:ind w:leftChars="100" w:left="220" w:rightChars="56" w:right="123" w:firstLineChars="93" w:firstLine="260"/>
        <w:rPr>
          <w:rFonts w:ascii="Meiryo UI" w:eastAsia="Meiryo UI" w:hAnsi="Meiryo UI" w:cs="Meiryo UI"/>
          <w:sz w:val="28"/>
        </w:rPr>
      </w:pPr>
      <w:r w:rsidRPr="00783D3D">
        <w:rPr>
          <w:rFonts w:ascii="Meiryo UI" w:eastAsia="Meiryo UI" w:hAnsi="Meiryo UI" w:cs="Meiryo UI" w:hint="eastAsia"/>
          <w:sz w:val="28"/>
        </w:rPr>
        <w:t>荷卸しのために施設内の燃料タンク前の所定位置まで進入できるタンク</w:t>
      </w:r>
      <w:r w:rsidRPr="00783D3D">
        <w:rPr>
          <w:rFonts w:ascii="Meiryo UI" w:eastAsia="Meiryo UI" w:hAnsi="Meiryo UI" w:cs="Meiryo UI" w:hint="eastAsia"/>
          <w:sz w:val="28"/>
        </w:rPr>
        <w:lastRenderedPageBreak/>
        <w:t>ローリーサイズの上限を記入してください。</w:t>
      </w:r>
    </w:p>
    <w:p w:rsidR="00AB50C0" w:rsidRPr="00783D3D" w:rsidRDefault="00AB50C0" w:rsidP="00AB50C0">
      <w:pPr>
        <w:spacing w:line="320" w:lineRule="exact"/>
        <w:ind w:leftChars="100" w:left="220" w:rightChars="56" w:right="123" w:firstLineChars="93" w:firstLine="260"/>
        <w:rPr>
          <w:rFonts w:ascii="Meiryo UI" w:eastAsia="Meiryo UI" w:hAnsi="Meiryo UI" w:cs="Meiryo UI"/>
          <w:sz w:val="28"/>
        </w:rPr>
      </w:pPr>
      <w:r w:rsidRPr="00783D3D">
        <w:rPr>
          <w:rFonts w:ascii="Meiryo UI" w:eastAsia="Meiryo UI" w:hAnsi="Meiryo UI" w:cs="Meiryo UI" w:hint="eastAsia"/>
          <w:sz w:val="28"/>
        </w:rPr>
        <w:t>石油元売会社が使用するタンクローリーのサイズは、小さいもので</w:t>
      </w:r>
      <w:r w:rsidRPr="00783D3D">
        <w:rPr>
          <w:rFonts w:ascii="Meiryo UI" w:eastAsia="Meiryo UI" w:hAnsi="Meiryo UI" w:cs="Meiryo UI"/>
          <w:sz w:val="28"/>
        </w:rPr>
        <w:t>14</w:t>
      </w:r>
      <w:r w:rsidRPr="00783D3D">
        <w:rPr>
          <w:rFonts w:ascii="Meiryo UI" w:eastAsia="Meiryo UI" w:hAnsi="Meiryo UI" w:cs="Meiryo UI" w:hint="eastAsia"/>
          <w:sz w:val="28"/>
        </w:rPr>
        <w:t>KL積から最大で</w:t>
      </w:r>
      <w:r w:rsidRPr="00783D3D">
        <w:rPr>
          <w:rFonts w:ascii="Meiryo UI" w:eastAsia="Meiryo UI" w:hAnsi="Meiryo UI" w:cs="Meiryo UI"/>
          <w:sz w:val="28"/>
        </w:rPr>
        <w:t>28</w:t>
      </w:r>
      <w:r w:rsidRPr="00783D3D">
        <w:rPr>
          <w:rFonts w:ascii="Meiryo UI" w:eastAsia="Meiryo UI" w:hAnsi="Meiryo UI" w:cs="Meiryo UI" w:hint="eastAsia"/>
          <w:sz w:val="28"/>
        </w:rPr>
        <w:t>KL積までサイズが分かれています。詳細は下表を参照してください。</w:t>
      </w:r>
    </w:p>
    <w:p w:rsidR="00AB50C0" w:rsidRPr="00783D3D" w:rsidRDefault="00AB50C0" w:rsidP="00AB50C0">
      <w:pPr>
        <w:spacing w:line="320" w:lineRule="exact"/>
        <w:ind w:leftChars="190" w:left="418"/>
        <w:jc w:val="left"/>
        <w:rPr>
          <w:rFonts w:ascii="Meiryo UI" w:eastAsia="Meiryo UI" w:hAnsi="Meiryo UI" w:cs="Meiryo UI"/>
          <w:sz w:val="28"/>
        </w:rPr>
      </w:pPr>
    </w:p>
    <w:p w:rsidR="00AB50C0" w:rsidRPr="00783D3D" w:rsidRDefault="00AB50C0" w:rsidP="00AB50C0">
      <w:pPr>
        <w:spacing w:line="320" w:lineRule="exact"/>
        <w:ind w:leftChars="190" w:left="418"/>
        <w:jc w:val="left"/>
        <w:rPr>
          <w:rFonts w:ascii="Meiryo UI" w:eastAsia="Meiryo UI" w:hAnsi="Meiryo UI" w:cs="Meiryo UI"/>
          <w:sz w:val="28"/>
        </w:rPr>
      </w:pPr>
      <w:r w:rsidRPr="00783D3D">
        <w:rPr>
          <w:rFonts w:ascii="Meiryo UI" w:eastAsia="Meiryo UI" w:hAnsi="Meiryo UI" w:cs="Meiryo UI" w:hint="eastAsia"/>
          <w:sz w:val="28"/>
        </w:rPr>
        <w:t>表　石油元売会社が使用するタンクローリーのおおよそのサイズ</w:t>
      </w:r>
    </w:p>
    <w:p w:rsidR="00AB50C0" w:rsidRPr="00783D3D" w:rsidRDefault="00AB50C0" w:rsidP="00AB50C0">
      <w:pPr>
        <w:spacing w:line="320" w:lineRule="exact"/>
        <w:ind w:leftChars="190" w:left="418" w:firstLineChars="150" w:firstLine="420"/>
        <w:jc w:val="left"/>
        <w:rPr>
          <w:rFonts w:ascii="Meiryo UI" w:eastAsia="Meiryo UI" w:hAnsi="Meiryo UI" w:cs="Meiryo UI"/>
          <w:sz w:val="28"/>
        </w:rPr>
      </w:pPr>
      <w:r w:rsidRPr="00783D3D">
        <w:rPr>
          <w:rFonts w:ascii="Meiryo UI" w:eastAsia="Meiryo UI" w:hAnsi="Meiryo UI" w:cs="Meiryo UI" w:hint="eastAsia"/>
          <w:sz w:val="28"/>
        </w:rPr>
        <w:t>（積載量別）</w:t>
      </w:r>
    </w:p>
    <w:tbl>
      <w:tblPr>
        <w:tblW w:w="7040" w:type="dxa"/>
        <w:jc w:val="center"/>
        <w:tblCellMar>
          <w:left w:w="99" w:type="dxa"/>
          <w:right w:w="99" w:type="dxa"/>
        </w:tblCellMar>
        <w:tblLook w:val="0000" w:firstRow="0" w:lastRow="0" w:firstColumn="0" w:lastColumn="0" w:noHBand="0" w:noVBand="0"/>
      </w:tblPr>
      <w:tblGrid>
        <w:gridCol w:w="1400"/>
        <w:gridCol w:w="1520"/>
        <w:gridCol w:w="1380"/>
        <w:gridCol w:w="1340"/>
        <w:gridCol w:w="1400"/>
      </w:tblGrid>
      <w:tr w:rsidR="00AB50C0" w:rsidRPr="00783D3D" w:rsidTr="00DB345A">
        <w:trPr>
          <w:trHeight w:val="300"/>
          <w:jc w:val="center"/>
        </w:trPr>
        <w:tc>
          <w:tcPr>
            <w:tcW w:w="1400" w:type="dxa"/>
            <w:tcBorders>
              <w:top w:val="single" w:sz="8" w:space="0" w:color="auto"/>
              <w:left w:val="single" w:sz="8" w:space="0" w:color="auto"/>
              <w:bottom w:val="double" w:sz="6" w:space="0" w:color="auto"/>
              <w:right w:val="doub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積載量</w:t>
            </w:r>
          </w:p>
        </w:tc>
        <w:tc>
          <w:tcPr>
            <w:tcW w:w="1520" w:type="dxa"/>
            <w:tcBorders>
              <w:top w:val="single" w:sz="8" w:space="0" w:color="auto"/>
              <w:left w:val="double" w:sz="4" w:space="0" w:color="auto"/>
              <w:bottom w:val="double" w:sz="6"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所要占有幅</w:t>
            </w:r>
          </w:p>
        </w:tc>
        <w:tc>
          <w:tcPr>
            <w:tcW w:w="1380" w:type="dxa"/>
            <w:tcBorders>
              <w:top w:val="single" w:sz="8" w:space="0" w:color="auto"/>
              <w:left w:val="nil"/>
              <w:bottom w:val="double" w:sz="6"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全長</w:t>
            </w:r>
          </w:p>
        </w:tc>
        <w:tc>
          <w:tcPr>
            <w:tcW w:w="1340" w:type="dxa"/>
            <w:tcBorders>
              <w:top w:val="single" w:sz="8" w:space="0" w:color="auto"/>
              <w:left w:val="nil"/>
              <w:bottom w:val="double" w:sz="6"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全高</w:t>
            </w:r>
          </w:p>
        </w:tc>
        <w:tc>
          <w:tcPr>
            <w:tcW w:w="1400" w:type="dxa"/>
            <w:tcBorders>
              <w:top w:val="single" w:sz="8" w:space="0" w:color="auto"/>
              <w:left w:val="nil"/>
              <w:bottom w:val="double" w:sz="6" w:space="0" w:color="auto"/>
              <w:right w:val="single" w:sz="8"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全幅</w:t>
            </w:r>
          </w:p>
        </w:tc>
      </w:tr>
      <w:tr w:rsidR="00AB50C0" w:rsidRPr="00783D3D" w:rsidTr="00DB345A">
        <w:trPr>
          <w:trHeight w:val="300"/>
          <w:jc w:val="center"/>
        </w:trPr>
        <w:tc>
          <w:tcPr>
            <w:tcW w:w="1400" w:type="dxa"/>
            <w:tcBorders>
              <w:top w:val="nil"/>
              <w:left w:val="single" w:sz="8" w:space="0" w:color="auto"/>
              <w:bottom w:val="single" w:sz="4" w:space="0" w:color="auto"/>
              <w:right w:val="double" w:sz="4" w:space="0" w:color="auto"/>
            </w:tcBorders>
            <w:shd w:val="clear" w:color="auto" w:fill="auto"/>
            <w:noWrap/>
            <w:vAlign w:val="center"/>
          </w:tcPr>
          <w:p w:rsidR="00AB50C0" w:rsidRPr="00783D3D" w:rsidRDefault="00AB50C0" w:rsidP="00DB345A">
            <w:pP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14</w:t>
            </w:r>
            <w:r w:rsidRPr="00783D3D">
              <w:rPr>
                <w:rFonts w:ascii="HGPｺﾞｼｯｸM" w:eastAsia="HGPｺﾞｼｯｸM" w:hAnsi="ＭＳ Ｐゴシック" w:hint="eastAsia"/>
              </w:rPr>
              <w:t xml:space="preserve"> k</w:t>
            </w:r>
            <w:r w:rsidRPr="00783D3D">
              <w:rPr>
                <w:rFonts w:ascii="ＭＳ 明朝" w:eastAsia="ＭＳ 明朝" w:hAnsi="ＭＳ 明朝" w:cs="ＭＳ 明朝" w:hint="eastAsia"/>
              </w:rPr>
              <w:t>ℓ</w:t>
            </w:r>
          </w:p>
        </w:tc>
        <w:tc>
          <w:tcPr>
            <w:tcW w:w="1520" w:type="dxa"/>
            <w:tcBorders>
              <w:top w:val="nil"/>
              <w:left w:val="double" w:sz="4" w:space="0" w:color="auto"/>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約６m</w:t>
            </w:r>
          </w:p>
        </w:tc>
        <w:tc>
          <w:tcPr>
            <w:tcW w:w="1380" w:type="dxa"/>
            <w:tcBorders>
              <w:top w:val="nil"/>
              <w:left w:val="nil"/>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約９m</w:t>
            </w:r>
          </w:p>
        </w:tc>
        <w:tc>
          <w:tcPr>
            <w:tcW w:w="1340" w:type="dxa"/>
            <w:tcBorders>
              <w:top w:val="nil"/>
              <w:left w:val="nil"/>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約３m</w:t>
            </w:r>
          </w:p>
        </w:tc>
        <w:tc>
          <w:tcPr>
            <w:tcW w:w="1400" w:type="dxa"/>
            <w:tcBorders>
              <w:top w:val="nil"/>
              <w:left w:val="nil"/>
              <w:bottom w:val="single" w:sz="4" w:space="0" w:color="auto"/>
              <w:right w:val="single" w:sz="8"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約2.5m</w:t>
            </w:r>
          </w:p>
        </w:tc>
      </w:tr>
      <w:tr w:rsidR="00AB50C0" w:rsidRPr="00783D3D" w:rsidTr="00DB345A">
        <w:trPr>
          <w:trHeight w:val="285"/>
          <w:jc w:val="center"/>
        </w:trPr>
        <w:tc>
          <w:tcPr>
            <w:tcW w:w="1400" w:type="dxa"/>
            <w:tcBorders>
              <w:top w:val="nil"/>
              <w:left w:val="single" w:sz="8" w:space="0" w:color="auto"/>
              <w:bottom w:val="single" w:sz="4" w:space="0" w:color="auto"/>
              <w:right w:val="double" w:sz="4" w:space="0" w:color="auto"/>
            </w:tcBorders>
            <w:shd w:val="clear" w:color="auto" w:fill="auto"/>
            <w:noWrap/>
            <w:vAlign w:val="center"/>
          </w:tcPr>
          <w:p w:rsidR="00AB50C0" w:rsidRPr="00783D3D" w:rsidRDefault="00AB50C0" w:rsidP="00DB345A">
            <w:pP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16</w:t>
            </w:r>
            <w:r w:rsidRPr="00783D3D">
              <w:rPr>
                <w:rFonts w:ascii="HGPｺﾞｼｯｸM" w:eastAsia="HGPｺﾞｼｯｸM" w:hAnsi="ＭＳ Ｐゴシック" w:hint="eastAsia"/>
              </w:rPr>
              <w:t xml:space="preserve"> k</w:t>
            </w:r>
            <w:r w:rsidRPr="00783D3D">
              <w:rPr>
                <w:rFonts w:ascii="ＭＳ 明朝" w:eastAsia="ＭＳ 明朝" w:hAnsi="ＭＳ 明朝" w:cs="ＭＳ 明朝" w:hint="eastAsia"/>
              </w:rPr>
              <w:t>ℓ</w:t>
            </w:r>
          </w:p>
        </w:tc>
        <w:tc>
          <w:tcPr>
            <w:tcW w:w="1520" w:type="dxa"/>
            <w:tcBorders>
              <w:top w:val="nil"/>
              <w:left w:val="double" w:sz="4" w:space="0" w:color="auto"/>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約６m</w:t>
            </w:r>
          </w:p>
        </w:tc>
        <w:tc>
          <w:tcPr>
            <w:tcW w:w="1380" w:type="dxa"/>
            <w:tcBorders>
              <w:top w:val="nil"/>
              <w:left w:val="nil"/>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約9.5m</w:t>
            </w:r>
          </w:p>
        </w:tc>
        <w:tc>
          <w:tcPr>
            <w:tcW w:w="1340" w:type="dxa"/>
            <w:tcBorders>
              <w:top w:val="nil"/>
              <w:left w:val="nil"/>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約３m</w:t>
            </w:r>
          </w:p>
        </w:tc>
        <w:tc>
          <w:tcPr>
            <w:tcW w:w="1400" w:type="dxa"/>
            <w:tcBorders>
              <w:top w:val="nil"/>
              <w:left w:val="nil"/>
              <w:bottom w:val="single" w:sz="4" w:space="0" w:color="auto"/>
              <w:right w:val="single" w:sz="8"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約2.5m</w:t>
            </w:r>
          </w:p>
        </w:tc>
      </w:tr>
      <w:tr w:rsidR="00AB50C0" w:rsidRPr="00783D3D" w:rsidTr="00DB345A">
        <w:trPr>
          <w:trHeight w:val="285"/>
          <w:jc w:val="center"/>
        </w:trPr>
        <w:tc>
          <w:tcPr>
            <w:tcW w:w="1400" w:type="dxa"/>
            <w:tcBorders>
              <w:top w:val="nil"/>
              <w:left w:val="single" w:sz="8" w:space="0" w:color="auto"/>
              <w:bottom w:val="single" w:sz="4" w:space="0" w:color="auto"/>
              <w:right w:val="double" w:sz="4" w:space="0" w:color="auto"/>
            </w:tcBorders>
            <w:shd w:val="clear" w:color="auto" w:fill="auto"/>
            <w:noWrap/>
            <w:vAlign w:val="center"/>
          </w:tcPr>
          <w:p w:rsidR="00AB50C0" w:rsidRPr="00783D3D" w:rsidRDefault="00AB50C0" w:rsidP="00DB345A">
            <w:pP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20k</w:t>
            </w:r>
            <w:r w:rsidRPr="00783D3D">
              <w:rPr>
                <w:rFonts w:ascii="ＭＳ 明朝" w:eastAsia="ＭＳ 明朝" w:hAnsi="ＭＳ 明朝" w:cs="ＭＳ 明朝" w:hint="eastAsia"/>
              </w:rPr>
              <w:t>ℓ</w:t>
            </w:r>
          </w:p>
        </w:tc>
        <w:tc>
          <w:tcPr>
            <w:tcW w:w="1520" w:type="dxa"/>
            <w:tcBorders>
              <w:top w:val="nil"/>
              <w:left w:val="double" w:sz="4" w:space="0" w:color="auto"/>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約7.5m</w:t>
            </w:r>
          </w:p>
        </w:tc>
        <w:tc>
          <w:tcPr>
            <w:tcW w:w="1380" w:type="dxa"/>
            <w:tcBorders>
              <w:top w:val="nil"/>
              <w:left w:val="nil"/>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約１２m</w:t>
            </w:r>
          </w:p>
        </w:tc>
        <w:tc>
          <w:tcPr>
            <w:tcW w:w="1340" w:type="dxa"/>
            <w:tcBorders>
              <w:top w:val="nil"/>
              <w:left w:val="nil"/>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約３m</w:t>
            </w:r>
          </w:p>
        </w:tc>
        <w:tc>
          <w:tcPr>
            <w:tcW w:w="1400" w:type="dxa"/>
            <w:tcBorders>
              <w:top w:val="nil"/>
              <w:left w:val="nil"/>
              <w:bottom w:val="single" w:sz="4" w:space="0" w:color="auto"/>
              <w:right w:val="single" w:sz="8"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約2.5m</w:t>
            </w:r>
          </w:p>
        </w:tc>
      </w:tr>
      <w:tr w:rsidR="00AB50C0" w:rsidRPr="00783D3D" w:rsidTr="00DB345A">
        <w:trPr>
          <w:trHeight w:val="285"/>
          <w:jc w:val="center"/>
        </w:trPr>
        <w:tc>
          <w:tcPr>
            <w:tcW w:w="1400" w:type="dxa"/>
            <w:tcBorders>
              <w:top w:val="nil"/>
              <w:left w:val="single" w:sz="8" w:space="0" w:color="auto"/>
              <w:bottom w:val="single" w:sz="4" w:space="0" w:color="auto"/>
              <w:right w:val="double" w:sz="4" w:space="0" w:color="auto"/>
            </w:tcBorders>
            <w:shd w:val="clear" w:color="auto" w:fill="auto"/>
            <w:noWrap/>
            <w:vAlign w:val="center"/>
          </w:tcPr>
          <w:p w:rsidR="00AB50C0" w:rsidRPr="00783D3D" w:rsidRDefault="00AB50C0" w:rsidP="00DB345A">
            <w:pPr>
              <w:ind w:firstLine="20"/>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新型24k</w:t>
            </w:r>
            <w:r w:rsidRPr="00783D3D">
              <w:rPr>
                <w:rFonts w:ascii="ＭＳ 明朝" w:eastAsia="ＭＳ 明朝" w:hAnsi="ＭＳ 明朝" w:cs="ＭＳ 明朝" w:hint="eastAsia"/>
              </w:rPr>
              <w:t>ℓ</w:t>
            </w:r>
          </w:p>
        </w:tc>
        <w:tc>
          <w:tcPr>
            <w:tcW w:w="1520" w:type="dxa"/>
            <w:tcBorders>
              <w:top w:val="nil"/>
              <w:left w:val="double" w:sz="4" w:space="0" w:color="auto"/>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約7.5m</w:t>
            </w:r>
          </w:p>
        </w:tc>
        <w:tc>
          <w:tcPr>
            <w:tcW w:w="1380" w:type="dxa"/>
            <w:tcBorders>
              <w:top w:val="nil"/>
              <w:left w:val="nil"/>
              <w:bottom w:val="single" w:sz="4" w:space="0" w:color="auto"/>
              <w:right w:val="single" w:sz="4" w:space="0" w:color="auto"/>
            </w:tcBorders>
            <w:shd w:val="clear" w:color="auto" w:fill="auto"/>
            <w:noWrap/>
            <w:vAlign w:val="center"/>
          </w:tcPr>
          <w:p w:rsidR="00AB50C0" w:rsidRPr="00783D3D" w:rsidRDefault="00AB50C0" w:rsidP="00DB345A">
            <w:pPr>
              <w:ind w:firstLine="219"/>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約12.5m</w:t>
            </w:r>
          </w:p>
        </w:tc>
        <w:tc>
          <w:tcPr>
            <w:tcW w:w="1340" w:type="dxa"/>
            <w:tcBorders>
              <w:top w:val="nil"/>
              <w:left w:val="nil"/>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約３m</w:t>
            </w:r>
          </w:p>
        </w:tc>
        <w:tc>
          <w:tcPr>
            <w:tcW w:w="1400" w:type="dxa"/>
            <w:tcBorders>
              <w:top w:val="nil"/>
              <w:left w:val="nil"/>
              <w:bottom w:val="single" w:sz="4" w:space="0" w:color="auto"/>
              <w:right w:val="single" w:sz="8"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約2.5m</w:t>
            </w:r>
          </w:p>
        </w:tc>
      </w:tr>
      <w:tr w:rsidR="00AB50C0" w:rsidRPr="00783D3D" w:rsidTr="00DB345A">
        <w:trPr>
          <w:trHeight w:val="285"/>
          <w:jc w:val="center"/>
        </w:trPr>
        <w:tc>
          <w:tcPr>
            <w:tcW w:w="1400" w:type="dxa"/>
            <w:tcBorders>
              <w:top w:val="nil"/>
              <w:left w:val="single" w:sz="8" w:space="0" w:color="auto"/>
              <w:bottom w:val="single" w:sz="4" w:space="0" w:color="auto"/>
              <w:right w:val="double" w:sz="4" w:space="0" w:color="auto"/>
            </w:tcBorders>
            <w:shd w:val="clear" w:color="auto" w:fill="auto"/>
            <w:noWrap/>
            <w:vAlign w:val="center"/>
          </w:tcPr>
          <w:p w:rsidR="00AB50C0" w:rsidRPr="00783D3D" w:rsidRDefault="00AB50C0" w:rsidP="00DB345A">
            <w:pP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24k</w:t>
            </w:r>
            <w:r w:rsidRPr="00783D3D">
              <w:rPr>
                <w:rFonts w:ascii="ＭＳ 明朝" w:eastAsia="ＭＳ 明朝" w:hAnsi="ＭＳ 明朝" w:cs="ＭＳ 明朝" w:hint="eastAsia"/>
              </w:rPr>
              <w:t>ℓ</w:t>
            </w:r>
          </w:p>
        </w:tc>
        <w:tc>
          <w:tcPr>
            <w:tcW w:w="1520" w:type="dxa"/>
            <w:tcBorders>
              <w:top w:val="nil"/>
              <w:left w:val="double" w:sz="4" w:space="0" w:color="auto"/>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約８m</w:t>
            </w:r>
          </w:p>
        </w:tc>
        <w:tc>
          <w:tcPr>
            <w:tcW w:w="1380" w:type="dxa"/>
            <w:tcBorders>
              <w:top w:val="nil"/>
              <w:left w:val="nil"/>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約１４m</w:t>
            </w:r>
          </w:p>
        </w:tc>
        <w:tc>
          <w:tcPr>
            <w:tcW w:w="1340" w:type="dxa"/>
            <w:tcBorders>
              <w:top w:val="nil"/>
              <w:left w:val="nil"/>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約３m</w:t>
            </w:r>
          </w:p>
        </w:tc>
        <w:tc>
          <w:tcPr>
            <w:tcW w:w="1400" w:type="dxa"/>
            <w:tcBorders>
              <w:top w:val="nil"/>
              <w:left w:val="nil"/>
              <w:bottom w:val="single" w:sz="4" w:space="0" w:color="auto"/>
              <w:right w:val="single" w:sz="8"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約2.5m</w:t>
            </w:r>
          </w:p>
        </w:tc>
      </w:tr>
      <w:tr w:rsidR="00AB50C0" w:rsidRPr="00783D3D" w:rsidTr="00DB345A">
        <w:trPr>
          <w:trHeight w:val="285"/>
          <w:jc w:val="center"/>
        </w:trPr>
        <w:tc>
          <w:tcPr>
            <w:tcW w:w="1400" w:type="dxa"/>
            <w:tcBorders>
              <w:top w:val="nil"/>
              <w:left w:val="single" w:sz="8" w:space="0" w:color="auto"/>
              <w:bottom w:val="single" w:sz="4" w:space="0" w:color="auto"/>
              <w:right w:val="double" w:sz="4" w:space="0" w:color="auto"/>
            </w:tcBorders>
            <w:shd w:val="clear" w:color="auto" w:fill="auto"/>
            <w:noWrap/>
            <w:vAlign w:val="center"/>
          </w:tcPr>
          <w:p w:rsidR="00AB50C0" w:rsidRPr="00783D3D" w:rsidRDefault="00AB50C0" w:rsidP="00DB345A">
            <w:pP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26k</w:t>
            </w:r>
            <w:r w:rsidRPr="00783D3D">
              <w:rPr>
                <w:rFonts w:ascii="ＭＳ 明朝" w:eastAsia="ＭＳ 明朝" w:hAnsi="ＭＳ 明朝" w:cs="ＭＳ 明朝" w:hint="eastAsia"/>
              </w:rPr>
              <w:t>ℓ</w:t>
            </w:r>
          </w:p>
        </w:tc>
        <w:tc>
          <w:tcPr>
            <w:tcW w:w="1520" w:type="dxa"/>
            <w:tcBorders>
              <w:top w:val="nil"/>
              <w:left w:val="double" w:sz="4" w:space="0" w:color="auto"/>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約９m</w:t>
            </w:r>
          </w:p>
        </w:tc>
        <w:tc>
          <w:tcPr>
            <w:tcW w:w="1380" w:type="dxa"/>
            <w:tcBorders>
              <w:top w:val="nil"/>
              <w:left w:val="nil"/>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約１５m</w:t>
            </w:r>
          </w:p>
        </w:tc>
        <w:tc>
          <w:tcPr>
            <w:tcW w:w="1340" w:type="dxa"/>
            <w:tcBorders>
              <w:top w:val="nil"/>
              <w:left w:val="nil"/>
              <w:bottom w:val="single" w:sz="4"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約３m</w:t>
            </w:r>
          </w:p>
        </w:tc>
        <w:tc>
          <w:tcPr>
            <w:tcW w:w="1400" w:type="dxa"/>
            <w:tcBorders>
              <w:top w:val="nil"/>
              <w:left w:val="nil"/>
              <w:bottom w:val="single" w:sz="4" w:space="0" w:color="auto"/>
              <w:right w:val="single" w:sz="8"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約2.5m</w:t>
            </w:r>
          </w:p>
        </w:tc>
      </w:tr>
      <w:tr w:rsidR="00AB50C0" w:rsidRPr="00783D3D" w:rsidTr="00DB345A">
        <w:trPr>
          <w:trHeight w:val="300"/>
          <w:jc w:val="center"/>
        </w:trPr>
        <w:tc>
          <w:tcPr>
            <w:tcW w:w="1400" w:type="dxa"/>
            <w:tcBorders>
              <w:top w:val="nil"/>
              <w:left w:val="single" w:sz="8" w:space="0" w:color="auto"/>
              <w:bottom w:val="single" w:sz="8" w:space="0" w:color="auto"/>
              <w:right w:val="double" w:sz="4" w:space="0" w:color="auto"/>
            </w:tcBorders>
            <w:shd w:val="clear" w:color="auto" w:fill="auto"/>
            <w:noWrap/>
            <w:vAlign w:val="center"/>
          </w:tcPr>
          <w:p w:rsidR="00AB50C0" w:rsidRPr="00783D3D" w:rsidRDefault="00AB50C0" w:rsidP="00DB345A">
            <w:pP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28k</w:t>
            </w:r>
            <w:r w:rsidRPr="00783D3D">
              <w:rPr>
                <w:rFonts w:ascii="ＭＳ 明朝" w:eastAsia="ＭＳ 明朝" w:hAnsi="ＭＳ 明朝" w:cs="ＭＳ 明朝" w:hint="eastAsia"/>
              </w:rPr>
              <w:t>ℓ</w:t>
            </w:r>
          </w:p>
        </w:tc>
        <w:tc>
          <w:tcPr>
            <w:tcW w:w="1520" w:type="dxa"/>
            <w:tcBorders>
              <w:top w:val="nil"/>
              <w:left w:val="double" w:sz="4" w:space="0" w:color="auto"/>
              <w:bottom w:val="single" w:sz="8"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約９m</w:t>
            </w:r>
          </w:p>
        </w:tc>
        <w:tc>
          <w:tcPr>
            <w:tcW w:w="1380" w:type="dxa"/>
            <w:tcBorders>
              <w:top w:val="nil"/>
              <w:left w:val="nil"/>
              <w:bottom w:val="single" w:sz="8"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約１６m</w:t>
            </w:r>
          </w:p>
        </w:tc>
        <w:tc>
          <w:tcPr>
            <w:tcW w:w="1340" w:type="dxa"/>
            <w:tcBorders>
              <w:top w:val="nil"/>
              <w:left w:val="nil"/>
              <w:bottom w:val="single" w:sz="8" w:space="0" w:color="auto"/>
              <w:right w:val="single" w:sz="4"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約３m</w:t>
            </w:r>
          </w:p>
        </w:tc>
        <w:tc>
          <w:tcPr>
            <w:tcW w:w="1400" w:type="dxa"/>
            <w:tcBorders>
              <w:top w:val="nil"/>
              <w:left w:val="nil"/>
              <w:bottom w:val="single" w:sz="8" w:space="0" w:color="auto"/>
              <w:right w:val="single" w:sz="8" w:space="0" w:color="auto"/>
            </w:tcBorders>
            <w:shd w:val="clear" w:color="auto" w:fill="auto"/>
            <w:noWrap/>
            <w:vAlign w:val="center"/>
          </w:tcPr>
          <w:p w:rsidR="00AB50C0" w:rsidRPr="00783D3D" w:rsidRDefault="00AB50C0" w:rsidP="00DB345A">
            <w:pPr>
              <w:jc w:val="center"/>
              <w:rPr>
                <w:rFonts w:ascii="HGPｺﾞｼｯｸM" w:eastAsia="HGPｺﾞｼｯｸM" w:hAnsi="ＭＳ Ｐゴシック" w:cs="ＭＳ Ｐゴシック"/>
              </w:rPr>
            </w:pPr>
            <w:r w:rsidRPr="00783D3D">
              <w:rPr>
                <w:rFonts w:ascii="HGPｺﾞｼｯｸM" w:eastAsia="HGPｺﾞｼｯｸM" w:hAnsi="ＭＳ Ｐゴシック" w:cs="ＭＳ Ｐゴシック" w:hint="eastAsia"/>
              </w:rPr>
              <w:t>約2.5m</w:t>
            </w:r>
          </w:p>
        </w:tc>
      </w:tr>
    </w:tbl>
    <w:p w:rsidR="00AB50C0" w:rsidRPr="00783D3D" w:rsidRDefault="00AB50C0" w:rsidP="00AB50C0">
      <w:pPr>
        <w:spacing w:line="320" w:lineRule="exact"/>
        <w:ind w:leftChars="190" w:left="418"/>
        <w:rPr>
          <w:rFonts w:ascii="Meiryo UI" w:eastAsia="Meiryo UI" w:hAnsi="Meiryo UI" w:cs="Meiryo UI"/>
          <w:sz w:val="28"/>
        </w:rPr>
      </w:pPr>
    </w:p>
    <w:p w:rsidR="00AB50C0" w:rsidRPr="00783D3D" w:rsidRDefault="00AB50C0" w:rsidP="00AB50C0">
      <w:pPr>
        <w:spacing w:line="320" w:lineRule="exact"/>
        <w:ind w:leftChars="190" w:left="418"/>
        <w:rPr>
          <w:rFonts w:ascii="Meiryo UI" w:eastAsia="Meiryo UI" w:hAnsi="Meiryo UI" w:cs="Meiryo UI"/>
          <w:sz w:val="28"/>
        </w:rPr>
      </w:pPr>
    </w:p>
    <w:p w:rsidR="00AB50C0" w:rsidRPr="00783D3D" w:rsidRDefault="00AB50C0" w:rsidP="00AB50C0">
      <w:pPr>
        <w:widowControl/>
        <w:numPr>
          <w:ilvl w:val="0"/>
          <w:numId w:val="1"/>
        </w:numPr>
        <w:spacing w:line="320" w:lineRule="exact"/>
        <w:ind w:rightChars="115" w:right="253"/>
        <w:contextualSpacing/>
        <w:jc w:val="left"/>
        <w:rPr>
          <w:rFonts w:ascii="Meiryo UI" w:eastAsia="Meiryo UI" w:hAnsi="Meiryo UI" w:cs="Meiryo UI"/>
          <w:sz w:val="28"/>
        </w:rPr>
      </w:pPr>
      <w:r w:rsidRPr="00783D3D">
        <w:rPr>
          <w:rFonts w:ascii="Meiryo UI" w:eastAsia="Meiryo UI" w:hAnsi="Meiryo UI" w:cs="Meiryo UI" w:hint="eastAsia"/>
          <w:sz w:val="28"/>
        </w:rPr>
        <w:t>車両メーカーにより若干規格は異なります。</w:t>
      </w:r>
    </w:p>
    <w:p w:rsidR="00AB50C0" w:rsidRPr="00783D3D" w:rsidRDefault="00AB50C0" w:rsidP="00AB50C0">
      <w:pPr>
        <w:widowControl/>
        <w:numPr>
          <w:ilvl w:val="0"/>
          <w:numId w:val="1"/>
        </w:numPr>
        <w:spacing w:line="320" w:lineRule="exact"/>
        <w:ind w:rightChars="115" w:right="253"/>
        <w:contextualSpacing/>
        <w:jc w:val="left"/>
        <w:rPr>
          <w:rFonts w:ascii="Meiryo UI" w:eastAsia="Meiryo UI" w:hAnsi="Meiryo UI" w:cs="Meiryo UI"/>
          <w:sz w:val="28"/>
        </w:rPr>
      </w:pPr>
      <w:r w:rsidRPr="00783D3D">
        <w:rPr>
          <w:rFonts w:ascii="Meiryo UI" w:eastAsia="Meiryo UI" w:hAnsi="Meiryo UI" w:cs="Meiryo UI" w:hint="eastAsia"/>
          <w:sz w:val="28"/>
        </w:rPr>
        <w:t>所要占有幅とは、タンクローリーが</w:t>
      </w:r>
      <w:r w:rsidRPr="00783D3D">
        <w:rPr>
          <w:rFonts w:ascii="Meiryo UI" w:eastAsia="Meiryo UI" w:hAnsi="Meiryo UI" w:cs="Meiryo UI"/>
          <w:sz w:val="28"/>
        </w:rPr>
        <w:t>90</w:t>
      </w:r>
      <w:r w:rsidRPr="00783D3D">
        <w:rPr>
          <w:rFonts w:ascii="Meiryo UI" w:eastAsia="Meiryo UI" w:hAnsi="Meiryo UI" w:cs="Meiryo UI" w:hint="eastAsia"/>
          <w:sz w:val="28"/>
        </w:rPr>
        <w:t>度旋回する際に、必要となる幅です。例えば26</w:t>
      </w:r>
      <w:r w:rsidRPr="00783D3D">
        <w:rPr>
          <w:rFonts w:ascii="Meiryo UI" w:eastAsia="Meiryo UI" w:hAnsi="Meiryo UI" w:cs="Meiryo UI"/>
          <w:sz w:val="28"/>
        </w:rPr>
        <w:t>KL</w:t>
      </w:r>
      <w:r w:rsidRPr="00783D3D">
        <w:rPr>
          <w:rFonts w:ascii="Meiryo UI" w:eastAsia="Meiryo UI" w:hAnsi="Meiryo UI" w:cs="Meiryo UI" w:hint="eastAsia"/>
          <w:sz w:val="28"/>
        </w:rPr>
        <w:t>積ローリーの場合、車体の全幅は</w:t>
      </w:r>
      <w:r w:rsidRPr="00783D3D">
        <w:rPr>
          <w:rFonts w:ascii="Meiryo UI" w:eastAsia="Meiryo UI" w:hAnsi="Meiryo UI" w:cs="Meiryo UI"/>
          <w:sz w:val="28"/>
        </w:rPr>
        <w:t>2.5m</w:t>
      </w:r>
      <w:r w:rsidRPr="00783D3D">
        <w:rPr>
          <w:rFonts w:ascii="Meiryo UI" w:eastAsia="Meiryo UI" w:hAnsi="Meiryo UI" w:cs="Meiryo UI" w:hint="eastAsia"/>
          <w:sz w:val="28"/>
        </w:rPr>
        <w:t>でも、旋回する際は直径</w:t>
      </w:r>
      <w:r w:rsidRPr="00783D3D">
        <w:rPr>
          <w:rFonts w:ascii="Meiryo UI" w:eastAsia="Meiryo UI" w:hAnsi="Meiryo UI" w:cs="Meiryo UI"/>
          <w:sz w:val="28"/>
        </w:rPr>
        <w:t>9m</w:t>
      </w:r>
      <w:r w:rsidRPr="00783D3D">
        <w:rPr>
          <w:rFonts w:ascii="Meiryo UI" w:eastAsia="Meiryo UI" w:hAnsi="Meiryo UI" w:cs="Meiryo UI" w:hint="eastAsia"/>
          <w:sz w:val="28"/>
        </w:rPr>
        <w:t>の道路幅が必要となります。</w:t>
      </w:r>
    </w:p>
    <w:p w:rsidR="00AB50C0" w:rsidRPr="00783D3D" w:rsidRDefault="00AB50C0" w:rsidP="00AB50C0">
      <w:pPr>
        <w:rPr>
          <w:rFonts w:ascii="HGPｺﾞｼｯｸM" w:eastAsia="HGPｺﾞｼｯｸM"/>
        </w:rPr>
      </w:pPr>
      <w:r w:rsidRPr="00783D3D">
        <w:rPr>
          <w:rFonts w:ascii="Meiryo UI" w:eastAsia="Meiryo UI" w:hAnsi="Meiryo UI" w:cs="Meiryo UI" w:hint="eastAsia"/>
          <w:sz w:val="28"/>
        </w:rPr>
        <w:t>「新型</w:t>
      </w:r>
      <w:r w:rsidRPr="00783D3D">
        <w:rPr>
          <w:rFonts w:ascii="Meiryo UI" w:eastAsia="Meiryo UI" w:hAnsi="Meiryo UI" w:cs="Meiryo UI"/>
          <w:sz w:val="28"/>
        </w:rPr>
        <w:t>24</w:t>
      </w:r>
      <w:r w:rsidRPr="00783D3D">
        <w:rPr>
          <w:rFonts w:ascii="Meiryo UI" w:eastAsia="Meiryo UI" w:hAnsi="Meiryo UI" w:cs="Meiryo UI" w:hint="eastAsia"/>
          <w:sz w:val="28"/>
        </w:rPr>
        <w:t xml:space="preserve"> KL」とは従来の</w:t>
      </w:r>
      <w:r w:rsidRPr="00783D3D">
        <w:rPr>
          <w:rFonts w:ascii="Meiryo UI" w:eastAsia="Meiryo UI" w:hAnsi="Meiryo UI" w:cs="Meiryo UI"/>
          <w:sz w:val="28"/>
        </w:rPr>
        <w:t>24</w:t>
      </w:r>
      <w:r w:rsidRPr="00783D3D">
        <w:rPr>
          <w:rFonts w:ascii="Meiryo UI" w:eastAsia="Meiryo UI" w:hAnsi="Meiryo UI" w:cs="Meiryo UI" w:hint="eastAsia"/>
          <w:sz w:val="28"/>
        </w:rPr>
        <w:t xml:space="preserve"> KL積ローリーより小型化した新しい規格のタンクローリーです。従って、</w:t>
      </w:r>
      <w:r w:rsidRPr="00783D3D">
        <w:rPr>
          <w:rFonts w:ascii="Meiryo UI" w:eastAsia="Meiryo UI" w:hAnsi="Meiryo UI" w:cs="Meiryo UI"/>
          <w:sz w:val="28"/>
        </w:rPr>
        <w:t>24</w:t>
      </w:r>
      <w:r w:rsidRPr="00783D3D">
        <w:rPr>
          <w:rFonts w:ascii="Meiryo UI" w:eastAsia="Meiryo UI" w:hAnsi="Meiryo UI" w:cs="Meiryo UI" w:hint="eastAsia"/>
          <w:sz w:val="28"/>
        </w:rPr>
        <w:t xml:space="preserve"> KL積ローリーは</w:t>
      </w:r>
      <w:r w:rsidRPr="00783D3D">
        <w:rPr>
          <w:rFonts w:ascii="Meiryo UI" w:eastAsia="Meiryo UI" w:hAnsi="Meiryo UI" w:cs="Meiryo UI"/>
          <w:sz w:val="28"/>
        </w:rPr>
        <w:t>2</w:t>
      </w:r>
      <w:r w:rsidRPr="00783D3D">
        <w:rPr>
          <w:rFonts w:ascii="Meiryo UI" w:eastAsia="Meiryo UI" w:hAnsi="Meiryo UI" w:cs="Meiryo UI" w:hint="eastAsia"/>
          <w:sz w:val="28"/>
        </w:rPr>
        <w:t>種類存在しますが、燃料調整シートには数字のみを入力し、車長の短い「新型」に限定される場合はその旨備考欄に記入してください。</w:t>
      </w:r>
    </w:p>
    <w:p w:rsidR="00AB50C0" w:rsidRDefault="00AB50C0" w:rsidP="00AB50C0">
      <w:pPr>
        <w:spacing w:line="276" w:lineRule="auto"/>
        <w:rPr>
          <w:rFonts w:ascii="ＭＳ ゴシック" w:eastAsia="ＭＳ ゴシック" w:hAnsi="ＭＳ ゴシック"/>
          <w:color w:val="000000" w:themeColor="text1"/>
        </w:rPr>
      </w:pPr>
    </w:p>
    <w:p w:rsidR="00AB50C0" w:rsidRDefault="00AB50C0" w:rsidP="00AB50C0">
      <w:pPr>
        <w:spacing w:line="276" w:lineRule="auto"/>
        <w:rPr>
          <w:rFonts w:ascii="ＭＳ ゴシック" w:eastAsia="ＭＳ ゴシック" w:hAnsi="ＭＳ ゴシック"/>
          <w:color w:val="000000" w:themeColor="text1"/>
        </w:rPr>
      </w:pPr>
    </w:p>
    <w:p w:rsidR="00AB50C0" w:rsidRDefault="00AB50C0" w:rsidP="00AB50C0">
      <w:pPr>
        <w:spacing w:line="276" w:lineRule="auto"/>
        <w:rPr>
          <w:rFonts w:ascii="ＭＳ ゴシック" w:eastAsia="ＭＳ ゴシック" w:hAnsi="ＭＳ ゴシック"/>
          <w:color w:val="000000" w:themeColor="text1"/>
        </w:rPr>
      </w:pPr>
    </w:p>
    <w:p w:rsidR="00AB50C0" w:rsidRDefault="00AB50C0" w:rsidP="00AB50C0">
      <w:pPr>
        <w:spacing w:line="276" w:lineRule="auto"/>
        <w:rPr>
          <w:rFonts w:ascii="ＭＳ ゴシック" w:eastAsia="ＭＳ ゴシック" w:hAnsi="ＭＳ ゴシック"/>
          <w:color w:val="000000" w:themeColor="text1"/>
        </w:rPr>
      </w:pPr>
    </w:p>
    <w:p w:rsidR="00AB50C0" w:rsidRDefault="00AB50C0" w:rsidP="00AB50C0">
      <w:pPr>
        <w:spacing w:line="276" w:lineRule="auto"/>
        <w:rPr>
          <w:rFonts w:ascii="ＭＳ ゴシック" w:eastAsia="ＭＳ ゴシック" w:hAnsi="ＭＳ ゴシック"/>
          <w:color w:val="000000" w:themeColor="text1"/>
        </w:rPr>
      </w:pPr>
    </w:p>
    <w:p w:rsidR="00AB50C0" w:rsidRDefault="00AB50C0" w:rsidP="00AB50C0">
      <w:pPr>
        <w:spacing w:line="276" w:lineRule="auto"/>
        <w:rPr>
          <w:rFonts w:ascii="ＭＳ ゴシック" w:eastAsia="ＭＳ ゴシック" w:hAnsi="ＭＳ ゴシック"/>
          <w:color w:val="000000" w:themeColor="text1"/>
        </w:rPr>
      </w:pPr>
    </w:p>
    <w:p w:rsidR="00AB50C0" w:rsidRDefault="00AB50C0" w:rsidP="00AB50C0">
      <w:pPr>
        <w:spacing w:line="276" w:lineRule="auto"/>
        <w:rPr>
          <w:rFonts w:ascii="ＭＳ ゴシック" w:eastAsia="ＭＳ ゴシック" w:hAnsi="ＭＳ ゴシック"/>
          <w:color w:val="000000" w:themeColor="text1"/>
        </w:rPr>
      </w:pPr>
    </w:p>
    <w:p w:rsidR="00AB50C0" w:rsidRDefault="00AB50C0" w:rsidP="00AB50C0">
      <w:pPr>
        <w:spacing w:line="276" w:lineRule="auto"/>
        <w:rPr>
          <w:rFonts w:ascii="ＭＳ ゴシック" w:eastAsia="ＭＳ ゴシック" w:hAnsi="ＭＳ ゴシック"/>
          <w:color w:val="000000" w:themeColor="text1"/>
        </w:rPr>
      </w:pPr>
    </w:p>
    <w:p w:rsidR="00AB50C0" w:rsidRPr="00280F0B" w:rsidRDefault="00AB50C0" w:rsidP="00AB50C0">
      <w:pPr>
        <w:spacing w:line="276" w:lineRule="auto"/>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（４）電源車</w:t>
      </w:r>
    </w:p>
    <w:tbl>
      <w:tblPr>
        <w:tblStyle w:val="2"/>
        <w:tblW w:w="0" w:type="auto"/>
        <w:tblLook w:val="04A0" w:firstRow="1" w:lastRow="0" w:firstColumn="1" w:lastColumn="0" w:noHBand="0" w:noVBand="1"/>
      </w:tblPr>
      <w:tblGrid>
        <w:gridCol w:w="2928"/>
        <w:gridCol w:w="5566"/>
      </w:tblGrid>
      <w:tr w:rsidR="00AB50C0" w:rsidTr="00DB345A">
        <w:tc>
          <w:tcPr>
            <w:tcW w:w="3085" w:type="dxa"/>
          </w:tcPr>
          <w:p w:rsidR="00AB50C0" w:rsidRPr="00280F0B" w:rsidRDefault="00AB50C0" w:rsidP="00DB345A">
            <w:pPr>
              <w:spacing w:line="276" w:lineRule="auto"/>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施設定員</w:t>
            </w:r>
          </w:p>
        </w:tc>
        <w:tc>
          <w:tcPr>
            <w:tcW w:w="5873" w:type="dxa"/>
          </w:tcPr>
          <w:p w:rsidR="00AB50C0" w:rsidRPr="00280F0B" w:rsidRDefault="00AB50C0" w:rsidP="00DB345A">
            <w:pPr>
              <w:spacing w:line="276" w:lineRule="auto"/>
              <w:rPr>
                <w:rFonts w:ascii="ＭＳ ゴシック" w:eastAsia="ＭＳ ゴシック" w:hAnsi="ＭＳ ゴシック"/>
                <w:color w:val="000000" w:themeColor="text1"/>
              </w:rPr>
            </w:pPr>
          </w:p>
        </w:tc>
      </w:tr>
      <w:tr w:rsidR="00AB50C0" w:rsidTr="00DB345A">
        <w:tc>
          <w:tcPr>
            <w:tcW w:w="3085" w:type="dxa"/>
          </w:tcPr>
          <w:p w:rsidR="00AB50C0" w:rsidRPr="00280F0B" w:rsidRDefault="00AB50C0" w:rsidP="00DB345A">
            <w:pPr>
              <w:spacing w:line="276" w:lineRule="auto"/>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支援要請必要の有無</w:t>
            </w:r>
          </w:p>
        </w:tc>
        <w:tc>
          <w:tcPr>
            <w:tcW w:w="5873" w:type="dxa"/>
          </w:tcPr>
          <w:p w:rsidR="00AB50C0" w:rsidRPr="00280F0B" w:rsidRDefault="00AB50C0" w:rsidP="00DB345A">
            <w:pPr>
              <w:spacing w:line="276" w:lineRule="auto"/>
              <w:ind w:firstLineChars="100" w:firstLine="240"/>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sz w:val="24"/>
              </w:rPr>
              <w:t>□　有　　　□　　無</w:t>
            </w:r>
          </w:p>
        </w:tc>
      </w:tr>
    </w:tbl>
    <w:p w:rsidR="00AB50C0" w:rsidRPr="00280F0B" w:rsidRDefault="00AB50C0" w:rsidP="00AB50C0">
      <w:pPr>
        <w:spacing w:line="276" w:lineRule="auto"/>
        <w:rPr>
          <w:rFonts w:ascii="ＭＳ ゴシック" w:eastAsia="ＭＳ ゴシック" w:hAnsi="ＭＳ ゴシック"/>
          <w:color w:val="000000" w:themeColor="text1"/>
        </w:rPr>
      </w:pPr>
    </w:p>
    <w:p w:rsidR="00AB50C0" w:rsidRPr="00280F0B" w:rsidRDefault="00AB50C0" w:rsidP="00AB50C0">
      <w:pPr>
        <w:spacing w:line="276" w:lineRule="auto"/>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（５）その他の物資について</w:t>
      </w:r>
    </w:p>
    <w:tbl>
      <w:tblPr>
        <w:tblStyle w:val="2"/>
        <w:tblW w:w="0" w:type="auto"/>
        <w:tblLook w:val="04A0" w:firstRow="1" w:lastRow="0" w:firstColumn="1" w:lastColumn="0" w:noHBand="0" w:noVBand="1"/>
      </w:tblPr>
      <w:tblGrid>
        <w:gridCol w:w="8494"/>
      </w:tblGrid>
      <w:tr w:rsidR="00AB50C0" w:rsidTr="00DB345A">
        <w:trPr>
          <w:trHeight w:val="1261"/>
        </w:trPr>
        <w:tc>
          <w:tcPr>
            <w:tcW w:w="9060" w:type="dxa"/>
          </w:tcPr>
          <w:p w:rsidR="00AB50C0" w:rsidRPr="00280F0B" w:rsidRDefault="00AB50C0" w:rsidP="00DB345A">
            <w:pPr>
              <w:spacing w:line="276" w:lineRule="auto"/>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具体的に支援してほしいもの・必要量等を記載</w:t>
            </w:r>
          </w:p>
          <w:p w:rsidR="00AB50C0" w:rsidRPr="00280F0B" w:rsidRDefault="00AB50C0" w:rsidP="00DB345A">
            <w:pPr>
              <w:spacing w:line="276" w:lineRule="auto"/>
              <w:rPr>
                <w:rFonts w:ascii="ＭＳ ゴシック" w:eastAsia="ＭＳ ゴシック" w:hAnsi="ＭＳ ゴシック"/>
                <w:color w:val="000000" w:themeColor="text1"/>
              </w:rPr>
            </w:pPr>
          </w:p>
          <w:p w:rsidR="00AB50C0" w:rsidRPr="00280F0B" w:rsidRDefault="00AB50C0" w:rsidP="00DB345A">
            <w:pPr>
              <w:spacing w:line="276" w:lineRule="auto"/>
              <w:rPr>
                <w:rFonts w:ascii="ＭＳ ゴシック" w:eastAsia="ＭＳ ゴシック" w:hAnsi="ＭＳ ゴシック"/>
                <w:color w:val="000000" w:themeColor="text1"/>
              </w:rPr>
            </w:pPr>
          </w:p>
          <w:p w:rsidR="00AB50C0" w:rsidRPr="00280F0B" w:rsidRDefault="00AB50C0" w:rsidP="00DB345A">
            <w:pPr>
              <w:spacing w:line="276" w:lineRule="auto"/>
              <w:rPr>
                <w:rFonts w:ascii="ＭＳ ゴシック" w:eastAsia="ＭＳ ゴシック" w:hAnsi="ＭＳ ゴシック"/>
                <w:color w:val="000000" w:themeColor="text1"/>
              </w:rPr>
            </w:pPr>
          </w:p>
          <w:p w:rsidR="00AB50C0" w:rsidRPr="00280F0B" w:rsidRDefault="00AB50C0" w:rsidP="00DB345A">
            <w:pPr>
              <w:spacing w:line="276" w:lineRule="auto"/>
              <w:rPr>
                <w:rFonts w:ascii="ＭＳ ゴシック" w:eastAsia="ＭＳ ゴシック" w:hAnsi="ＭＳ ゴシック"/>
                <w:color w:val="000000" w:themeColor="text1"/>
              </w:rPr>
            </w:pPr>
          </w:p>
          <w:p w:rsidR="00AB50C0" w:rsidRPr="00280F0B" w:rsidRDefault="00AB50C0" w:rsidP="00DB345A">
            <w:pPr>
              <w:spacing w:line="276" w:lineRule="auto"/>
              <w:rPr>
                <w:rFonts w:ascii="ＭＳ ゴシック" w:eastAsia="ＭＳ ゴシック" w:hAnsi="ＭＳ ゴシック"/>
                <w:color w:val="000000" w:themeColor="text1"/>
              </w:rPr>
            </w:pPr>
          </w:p>
        </w:tc>
      </w:tr>
    </w:tbl>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５　人的支援の必要な場合</w:t>
      </w:r>
    </w:p>
    <w:tbl>
      <w:tblPr>
        <w:tblStyle w:val="2"/>
        <w:tblW w:w="0" w:type="auto"/>
        <w:tblLook w:val="04A0" w:firstRow="1" w:lastRow="0" w:firstColumn="1" w:lastColumn="0" w:noHBand="0" w:noVBand="1"/>
      </w:tblPr>
      <w:tblGrid>
        <w:gridCol w:w="8494"/>
      </w:tblGrid>
      <w:tr w:rsidR="00AB50C0" w:rsidTr="00DB345A">
        <w:tc>
          <w:tcPr>
            <w:tcW w:w="9060"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必要な職種・人数等を記載</w:t>
            </w:r>
          </w:p>
          <w:p w:rsidR="00AB50C0" w:rsidRPr="00280F0B" w:rsidRDefault="00AB50C0" w:rsidP="00DB345A">
            <w:pPr>
              <w:rPr>
                <w:rFonts w:ascii="ＭＳ ゴシック" w:eastAsia="ＭＳ ゴシック" w:hAnsi="ＭＳ ゴシック"/>
                <w:color w:val="000000" w:themeColor="text1"/>
              </w:rPr>
            </w:pPr>
          </w:p>
          <w:p w:rsidR="00AB50C0" w:rsidRPr="00280F0B" w:rsidRDefault="00AB50C0" w:rsidP="00DB345A">
            <w:pPr>
              <w:rPr>
                <w:rFonts w:ascii="ＭＳ ゴシック" w:eastAsia="ＭＳ ゴシック" w:hAnsi="ＭＳ ゴシック"/>
                <w:color w:val="000000" w:themeColor="text1"/>
              </w:rPr>
            </w:pPr>
          </w:p>
          <w:p w:rsidR="00AB50C0" w:rsidRPr="00280F0B" w:rsidRDefault="00AB50C0" w:rsidP="00DB345A">
            <w:pPr>
              <w:rPr>
                <w:rFonts w:ascii="ＭＳ ゴシック" w:eastAsia="ＭＳ ゴシック" w:hAnsi="ＭＳ ゴシック"/>
                <w:color w:val="000000" w:themeColor="text1"/>
              </w:rPr>
            </w:pPr>
          </w:p>
          <w:p w:rsidR="00AB50C0" w:rsidRPr="00280F0B" w:rsidRDefault="00AB50C0" w:rsidP="00DB345A">
            <w:pPr>
              <w:rPr>
                <w:rFonts w:ascii="ＭＳ ゴシック" w:eastAsia="ＭＳ ゴシック" w:hAnsi="ＭＳ ゴシック"/>
                <w:color w:val="000000" w:themeColor="text1"/>
              </w:rPr>
            </w:pPr>
          </w:p>
          <w:p w:rsidR="00AB50C0" w:rsidRPr="00280F0B" w:rsidRDefault="00AB50C0" w:rsidP="00DB345A">
            <w:pPr>
              <w:rPr>
                <w:rFonts w:ascii="ＭＳ ゴシック" w:eastAsia="ＭＳ ゴシック" w:hAnsi="ＭＳ ゴシック"/>
                <w:color w:val="000000" w:themeColor="text1"/>
              </w:rPr>
            </w:pPr>
          </w:p>
        </w:tc>
      </w:tr>
    </w:tbl>
    <w:p w:rsidR="00AB50C0" w:rsidRPr="00280F0B" w:rsidRDefault="00AB50C0" w:rsidP="00AB50C0">
      <w:pPr>
        <w:rPr>
          <w:rFonts w:ascii="ＭＳ ゴシック" w:eastAsia="ＭＳ ゴシック" w:hAnsi="ＭＳ ゴシック"/>
          <w:color w:val="000000" w:themeColor="text1"/>
        </w:rPr>
      </w:pPr>
    </w:p>
    <w:p w:rsidR="00AB50C0" w:rsidRPr="00280F0B" w:rsidRDefault="00AB50C0" w:rsidP="00AB50C0">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６　その他</w:t>
      </w:r>
    </w:p>
    <w:tbl>
      <w:tblPr>
        <w:tblStyle w:val="2"/>
        <w:tblW w:w="0" w:type="auto"/>
        <w:tblLook w:val="04A0" w:firstRow="1" w:lastRow="0" w:firstColumn="1" w:lastColumn="0" w:noHBand="0" w:noVBand="1"/>
      </w:tblPr>
      <w:tblGrid>
        <w:gridCol w:w="8494"/>
      </w:tblGrid>
      <w:tr w:rsidR="00AB50C0" w:rsidTr="00DB345A">
        <w:tc>
          <w:tcPr>
            <w:tcW w:w="9060" w:type="dxa"/>
          </w:tcPr>
          <w:p w:rsidR="00AB50C0" w:rsidRPr="00280F0B" w:rsidRDefault="00AB50C0" w:rsidP="00DB345A">
            <w:pPr>
              <w:rPr>
                <w:rFonts w:ascii="ＭＳ ゴシック" w:eastAsia="ＭＳ ゴシック" w:hAnsi="ＭＳ ゴシック"/>
                <w:color w:val="000000" w:themeColor="text1"/>
              </w:rPr>
            </w:pPr>
            <w:r w:rsidRPr="00280F0B">
              <w:rPr>
                <w:rFonts w:ascii="ＭＳ ゴシック" w:eastAsia="ＭＳ ゴシック" w:hAnsi="ＭＳ ゴシック" w:hint="eastAsia"/>
                <w:color w:val="000000" w:themeColor="text1"/>
              </w:rPr>
              <w:t>困っていること等を記載</w:t>
            </w:r>
          </w:p>
          <w:p w:rsidR="00AB50C0" w:rsidRPr="00280F0B" w:rsidRDefault="00AB50C0" w:rsidP="00DB345A">
            <w:pPr>
              <w:rPr>
                <w:rFonts w:ascii="ＭＳ ゴシック" w:eastAsia="ＭＳ ゴシック" w:hAnsi="ＭＳ ゴシック"/>
                <w:color w:val="000000" w:themeColor="text1"/>
              </w:rPr>
            </w:pPr>
          </w:p>
          <w:p w:rsidR="00AB50C0" w:rsidRPr="00280F0B" w:rsidRDefault="00AB50C0" w:rsidP="00DB345A">
            <w:pPr>
              <w:rPr>
                <w:rFonts w:ascii="ＭＳ ゴシック" w:eastAsia="ＭＳ ゴシック" w:hAnsi="ＭＳ ゴシック"/>
                <w:color w:val="000000" w:themeColor="text1"/>
              </w:rPr>
            </w:pPr>
          </w:p>
          <w:p w:rsidR="00AB50C0" w:rsidRPr="00280F0B" w:rsidRDefault="00AB50C0" w:rsidP="00DB345A">
            <w:pPr>
              <w:rPr>
                <w:rFonts w:ascii="ＭＳ ゴシック" w:eastAsia="ＭＳ ゴシック" w:hAnsi="ＭＳ ゴシック"/>
                <w:color w:val="000000" w:themeColor="text1"/>
              </w:rPr>
            </w:pPr>
          </w:p>
          <w:p w:rsidR="00AB50C0" w:rsidRPr="00280F0B" w:rsidRDefault="00AB50C0" w:rsidP="00DB345A">
            <w:pPr>
              <w:rPr>
                <w:rFonts w:ascii="ＭＳ ゴシック" w:eastAsia="ＭＳ ゴシック" w:hAnsi="ＭＳ ゴシック"/>
                <w:color w:val="000000" w:themeColor="text1"/>
              </w:rPr>
            </w:pPr>
          </w:p>
          <w:p w:rsidR="00AB50C0" w:rsidRPr="00280F0B" w:rsidRDefault="00AB50C0" w:rsidP="00DB345A">
            <w:pPr>
              <w:rPr>
                <w:rFonts w:ascii="ＭＳ ゴシック" w:eastAsia="ＭＳ ゴシック" w:hAnsi="ＭＳ ゴシック"/>
                <w:color w:val="000000" w:themeColor="text1"/>
              </w:rPr>
            </w:pPr>
          </w:p>
          <w:p w:rsidR="00AB50C0" w:rsidRPr="00280F0B" w:rsidRDefault="00AB50C0" w:rsidP="00DB345A">
            <w:pPr>
              <w:rPr>
                <w:rFonts w:ascii="ＭＳ ゴシック" w:eastAsia="ＭＳ ゴシック" w:hAnsi="ＭＳ ゴシック"/>
                <w:color w:val="000000" w:themeColor="text1"/>
              </w:rPr>
            </w:pPr>
          </w:p>
          <w:p w:rsidR="00AB50C0" w:rsidRPr="00280F0B" w:rsidRDefault="00AB50C0" w:rsidP="00DB345A">
            <w:pPr>
              <w:rPr>
                <w:rFonts w:ascii="ＭＳ ゴシック" w:eastAsia="ＭＳ ゴシック" w:hAnsi="ＭＳ ゴシック"/>
                <w:color w:val="000000" w:themeColor="text1"/>
              </w:rPr>
            </w:pPr>
          </w:p>
          <w:p w:rsidR="00AB50C0" w:rsidRPr="00280F0B" w:rsidRDefault="00AB50C0" w:rsidP="00DB345A">
            <w:pPr>
              <w:rPr>
                <w:rFonts w:ascii="ＭＳ ゴシック" w:eastAsia="ＭＳ ゴシック" w:hAnsi="ＭＳ ゴシック"/>
                <w:color w:val="000000" w:themeColor="text1"/>
              </w:rPr>
            </w:pPr>
          </w:p>
        </w:tc>
      </w:tr>
    </w:tbl>
    <w:p w:rsidR="00AB50C0" w:rsidRPr="00280F0B" w:rsidRDefault="00AB50C0" w:rsidP="00AB50C0">
      <w:pPr>
        <w:rPr>
          <w:rFonts w:ascii="HGｺﾞｼｯｸM" w:eastAsia="HGｺﾞｼｯｸM"/>
          <w:b/>
          <w:color w:val="000000" w:themeColor="text1"/>
        </w:rPr>
      </w:pPr>
      <w:bookmarkStart w:id="0" w:name="_GoBack"/>
      <w:bookmarkEnd w:id="0"/>
    </w:p>
    <w:sectPr w:rsidR="00AB50C0" w:rsidRPr="00280F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0C0" w:rsidRDefault="00AB50C0" w:rsidP="00AB50C0">
      <w:r>
        <w:separator/>
      </w:r>
    </w:p>
  </w:endnote>
  <w:endnote w:type="continuationSeparator" w:id="0">
    <w:p w:rsidR="00AB50C0" w:rsidRDefault="00AB50C0" w:rsidP="00A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0C0" w:rsidRDefault="00AB50C0" w:rsidP="00AB50C0">
      <w:r>
        <w:separator/>
      </w:r>
    </w:p>
  </w:footnote>
  <w:footnote w:type="continuationSeparator" w:id="0">
    <w:p w:rsidR="00AB50C0" w:rsidRDefault="00AB50C0" w:rsidP="00AB5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C36F4"/>
    <w:multiLevelType w:val="hybridMultilevel"/>
    <w:tmpl w:val="FED62084"/>
    <w:lvl w:ilvl="0" w:tplc="0E2056F2">
      <w:start w:val="1"/>
      <w:numFmt w:val="bullet"/>
      <w:lvlText w:val="※"/>
      <w:lvlJc w:val="left"/>
      <w:pPr>
        <w:ind w:left="883" w:hanging="420"/>
      </w:pPr>
      <w:rPr>
        <w:rFonts w:ascii="ＭＳ ゴシック" w:eastAsia="ＭＳ ゴシック" w:hAnsi="ＭＳ ゴシック"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C0"/>
    <w:rsid w:val="001C08C0"/>
    <w:rsid w:val="00AB50C0"/>
    <w:rsid w:val="00F07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9D4A91-0775-4E6C-A5D3-6582935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8C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59"/>
    <w:rsid w:val="001C08C0"/>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C08C0"/>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C08C0"/>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C0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50C0"/>
    <w:pPr>
      <w:tabs>
        <w:tab w:val="center" w:pos="4252"/>
        <w:tab w:val="right" w:pos="8504"/>
      </w:tabs>
      <w:snapToGrid w:val="0"/>
    </w:pPr>
  </w:style>
  <w:style w:type="character" w:customStyle="1" w:styleId="a5">
    <w:name w:val="ヘッダー (文字)"/>
    <w:basedOn w:val="a0"/>
    <w:link w:val="a4"/>
    <w:uiPriority w:val="99"/>
    <w:rsid w:val="00AB50C0"/>
    <w:rPr>
      <w:sz w:val="22"/>
    </w:rPr>
  </w:style>
  <w:style w:type="paragraph" w:styleId="a6">
    <w:name w:val="footer"/>
    <w:basedOn w:val="a"/>
    <w:link w:val="a7"/>
    <w:uiPriority w:val="99"/>
    <w:unhideWhenUsed/>
    <w:rsid w:val="00AB50C0"/>
    <w:pPr>
      <w:tabs>
        <w:tab w:val="center" w:pos="4252"/>
        <w:tab w:val="right" w:pos="8504"/>
      </w:tabs>
      <w:snapToGrid w:val="0"/>
    </w:pPr>
  </w:style>
  <w:style w:type="character" w:customStyle="1" w:styleId="a7">
    <w:name w:val="フッター (文字)"/>
    <w:basedOn w:val="a0"/>
    <w:link w:val="a6"/>
    <w:uiPriority w:val="99"/>
    <w:rsid w:val="00AB50C0"/>
    <w:rPr>
      <w:sz w:val="22"/>
    </w:rPr>
  </w:style>
  <w:style w:type="table" w:customStyle="1" w:styleId="5">
    <w:name w:val="表 (格子)5"/>
    <w:basedOn w:val="a1"/>
    <w:next w:val="a3"/>
    <w:uiPriority w:val="59"/>
    <w:rsid w:val="00AB50C0"/>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dcterms:created xsi:type="dcterms:W3CDTF">2020-11-18T05:36:00Z</dcterms:created>
  <dcterms:modified xsi:type="dcterms:W3CDTF">2021-02-05T05:07:00Z</dcterms:modified>
</cp:coreProperties>
</file>