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4B" w:rsidRPr="002A0B02" w:rsidRDefault="00FB654B" w:rsidP="00FB654B">
      <w:pPr>
        <w:pStyle w:val="a3"/>
      </w:pPr>
      <w:r>
        <w:rPr>
          <w:rFonts w:ascii="ＭＳ ゴシック" w:eastAsia="ＭＳ ゴシック" w:hAnsi="ＭＳ ゴシック" w:hint="eastAsia"/>
        </w:rPr>
        <w:t>第十七号様式</w:t>
      </w:r>
      <w:r>
        <w:rPr>
          <w:rFonts w:hint="eastAsia"/>
        </w:rPr>
        <w:t>（第十九条の二）</w:t>
      </w:r>
    </w:p>
    <w:p w:rsidR="00FB654B" w:rsidRDefault="00FB654B" w:rsidP="00FB654B">
      <w:pPr>
        <w:rPr>
          <w:rFonts w:hAnsi="Arial"/>
          <w:spacing w:val="17"/>
          <w:kern w:val="0"/>
        </w:rPr>
      </w:pPr>
    </w:p>
    <w:p w:rsidR="0063794D" w:rsidRDefault="008575F5">
      <w:pPr>
        <w:jc w:val="center"/>
        <w:rPr>
          <w:rFonts w:hAnsi="Arial"/>
        </w:rPr>
      </w:pPr>
      <w:r>
        <w:rPr>
          <w:rFonts w:hAnsi="Arial" w:hint="eastAsia"/>
          <w:spacing w:val="17"/>
          <w:kern w:val="0"/>
        </w:rPr>
        <w:t>定款変更認証関係書類提出</w:t>
      </w:r>
      <w:r>
        <w:rPr>
          <w:rFonts w:hAnsi="Arial" w:hint="eastAsia"/>
          <w:spacing w:val="6"/>
          <w:kern w:val="0"/>
        </w:rPr>
        <w:t>書</w:t>
      </w:r>
    </w:p>
    <w:p w:rsidR="0063794D" w:rsidRDefault="0063794D">
      <w:pPr>
        <w:ind w:right="420"/>
        <w:jc w:val="right"/>
        <w:rPr>
          <w:rFonts w:hAnsi="Arial"/>
        </w:rPr>
      </w:pPr>
    </w:p>
    <w:p w:rsidR="0063794D" w:rsidRDefault="008575F5">
      <w:pPr>
        <w:ind w:right="420"/>
        <w:jc w:val="right"/>
        <w:rPr>
          <w:rFonts w:hAnsi="Arial"/>
        </w:rPr>
      </w:pPr>
      <w:r>
        <w:rPr>
          <w:rFonts w:hAnsi="Arial" w:hint="eastAsia"/>
        </w:rPr>
        <w:t>年　　月　　日</w:t>
      </w:r>
    </w:p>
    <w:p w:rsidR="0063794D" w:rsidRDefault="0063794D">
      <w:pPr>
        <w:ind w:right="420"/>
        <w:jc w:val="right"/>
        <w:rPr>
          <w:rFonts w:hAnsi="Arial"/>
        </w:rPr>
      </w:pPr>
    </w:p>
    <w:p w:rsidR="0063794D" w:rsidRDefault="008575F5">
      <w:pPr>
        <w:ind w:left="630"/>
        <w:rPr>
          <w:rFonts w:hAnsi="Arial"/>
        </w:rPr>
      </w:pPr>
      <w:r>
        <w:rPr>
          <w:rFonts w:hAnsi="Arial" w:hint="eastAsia"/>
        </w:rPr>
        <w:t>千葉県知事　　　　　様</w:t>
      </w:r>
    </w:p>
    <w:p w:rsidR="0063794D" w:rsidRDefault="0063794D">
      <w:pPr>
        <w:ind w:left="630"/>
        <w:rPr>
          <w:rFonts w:hAnsi="Arial"/>
        </w:rPr>
      </w:pPr>
    </w:p>
    <w:p w:rsidR="0063794D" w:rsidRDefault="008575F5">
      <w:pPr>
        <w:jc w:val="right"/>
        <w:rPr>
          <w:rFonts w:hAnsi="Arial"/>
        </w:rPr>
      </w:pPr>
      <w:r>
        <w:rPr>
          <w:rFonts w:hAnsi="Arial" w:hint="eastAsia"/>
        </w:rPr>
        <w:t xml:space="preserve">（認定（特例認定）特定非営利活動法人の住所）　　</w:t>
      </w:r>
    </w:p>
    <w:p w:rsidR="0063794D" w:rsidRDefault="008575F5">
      <w:pPr>
        <w:jc w:val="right"/>
        <w:rPr>
          <w:rFonts w:hAnsi="Arial"/>
        </w:rPr>
      </w:pPr>
      <w:r>
        <w:rPr>
          <w:rFonts w:hAnsi="Arial" w:hint="eastAsia"/>
        </w:rPr>
        <w:t xml:space="preserve">（認定（特例認定）特定非営利活動法人の名称）　　</w:t>
      </w:r>
    </w:p>
    <w:p w:rsidR="0063794D" w:rsidRDefault="008575F5">
      <w:pPr>
        <w:ind w:right="420"/>
        <w:jc w:val="right"/>
        <w:rPr>
          <w:rFonts w:hAnsi="Arial"/>
        </w:rPr>
      </w:pPr>
      <w:r>
        <w:rPr>
          <w:rFonts w:hAnsi="Arial" w:hint="eastAsia"/>
        </w:rPr>
        <w:t xml:space="preserve">代表者氏名　　　　　　　　　　　　　　　</w:t>
      </w:r>
      <w:r w:rsidR="007413E2">
        <w:rPr>
          <w:rFonts w:hAnsi="Arial" w:hint="eastAsia"/>
        </w:rPr>
        <w:t xml:space="preserve">　</w:t>
      </w:r>
      <w:r>
        <w:rPr>
          <w:rFonts w:hAnsi="Arial" w:hint="eastAsia"/>
          <w:vanish/>
          <w:sz w:val="14"/>
          <w:szCs w:val="14"/>
        </w:rPr>
        <w:t>印</w:t>
      </w:r>
    </w:p>
    <w:p w:rsidR="0063794D" w:rsidRDefault="008575F5">
      <w:pPr>
        <w:jc w:val="right"/>
        <w:rPr>
          <w:rFonts w:hAnsi="Arial"/>
        </w:rPr>
      </w:pPr>
      <w:r>
        <w:rPr>
          <w:rFonts w:hAnsi="Arial" w:hint="eastAsia"/>
        </w:rPr>
        <w:t xml:space="preserve">電話番号　　　　　　　　　　　　　　　　　　　</w:t>
      </w:r>
    </w:p>
    <w:p w:rsidR="0063794D" w:rsidRDefault="0063794D">
      <w:pPr>
        <w:jc w:val="right"/>
        <w:rPr>
          <w:rFonts w:hAnsi="Arial"/>
        </w:rPr>
      </w:pPr>
    </w:p>
    <w:p w:rsidR="0063794D" w:rsidRDefault="008575F5">
      <w:pPr>
        <w:ind w:left="210" w:firstLine="210"/>
        <w:rPr>
          <w:rFonts w:hAnsi="Arial"/>
        </w:rPr>
      </w:pPr>
      <w:r>
        <w:rPr>
          <w:rFonts w:hAnsi="Arial" w:hint="eastAsia"/>
        </w:rPr>
        <w:t>下記のとおり特定非営利活動促進法第</w:t>
      </w:r>
      <w:r>
        <w:t>25</w:t>
      </w:r>
      <w:r>
        <w:rPr>
          <w:rFonts w:hAnsi="Arial" w:hint="eastAsia"/>
        </w:rPr>
        <w:t>条第３項に規定する所轄庁の定款の変更の認証を受けたので、同法第</w:t>
      </w:r>
      <w:r>
        <w:t>52</w:t>
      </w:r>
      <w:r>
        <w:rPr>
          <w:rFonts w:hAnsi="Arial" w:hint="eastAsia"/>
        </w:rPr>
        <w:t>条第２項（第</w:t>
      </w:r>
      <w:r>
        <w:t>62</w:t>
      </w:r>
      <w:r>
        <w:rPr>
          <w:rFonts w:hAnsi="Arial" w:hint="eastAsia"/>
        </w:rPr>
        <w:t>条において準用する同法第</w:t>
      </w:r>
      <w:r>
        <w:t>52</w:t>
      </w:r>
      <w:r>
        <w:rPr>
          <w:rFonts w:hAnsi="Arial" w:hint="eastAsia"/>
        </w:rPr>
        <w:t>条第２項）の規定により、当該定款の変更を議決した社員総会の議事録の謄本及び変更後の定款を提出します。</w:t>
      </w:r>
    </w:p>
    <w:p w:rsidR="0063794D" w:rsidRDefault="0063794D">
      <w:pPr>
        <w:ind w:left="210" w:firstLine="210"/>
        <w:rPr>
          <w:rFonts w:hAnsi="Arial"/>
        </w:rPr>
      </w:pPr>
    </w:p>
    <w:p w:rsidR="0063794D" w:rsidRDefault="008575F5">
      <w:pPr>
        <w:jc w:val="center"/>
        <w:rPr>
          <w:rFonts w:hAnsi="Arial"/>
        </w:rPr>
      </w:pPr>
      <w:r>
        <w:rPr>
          <w:rFonts w:hAnsi="Arial" w:hint="eastAsia"/>
        </w:rPr>
        <w:t>記</w:t>
      </w:r>
    </w:p>
    <w:p w:rsidR="0063794D" w:rsidRDefault="008575F5">
      <w:pPr>
        <w:ind w:left="210"/>
        <w:rPr>
          <w:rFonts w:hAnsi="Arial"/>
        </w:rPr>
      </w:pPr>
      <w:r>
        <w:rPr>
          <w:rFonts w:hAnsi="Arial" w:hint="eastAsia"/>
        </w:rPr>
        <w:t>１　変更の内容</w:t>
      </w:r>
    </w:p>
    <w:p w:rsidR="0063794D" w:rsidRDefault="0063794D">
      <w:pPr>
        <w:ind w:left="210"/>
        <w:rPr>
          <w:rFonts w:hAnsi="Arial"/>
        </w:rPr>
      </w:pPr>
    </w:p>
    <w:p w:rsidR="0063794D" w:rsidRDefault="0063794D">
      <w:pPr>
        <w:ind w:left="210"/>
        <w:rPr>
          <w:rFonts w:hAnsi="Arial"/>
        </w:rPr>
      </w:pPr>
    </w:p>
    <w:p w:rsidR="0063794D" w:rsidRDefault="008575F5">
      <w:pPr>
        <w:ind w:left="210"/>
        <w:rPr>
          <w:rFonts w:hAnsi="Arial"/>
        </w:rPr>
      </w:pPr>
      <w:r>
        <w:rPr>
          <w:rFonts w:hAnsi="Arial" w:hint="eastAsia"/>
        </w:rPr>
        <w:t>２　変更の認証日</w:t>
      </w:r>
    </w:p>
    <w:p w:rsidR="0063794D" w:rsidRDefault="0063794D">
      <w:pPr>
        <w:ind w:left="210"/>
        <w:rPr>
          <w:rFonts w:hAnsi="Arial"/>
        </w:rPr>
      </w:pPr>
    </w:p>
    <w:p w:rsidR="0063794D" w:rsidRDefault="0063794D">
      <w:pPr>
        <w:ind w:left="210"/>
        <w:rPr>
          <w:rFonts w:hAnsi="Arial"/>
        </w:rPr>
      </w:pPr>
    </w:p>
    <w:p w:rsidR="0063794D" w:rsidRDefault="008575F5">
      <w:pPr>
        <w:pStyle w:val="2"/>
        <w:ind w:left="630" w:hanging="420"/>
        <w:rPr>
          <w:rFonts w:hAnsi="Arial"/>
        </w:rPr>
      </w:pPr>
      <w:r>
        <w:rPr>
          <w:rFonts w:hAnsi="Arial" w:hint="eastAsia"/>
        </w:rPr>
        <w:t>備考　上記１には、変更した定款の条文等について、変更後と変更前の記載の違いを明らかにした新旧条文等の対照表を記載すること。</w:t>
      </w:r>
    </w:p>
    <w:p w:rsidR="00E246DC" w:rsidRDefault="00E246DC">
      <w:pPr>
        <w:pStyle w:val="2"/>
        <w:ind w:left="630" w:hanging="420"/>
        <w:rPr>
          <w:rFonts w:hAnsi="Arial"/>
        </w:rPr>
      </w:pPr>
    </w:p>
    <w:p w:rsidR="00E246DC" w:rsidRDefault="00E246DC">
      <w:pPr>
        <w:pStyle w:val="2"/>
        <w:ind w:left="630" w:hanging="420"/>
        <w:rPr>
          <w:rFonts w:hAnsi="Arial"/>
        </w:rPr>
      </w:pPr>
    </w:p>
    <w:p w:rsidR="00E246DC" w:rsidRDefault="00E246DC">
      <w:pPr>
        <w:pStyle w:val="2"/>
        <w:ind w:left="630" w:hanging="420"/>
        <w:rPr>
          <w:rFonts w:hAnsi="Arial"/>
        </w:rPr>
      </w:pPr>
    </w:p>
    <w:p w:rsidR="00E246DC" w:rsidRDefault="00E246DC">
      <w:pPr>
        <w:pStyle w:val="2"/>
        <w:ind w:left="630" w:hanging="420"/>
        <w:rPr>
          <w:rFonts w:hAnsi="Arial"/>
        </w:rPr>
      </w:pPr>
    </w:p>
    <w:p w:rsidR="00E246DC" w:rsidRDefault="00E246DC">
      <w:pPr>
        <w:pStyle w:val="2"/>
        <w:ind w:left="630" w:hanging="420"/>
        <w:rPr>
          <w:rFonts w:hAnsi="Arial"/>
        </w:rPr>
      </w:pPr>
      <w:bookmarkStart w:id="0" w:name="_GoBack"/>
      <w:bookmarkEnd w:id="0"/>
    </w:p>
    <w:sectPr w:rsidR="00E246DC" w:rsidSect="000013F5">
      <w:type w:val="continuous"/>
      <w:pgSz w:w="11906" w:h="16838" w:code="9"/>
      <w:pgMar w:top="1418"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2C" w:rsidRDefault="003F062C">
      <w:pPr>
        <w:spacing w:line="240" w:lineRule="auto"/>
      </w:pPr>
      <w:r>
        <w:separator/>
      </w:r>
    </w:p>
  </w:endnote>
  <w:endnote w:type="continuationSeparator" w:id="0">
    <w:p w:rsidR="003F062C" w:rsidRDefault="003F0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2C" w:rsidRDefault="003F062C">
      <w:pPr>
        <w:spacing w:line="240" w:lineRule="auto"/>
      </w:pPr>
      <w:r>
        <w:separator/>
      </w:r>
    </w:p>
  </w:footnote>
  <w:footnote w:type="continuationSeparator" w:id="0">
    <w:p w:rsidR="003F062C" w:rsidRDefault="003F06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654B"/>
    <w:rsid w:val="000013F5"/>
    <w:rsid w:val="003F062C"/>
    <w:rsid w:val="0063794D"/>
    <w:rsid w:val="00657E17"/>
    <w:rsid w:val="007413E2"/>
    <w:rsid w:val="008575F5"/>
    <w:rsid w:val="00E246DC"/>
    <w:rsid w:val="00FB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EE22BE3-37DA-4BC1-BF03-CA4439B1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 w:type="paragraph" w:styleId="2">
    <w:name w:val="Body Text 2"/>
    <w:basedOn w:val="a"/>
    <w:link w:val="20"/>
    <w:uiPriority w:val="99"/>
    <w:pPr>
      <w:ind w:left="420" w:hanging="210"/>
    </w:pPr>
  </w:style>
  <w:style w:type="character" w:customStyle="1" w:styleId="20">
    <w:name w:val="本文 2 (文字)"/>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第十七号様式</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第十七号様式</dc:title>
  <dc:subject> </dc:subject>
  <cp:keywords> </cp:keywords>
  <dc:description> </dc:description>
  <cp:revision>5</cp:revision>
  <cp:lastPrinted>1999-11-19T05:42:00Z</cp:lastPrinted>
  <dcterms:created xsi:type="dcterms:W3CDTF">2021-05-11T08:26:00Z</dcterms:created>
  <dcterms:modified xsi:type="dcterms:W3CDTF">2021-11-30T08:48:00Z</dcterms:modified>
</cp:coreProperties>
</file>