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left"/>
      </w:pPr>
      <w:r>
        <w:rPr>
          <w:rFonts w:ascii="MS Gothic" w:eastAsia="MS Gothic" w:hAnsi="MS Gothic" w:cs="MS Gothic"/>
          <w:color w:val="000000"/>
          <w:spacing w:val="0"/>
          <w:w w:val="100"/>
          <w:position w:val="0"/>
        </w:rPr>
        <w:t>第十号様式</w:t>
      </w:r>
      <w:r>
        <w:rPr>
          <w:color w:val="000000"/>
          <w:spacing w:val="0"/>
          <w:w w:val="100"/>
          <w:position w:val="0"/>
        </w:rPr>
        <w:t>(第３条第１項)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船舶給水施設使用許可申請書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20" w:line="240" w:lineRule="auto"/>
        <w:ind w:left="0" w:right="0" w:firstLine="440"/>
        <w:jc w:val="left"/>
      </w:pPr>
      <w:r>
        <w:rPr>
          <w:color w:val="000000"/>
          <w:spacing w:val="0"/>
          <w:w w:val="100"/>
          <w:position w:val="0"/>
        </w:rPr>
        <w:t>千葉県知事 様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5060" w:right="0" w:firstLine="0"/>
        <w:jc w:val="left"/>
      </w:pPr>
      <w:r>
        <w:rPr>
          <w:color w:val="000000"/>
          <w:spacing w:val="0"/>
          <w:w w:val="100"/>
          <w:position w:val="0"/>
        </w:rPr>
        <w:t>住所又は所在地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申請者 氏名・ 名称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5060" w:right="0" w:firstLine="0"/>
        <w:jc w:val="left"/>
      </w:pPr>
      <w:r>
        <w:rPr>
          <w:color w:val="000000"/>
          <w:spacing w:val="0"/>
          <w:w w:val="100"/>
          <w:position w:val="0"/>
        </w:rPr>
        <w:t>連絡先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(法人にあっては事務所の所在地、名称・代表者氏名)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【 </w:t>
      </w:r>
      <w:r>
        <w:rPr>
          <w:color w:val="000000"/>
          <w:spacing w:val="0"/>
          <w:w w:val="100"/>
          <w:position w:val="0"/>
        </w:rPr>
        <w:t xml:space="preserve">外航 </w:t>
      </w:r>
      <w:r>
        <w:rPr>
          <w:color w:val="000000"/>
          <w:spacing w:val="0"/>
          <w:w w:val="100"/>
          <w:position w:val="0"/>
        </w:rPr>
        <w:t xml:space="preserve">・ </w:t>
      </w:r>
      <w:r>
        <w:rPr>
          <w:color w:val="000000"/>
          <w:spacing w:val="0"/>
          <w:w w:val="100"/>
          <w:position w:val="0"/>
        </w:rPr>
        <w:t xml:space="preserve">内航 </w:t>
      </w:r>
      <w:r>
        <w:rPr>
          <w:color w:val="000000"/>
          <w:spacing w:val="0"/>
          <w:w w:val="100"/>
          <w:position w:val="0"/>
        </w:rPr>
        <w:t>】</w:t>
      </w:r>
    </w:p>
    <w:tbl>
      <w:tblPr>
        <w:tblOverlap w:val="never"/>
        <w:jc w:val="center"/>
        <w:tblLayout w:type="fixed"/>
      </w:tblPr>
      <w:tblGrid>
        <w:gridCol w:w="2832"/>
        <w:gridCol w:w="3466"/>
        <w:gridCol w:w="3149"/>
      </w:tblGrid>
      <w:tr>
        <w:trPr>
          <w:trHeight w:val="504" w:hRule="exact"/>
        </w:trPr>
        <w:tc>
          <w:tcPr>
            <w:gridSpan w:val="3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港湾名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申請者コード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船名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信号符字(コールサイン)等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総トン数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3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給水種別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 xml:space="preserve">【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運搬給水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・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岸壁給水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・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自動販売機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・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缶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・ </w:t>
            </w:r>
            <w:r>
              <w:rPr>
                <w:color w:val="000000"/>
                <w:spacing w:val="0"/>
                <w:w w:val="100"/>
                <w:position w:val="0"/>
              </w:rPr>
              <w:t xml:space="preserve">その他 </w:t>
            </w:r>
            <w:r>
              <w:rPr>
                <w:color w:val="000000"/>
                <w:spacing w:val="0"/>
                <w:w w:val="100"/>
                <w:position w:val="0"/>
              </w:rPr>
              <w:t>】</w:t>
            </w: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給水希望日時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3333" w:val="left"/>
                <w:tab w:pos="4595" w:val="left"/>
                <w:tab w:pos="5853" w:val="left"/>
              </w:tabs>
              <w:bidi w:val="0"/>
              <w:spacing w:before="0" w:after="0" w:line="240" w:lineRule="auto"/>
              <w:ind w:left="208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月</w:t>
              <w:tab/>
              <w:t>日</w:t>
              <w:tab/>
              <w:t>時</w:t>
              <w:tab/>
              <w:t>分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給水申込数量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2462" w:val="left"/>
                <w:tab w:pos="3154" w:val="left"/>
                <w:tab w:pos="5702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(飲料水)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m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3</w:t>
            </w:r>
            <w:r>
              <w:rPr>
                <w:color w:val="000000"/>
                <w:spacing w:val="0"/>
                <w:w w:val="100"/>
                <w:position w:val="0"/>
              </w:rPr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(その他)</w:t>
              <w:tab/>
            </w:r>
            <w:r>
              <w:rPr>
                <w:color w:val="000000"/>
                <w:spacing w:val="0"/>
                <w:w w:val="100"/>
                <w:position w:val="0"/>
              </w:rPr>
              <w:t>m</w:t>
            </w:r>
            <w:r>
              <w:rPr>
                <w:color w:val="000000"/>
                <w:spacing w:val="0"/>
                <w:w w:val="100"/>
                <w:position w:val="0"/>
                <w:vertAlign w:val="superscript"/>
              </w:rPr>
              <w:t>3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希望給水場所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希望給水場所コード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03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備考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給水年月日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1570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※</w:t>
              <w:tab/>
              <w:t>給水量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tabs>
                <w:tab w:pos="2504" w:val="left"/>
              </w:tabs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※</w:t>
              <w:tab/>
              <w:t>トン</w:t>
            </w:r>
          </w:p>
        </w:tc>
      </w:tr>
      <w:tr>
        <w:trPr>
          <w:trHeight w:val="49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始指針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center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※</w:t>
            </w:r>
          </w:p>
        </w:tc>
      </w:tr>
      <w:tr>
        <w:trPr>
          <w:trHeight w:val="149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給水料金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6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</w:pPr>
            <w:r>
              <w:rPr>
                <w:color w:val="000000"/>
                <w:spacing w:val="0"/>
                <w:w w:val="100"/>
                <w:position w:val="0"/>
              </w:rPr>
              <w:t>終指針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※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円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</w:rPr>
              <w:t>摘要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9" w:hRule="exact"/>
        </w:trPr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給水器番号</w:t>
            </w:r>
          </w:p>
        </w:tc>
        <w:tc>
          <w:tcPr>
            <w:tcBorders>
              <w:left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※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pStyle w:val="Style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6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(給水確認)</w:t>
            </w: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67" w:right="0" w:firstLine="0"/>
        <w:jc w:val="left"/>
      </w:pPr>
      <w:r>
        <w:rPr>
          <w:color w:val="000000"/>
          <w:spacing w:val="0"/>
          <w:w w:val="100"/>
          <w:position w:val="0"/>
        </w:rPr>
        <w:t xml:space="preserve">(注) </w:t>
      </w:r>
      <w:r>
        <w:rPr>
          <w:color w:val="000000"/>
          <w:spacing w:val="0"/>
          <w:w w:val="100"/>
          <w:position w:val="0"/>
        </w:rPr>
        <w:t>※印のある事項は、記入しないでください。</w:t>
      </w:r>
    </w:p>
    <w:sectPr>
      <w:footnotePr>
        <w:pos w:val="pageBottom"/>
        <w:numFmt w:val="decimal"/>
        <w:numRestart w:val="continuous"/>
      </w:footnotePr>
      <w:pgSz w:w="11900" w:h="16840"/>
      <w:pgMar w:top="1105" w:right="1082" w:bottom="1105" w:left="1092" w:header="677" w:footer="677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本文|1_"/>
    <w:basedOn w:val="DefaultParagraphFont"/>
    <w:link w:val="Style2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6">
    <w:name w:val="テーブルのキャプション|1_"/>
    <w:basedOn w:val="DefaultParagraphFont"/>
    <w:link w:val="Style5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8">
    <w:name w:val="その他|1_"/>
    <w:basedOn w:val="DefaultParagraphFont"/>
    <w:link w:val="Style7"/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2">
    <w:name w:val="本文|1"/>
    <w:basedOn w:val="Normal"/>
    <w:link w:val="CharStyle3"/>
    <w:pPr>
      <w:widowControl w:val="0"/>
      <w:shd w:val="clear" w:color="auto" w:fill="auto"/>
      <w:spacing w:after="180"/>
    </w:pPr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5">
    <w:name w:val="テーブルのキャプション|1"/>
    <w:basedOn w:val="Normal"/>
    <w:link w:val="CharStyle6"/>
    <w:pPr>
      <w:widowControl w:val="0"/>
      <w:shd w:val="clear" w:color="auto" w:fill="auto"/>
    </w:pPr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7">
    <w:name w:val="その他|1"/>
    <w:basedOn w:val="Normal"/>
    <w:link w:val="CharStyle8"/>
    <w:pPr>
      <w:widowControl w:val="0"/>
      <w:shd w:val="clear" w:color="auto" w:fill="auto"/>
    </w:pPr>
    <w:rPr>
      <w:rFonts w:ascii="MS Mincho" w:eastAsia="MS Mincho" w:hAnsi="MS Mincho" w:cs="MS Mincho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</cp:coreProperties>
</file>