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979" w:rsidRPr="000F4979" w:rsidRDefault="000F4979" w:rsidP="000F4979">
      <w:pPr>
        <w:spacing w:line="240" w:lineRule="auto"/>
        <w:jc w:val="center"/>
        <w:rPr>
          <w:rFonts w:asciiTheme="majorEastAsia" w:eastAsiaTheme="majorEastAsia" w:hAnsiTheme="majorEastAsia" w:cstheme="minorBidi"/>
          <w:b/>
          <w:sz w:val="24"/>
        </w:rPr>
      </w:pPr>
      <w:bookmarkStart w:id="0" w:name="_GoBack"/>
      <w:bookmarkEnd w:id="0"/>
      <w:r w:rsidRPr="000F4979">
        <w:rPr>
          <w:rFonts w:asciiTheme="majorEastAsia" w:eastAsiaTheme="majorEastAsia" w:hAnsiTheme="majorEastAsia" w:cstheme="minorBidi" w:hint="eastAsia"/>
          <w:b/>
          <w:sz w:val="24"/>
        </w:rPr>
        <w:t>アナフィラキシー症状・危機管理マニュアル（例）</w:t>
      </w:r>
    </w:p>
    <w:p w:rsidR="00E16606" w:rsidRDefault="000F4979" w:rsidP="000F4979">
      <w:pPr>
        <w:jc w:val="right"/>
        <w:rPr>
          <w:rFonts w:ascii="ＭＳ ゴシック" w:eastAsia="ＭＳ ゴシック" w:hAnsi="ＭＳ ゴシック"/>
          <w:szCs w:val="21"/>
        </w:rPr>
      </w:pPr>
      <w:r w:rsidRPr="000F4979">
        <w:rPr>
          <w:rFonts w:asciiTheme="minorHAnsi" w:eastAsiaTheme="minorEastAsia" w:hAnsiTheme="minorHAnsi" w:cstheme="minorBidi" w:hint="eastAsia"/>
          <w:color w:val="000000" w:themeColor="text1"/>
        </w:rPr>
        <w:t>令和</w:t>
      </w:r>
      <w:r w:rsidRPr="000F4979">
        <w:rPr>
          <w:rFonts w:asciiTheme="minorHAnsi" w:eastAsiaTheme="minorEastAsia" w:hAnsiTheme="minorHAnsi" w:cstheme="minorBidi" w:hint="eastAsia"/>
        </w:rPr>
        <w:t>○○年４月　○○立○○学校</w:t>
      </w:r>
    </w:p>
    <w:p w:rsidR="002319B3" w:rsidRDefault="002319B3" w:rsidP="00E16606">
      <w:pPr>
        <w:rPr>
          <w:rFonts w:ascii="ＭＳ ゴシック" w:eastAsia="ＭＳ ゴシック" w:hAnsi="ＭＳ ゴシック"/>
          <w:szCs w:val="21"/>
        </w:rPr>
      </w:pPr>
    </w:p>
    <w:p w:rsidR="00E16606" w:rsidRDefault="00D039CD" w:rsidP="00E16606">
      <w:pPr>
        <w:jc w:val="left"/>
        <w:rPr>
          <w:rFonts w:asciiTheme="majorEastAsia" w:eastAsiaTheme="majorEastAsia" w:hAnsiTheme="majorEastAsia"/>
          <w:b/>
          <w:sz w:val="24"/>
          <w:szCs w:val="24"/>
          <w:u w:val="single"/>
        </w:rPr>
      </w:pPr>
      <w:r>
        <w:rPr>
          <w:rFonts w:ascii="ＭＳ ゴシック" w:eastAsia="ＭＳ ゴシック" w:hAnsi="ＭＳ ゴシック"/>
          <w:b/>
          <w:noProof/>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997" type="#_x0000_t55" style="position:absolute;margin-left:126.25pt;margin-top:42.8pt;width:266.95pt;height:34pt;z-index:252490240" adj="20374" filled="f" fillcolor="#4f81bd [3204]" strokecolor="#0070c0" strokeweight="1.5pt">
            <v:shadow on="t"/>
            <v:textbox style="mso-next-textbox:#_x0000_s1997" inset="5.85pt,.7pt,5.85pt,.7pt">
              <w:txbxContent>
                <w:p w:rsidR="003C67A9" w:rsidRPr="002034AA" w:rsidRDefault="003C67A9" w:rsidP="00E16606">
                  <w:pPr>
                    <w:ind w:firstLineChars="100" w:firstLine="361"/>
                    <w:rPr>
                      <w:rFonts w:ascii="ＭＳ ゴシック" w:eastAsia="ＭＳ ゴシック" w:hAnsi="ＭＳ ゴシック"/>
                      <w:b/>
                      <w:sz w:val="36"/>
                      <w:szCs w:val="36"/>
                    </w:rPr>
                  </w:pPr>
                  <w:r w:rsidRPr="002034AA">
                    <w:rPr>
                      <w:rFonts w:ascii="ＭＳ ゴシック" w:eastAsia="ＭＳ ゴシック" w:hAnsi="ＭＳ ゴシック" w:hint="eastAsia"/>
                      <w:b/>
                      <w:sz w:val="36"/>
                      <w:szCs w:val="36"/>
                    </w:rPr>
                    <w:t>１　緊急時の対応モデル</w:t>
                  </w:r>
                </w:p>
                <w:p w:rsidR="003C67A9" w:rsidRPr="003C0AF1" w:rsidRDefault="003C67A9" w:rsidP="00E16606">
                  <w:pPr>
                    <w:rPr>
                      <w:sz w:val="24"/>
                      <w:szCs w:val="24"/>
                    </w:rPr>
                  </w:pPr>
                </w:p>
              </w:txbxContent>
            </v:textbox>
          </v:shape>
        </w:pict>
      </w:r>
      <w:r w:rsidR="00E16606">
        <w:rPr>
          <w:rFonts w:ascii="ＭＳ ゴシック" w:eastAsia="ＭＳ ゴシック" w:hAnsi="ＭＳ ゴシック" w:hint="eastAsia"/>
          <w:b/>
        </w:rPr>
        <w:t xml:space="preserve">　</w:t>
      </w:r>
      <w:r w:rsidR="00E16606" w:rsidRPr="00427861">
        <w:rPr>
          <w:rFonts w:ascii="ＭＳ 明朝" w:hAnsi="ＭＳ 明朝" w:hint="eastAsia"/>
          <w:b/>
          <w:sz w:val="24"/>
          <w:szCs w:val="24"/>
        </w:rPr>
        <w:t>アナフィラキシーは非常に短時間のうちに重篤な状態に至ることがあります。</w:t>
      </w:r>
      <w:r w:rsidR="00E16606" w:rsidRPr="000F4979">
        <w:rPr>
          <w:rFonts w:asciiTheme="majorEastAsia" w:eastAsiaTheme="majorEastAsia" w:hAnsiTheme="majorEastAsia" w:hint="eastAsia"/>
          <w:b/>
          <w:sz w:val="24"/>
          <w:szCs w:val="24"/>
          <w:u w:val="single"/>
        </w:rPr>
        <w:t>教職員の誰が発見者になった場合でも適切な対応がとれるように全員が情報を共有し、常に準備をしておく必要があります。</w:t>
      </w:r>
    </w:p>
    <w:p w:rsidR="00E16606" w:rsidRPr="00427861" w:rsidRDefault="00E16606" w:rsidP="00E16606">
      <w:pPr>
        <w:jc w:val="left"/>
        <w:rPr>
          <w:rFonts w:asciiTheme="majorEastAsia" w:eastAsiaTheme="majorEastAsia" w:hAnsiTheme="majorEastAsia"/>
          <w:b/>
          <w:sz w:val="24"/>
          <w:szCs w:val="24"/>
          <w:u w:val="single"/>
        </w:rPr>
      </w:pPr>
    </w:p>
    <w:p w:rsidR="00E16606" w:rsidRDefault="00D039CD" w:rsidP="005A4551">
      <w:pPr>
        <w:ind w:firstLineChars="700" w:firstLine="1470"/>
        <w:jc w:val="left"/>
        <w:rPr>
          <w:rFonts w:ascii="ＭＳ ゴシック" w:eastAsia="ＭＳ ゴシック" w:hAnsi="ＭＳ ゴシック"/>
          <w:b/>
          <w:sz w:val="24"/>
          <w:szCs w:val="24"/>
        </w:rPr>
      </w:pPr>
      <w:r>
        <w:rPr>
          <w:noProof/>
        </w:rPr>
        <w:pict>
          <v:group id="_x0000_s449547" style="position:absolute;left:0;text-align:left;margin-left:-19.3pt;margin-top:8.55pt;width:551.25pt;height:579pt;z-index:252541440" coordorigin="465,3105" coordsize="11025,11580">
            <v:roundrect id="_x0000_s1979" style="position:absolute;left:465;top:3105;width:11025;height:11580" arcsize="5212f" fillcolor="white [3212]">
              <v:textbox style="mso-next-textbox:#_x0000_s1979" inset="5.85pt,.7pt,5.85pt,.7pt">
                <w:txbxContent>
                  <w:p w:rsidR="003C67A9" w:rsidRDefault="003C67A9" w:rsidP="00E16606">
                    <w:r>
                      <w:rPr>
                        <w:rFonts w:hint="eastAsia"/>
                      </w:rPr>
                      <w:t xml:space="preserve">　　　　　　　　　　　　　　　　　　　</w:t>
                    </w:r>
                  </w:p>
                  <w:p w:rsidR="003C67A9" w:rsidRPr="002E68F2" w:rsidRDefault="003C67A9" w:rsidP="00E16606">
                    <w:pPr>
                      <w:rPr>
                        <w:rFonts w:asciiTheme="majorEastAsia" w:eastAsiaTheme="majorEastAsia" w:hAnsiTheme="majorEastAsia"/>
                        <w:b/>
                      </w:rPr>
                    </w:pPr>
                  </w:p>
                  <w:p w:rsidR="003C67A9" w:rsidRDefault="003C67A9" w:rsidP="00E16606">
                    <w:pPr>
                      <w:ind w:firstLineChars="900" w:firstLine="1890"/>
                    </w:pPr>
                  </w:p>
                  <w:p w:rsidR="003C67A9" w:rsidRDefault="003C67A9" w:rsidP="00E16606">
                    <w:r w:rsidRPr="00EA26F3">
                      <w:rPr>
                        <w:rFonts w:asciiTheme="majorEastAsia" w:eastAsiaTheme="majorEastAsia" w:hAnsiTheme="majorEastAsia" w:hint="eastAsia"/>
                      </w:rPr>
                      <w:t xml:space="preserve">　　　　　　　　　　　　　　　　　　　　　　　　　</w:t>
                    </w:r>
                    <w:r>
                      <w:rPr>
                        <w:rFonts w:hint="eastAsia"/>
                      </w:rPr>
                      <w:t xml:space="preserve">　　　　　</w:t>
                    </w:r>
                  </w:p>
                  <w:p w:rsidR="003C67A9" w:rsidRPr="00FB712C" w:rsidRDefault="003C67A9" w:rsidP="00E16606">
                    <w:pPr>
                      <w:ind w:left="6300" w:hangingChars="3000" w:hanging="6300"/>
                      <w:rPr>
                        <w:bdr w:val="single" w:sz="4" w:space="0" w:color="auto"/>
                      </w:rPr>
                    </w:pPr>
                    <w:r w:rsidRPr="0068453D">
                      <w:rPr>
                        <w:rFonts w:hint="eastAsia"/>
                      </w:rPr>
                      <w:t xml:space="preserve">　</w:t>
                    </w:r>
                    <w:r>
                      <w:rPr>
                        <w:rFonts w:hint="eastAsia"/>
                        <w:bdr w:val="single" w:sz="4" w:space="0" w:color="auto"/>
                      </w:rPr>
                      <w:t xml:space="preserve">　</w:t>
                    </w:r>
                  </w:p>
                  <w:p w:rsidR="003C67A9" w:rsidRPr="00EA26F3" w:rsidRDefault="003C67A9" w:rsidP="00E16606">
                    <w:pPr>
                      <w:ind w:left="6300" w:hangingChars="3000" w:hanging="6300"/>
                      <w:rPr>
                        <w:rFonts w:asciiTheme="majorEastAsia" w:eastAsiaTheme="majorEastAsia" w:hAnsiTheme="majorEastAsia"/>
                      </w:rPr>
                    </w:pPr>
                    <w:r>
                      <w:rPr>
                        <w:rFonts w:hint="eastAsia"/>
                      </w:rPr>
                      <w:t xml:space="preserve">　</w:t>
                    </w:r>
                    <w:r w:rsidRPr="00EA26F3">
                      <w:rPr>
                        <w:rFonts w:asciiTheme="majorEastAsia" w:eastAsiaTheme="majorEastAsia" w:hAnsiTheme="majorEastAsia" w:hint="eastAsia"/>
                      </w:rPr>
                      <w:t xml:space="preserve">　　　　　　　　　　　　　　　  　　　　　　</w:t>
                    </w:r>
                  </w:p>
                  <w:p w:rsidR="003C67A9" w:rsidRPr="00C40273" w:rsidRDefault="003C67A9" w:rsidP="00E16606">
                    <w:r w:rsidRPr="00EA26F3">
                      <w:rPr>
                        <w:rFonts w:asciiTheme="majorEastAsia" w:eastAsiaTheme="majorEastAsia" w:hAnsiTheme="majorEastAsia" w:hint="eastAsia"/>
                      </w:rPr>
                      <w:t xml:space="preserve">　　　　　　　　　　　　</w:t>
                    </w:r>
                    <w:r>
                      <w:rPr>
                        <w:rFonts w:hint="eastAsia"/>
                      </w:rPr>
                      <w:t xml:space="preserve">　　　　　　　　　　　　　　　　　</w:t>
                    </w:r>
                  </w:p>
                  <w:p w:rsidR="003C67A9" w:rsidRDefault="003C67A9" w:rsidP="00E16606">
                    <w:r>
                      <w:rPr>
                        <w:rFonts w:hint="eastAsia"/>
                      </w:rPr>
                      <w:t xml:space="preserve">　　　　　　　　　　　　　　　　　　　　　　</w:t>
                    </w:r>
                  </w:p>
                  <w:p w:rsidR="003C67A9" w:rsidRDefault="003C67A9" w:rsidP="00E16606"/>
                  <w:p w:rsidR="003C67A9" w:rsidRPr="007603D6" w:rsidRDefault="003C67A9" w:rsidP="00E16606">
                    <w:pPr>
                      <w:rPr>
                        <w:u w:val="single"/>
                      </w:rPr>
                    </w:pPr>
                  </w:p>
                </w:txbxContent>
              </v:textbox>
            </v:roundrect>
            <v:group id="_x0000_s449546" style="position:absolute;left:630;top:4173;width:10500;height:10332" coordorigin="630,4173" coordsize="10500,10332">
              <v:rect id="_x0000_s2018" style="position:absolute;left:7509;top:4173;width:3621;height:7287" fillcolor="#9cf">
                <v:textbox inset="5.85pt,.7pt,5.85pt,.7pt"/>
              </v:rect>
              <v:group id="_x0000_s449545" style="position:absolute;left:630;top:4173;width:10395;height:10332" coordorigin="630,4173" coordsize="10395,10332">
                <v:shapetype id="_x0000_t202" coordsize="21600,21600" o:spt="202" path="m,l,21600r21600,l21600,xe">
                  <v:stroke joinstyle="miter"/>
                  <v:path gradientshapeok="t" o:connecttype="rect"/>
                </v:shapetype>
                <v:shape id="_x0000_s1981" type="#_x0000_t202" style="position:absolute;left:7680;top:4335;width:3345;height:2207" fillcolor="white [3212]">
                  <v:textbox style="mso-next-textbox:#_x0000_s1981" inset="5.85pt,.7pt,5.85pt,.7pt">
                    <w:txbxContent>
                      <w:p w:rsidR="003C67A9" w:rsidRDefault="003C67A9" w:rsidP="00E16606">
                        <w:pPr>
                          <w:rPr>
                            <w:rFonts w:asciiTheme="minorEastAsia" w:eastAsiaTheme="minorEastAsia" w:hAnsiTheme="minorEastAsia"/>
                          </w:rPr>
                        </w:pPr>
                      </w:p>
                      <w:p w:rsidR="003C67A9" w:rsidRPr="00427861" w:rsidRDefault="003C67A9" w:rsidP="00E16606">
                        <w:pPr>
                          <w:rPr>
                            <w:rFonts w:asciiTheme="minorEastAsia" w:eastAsiaTheme="minorEastAsia" w:hAnsiTheme="minorEastAsia"/>
                          </w:rPr>
                        </w:pPr>
                        <w:r w:rsidRPr="00427861">
                          <w:rPr>
                            <w:rFonts w:asciiTheme="minorEastAsia" w:eastAsiaTheme="minorEastAsia" w:hAnsiTheme="minorEastAsia" w:hint="eastAsia"/>
                          </w:rPr>
                          <w:t>１　対応者への指示</w:t>
                        </w:r>
                      </w:p>
                      <w:p w:rsidR="003C67A9" w:rsidRPr="00427861" w:rsidRDefault="006E094D" w:rsidP="00E16606">
                        <w:pPr>
                          <w:rPr>
                            <w:rFonts w:asciiTheme="minorEastAsia" w:eastAsiaTheme="minorEastAsia" w:hAnsiTheme="minorEastAsia"/>
                          </w:rPr>
                        </w:pPr>
                        <w:r>
                          <w:rPr>
                            <w:rFonts w:asciiTheme="minorEastAsia" w:eastAsiaTheme="minorEastAsia" w:hAnsiTheme="minorEastAsia" w:hint="eastAsia"/>
                          </w:rPr>
                          <w:t xml:space="preserve">２　</w:t>
                        </w:r>
                        <w:r w:rsidR="00C27B5D">
                          <w:rPr>
                            <w:rFonts w:asciiTheme="minorEastAsia" w:eastAsiaTheme="minorEastAsia" w:hAnsiTheme="minorEastAsia" w:hint="eastAsia"/>
                          </w:rPr>
                          <w:t>周囲の教職員への指示</w:t>
                        </w:r>
                      </w:p>
                      <w:p w:rsidR="00C27B5D" w:rsidRPr="00C27B5D" w:rsidRDefault="00C27B5D" w:rsidP="00E16606">
                        <w:pPr>
                          <w:rPr>
                            <w:rFonts w:asciiTheme="minorEastAsia" w:eastAsiaTheme="minorEastAsia" w:hAnsiTheme="minorEastAsia"/>
                          </w:rPr>
                        </w:pPr>
                        <w:r>
                          <w:rPr>
                            <w:rFonts w:asciiTheme="minorEastAsia" w:eastAsiaTheme="minorEastAsia" w:hAnsiTheme="minorEastAsia" w:hint="eastAsia"/>
                          </w:rPr>
                          <w:t>３　エピペン</w:t>
                        </w:r>
                        <w:r w:rsidRPr="006B446B">
                          <w:rPr>
                            <w:rFonts w:asciiTheme="minorHAnsi" w:hAnsiTheme="minorHAnsi"/>
                            <w:vertAlign w:val="superscript"/>
                          </w:rPr>
                          <w:t>®</w:t>
                        </w:r>
                        <w:r>
                          <w:rPr>
                            <w:rFonts w:asciiTheme="minorHAnsi" w:hAnsiTheme="minorHAnsi" w:hint="eastAsia"/>
                          </w:rPr>
                          <w:t>の注射または介助</w:t>
                        </w:r>
                      </w:p>
                      <w:p w:rsidR="003C67A9" w:rsidRPr="00427861" w:rsidRDefault="00C27B5D" w:rsidP="00E16606">
                        <w:pPr>
                          <w:rPr>
                            <w:rFonts w:asciiTheme="minorEastAsia" w:eastAsiaTheme="minorEastAsia" w:hAnsiTheme="minorEastAsia"/>
                          </w:rPr>
                        </w:pPr>
                        <w:r>
                          <w:rPr>
                            <w:rFonts w:asciiTheme="minorEastAsia" w:eastAsiaTheme="minorEastAsia" w:hAnsiTheme="minorEastAsia" w:hint="eastAsia"/>
                          </w:rPr>
                          <w:t>４</w:t>
                        </w:r>
                        <w:r w:rsidR="003C67A9" w:rsidRPr="00427861">
                          <w:rPr>
                            <w:rFonts w:asciiTheme="minorEastAsia" w:eastAsiaTheme="minorEastAsia" w:hAnsiTheme="minorEastAsia" w:hint="eastAsia"/>
                          </w:rPr>
                          <w:t xml:space="preserve">　必要に応じて主治医等へ</w:t>
                        </w:r>
                        <w:r w:rsidR="00F92714">
                          <w:rPr>
                            <w:rFonts w:asciiTheme="minorEastAsia" w:eastAsiaTheme="minorEastAsia" w:hAnsiTheme="minorEastAsia" w:hint="eastAsia"/>
                          </w:rPr>
                          <w:t>の</w:t>
                        </w:r>
                      </w:p>
                      <w:p w:rsidR="003C67A9" w:rsidRPr="00427861" w:rsidRDefault="003C67A9" w:rsidP="00C27B5D">
                        <w:pPr>
                          <w:ind w:firstLineChars="200" w:firstLine="420"/>
                          <w:rPr>
                            <w:rFonts w:asciiTheme="minorEastAsia" w:eastAsiaTheme="minorEastAsia" w:hAnsiTheme="minorEastAsia"/>
                          </w:rPr>
                        </w:pPr>
                        <w:r w:rsidRPr="00427861">
                          <w:rPr>
                            <w:rFonts w:asciiTheme="minorEastAsia" w:eastAsiaTheme="minorEastAsia" w:hAnsiTheme="minorEastAsia" w:hint="eastAsia"/>
                          </w:rPr>
                          <w:t>相談</w:t>
                        </w:r>
                        <w:r w:rsidR="00C27B5D">
                          <w:rPr>
                            <w:rFonts w:asciiTheme="minorEastAsia" w:eastAsiaTheme="minorEastAsia" w:hAnsiTheme="minorEastAsia" w:hint="eastAsia"/>
                          </w:rPr>
                          <w:t>指示　　　　　　など</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988" type="#_x0000_t67" style="position:absolute;left:9492;top:6542;width:861;height:630;mso-position-horizontal-relative:margin;mso-position-vertical-relative:margin" wrapcoords="4752 -366 4320 11349 -432 13180 -432 13912 9504 21234 11664 21234 12096 21234 21600 13546 16848 11349 16848 -366 4752 -366" adj="13623,5414" fillcolor="white [3212]">
                  <v:textbox style="layout-flow:vertical-ideographic;mso-next-textbox:#_x0000_s1988" inset="5.85pt,.7pt,5.85pt,.7pt">
                    <w:txbxContent>
                      <w:p w:rsidR="003C67A9" w:rsidRDefault="003C67A9" w:rsidP="00E16606">
                        <w:pPr>
                          <w:rPr>
                            <w:rFonts w:asciiTheme="majorEastAsia" w:eastAsiaTheme="majorEastAsia" w:hAnsiTheme="majorEastAsia"/>
                          </w:rPr>
                        </w:pPr>
                        <w:r w:rsidRPr="00EA26F3">
                          <w:rPr>
                            <w:rFonts w:asciiTheme="majorEastAsia" w:eastAsiaTheme="majorEastAsia" w:hAnsiTheme="majorEastAsia" w:hint="eastAsia"/>
                          </w:rPr>
                          <w:t>指示</w:t>
                        </w:r>
                      </w:p>
                      <w:p w:rsidR="003C67A9" w:rsidRPr="00EA26F3" w:rsidRDefault="003C67A9" w:rsidP="00E16606">
                        <w:pPr>
                          <w:rPr>
                            <w:rFonts w:asciiTheme="majorEastAsia" w:eastAsiaTheme="majorEastAsia" w:hAnsiTheme="majorEastAsia"/>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993" type="#_x0000_t13" style="position:absolute;left:9795;top:10999;width:458;height:659;rotation:90" adj="11318,6194" fillcolor="white [3212]">
                  <v:textbox inset="5.85pt,.7pt,5.85pt,.7pt"/>
                </v:shape>
                <v:shape id="_x0000_s2005" type="#_x0000_t202" style="position:absolute;left:7680;top:7879;width:3345;height:3371" fillcolor="white [3212]">
                  <v:textbox style="mso-next-textbox:#_x0000_s2005" inset="5.85pt,.7pt,5.85pt,.7pt">
                    <w:txbxContent>
                      <w:p w:rsidR="003C67A9" w:rsidRPr="00427861" w:rsidRDefault="0023066D" w:rsidP="00E16606">
                        <w:pPr>
                          <w:ind w:left="420" w:hangingChars="200" w:hanging="420"/>
                          <w:rPr>
                            <w:rFonts w:ascii="ＭＳ 明朝" w:hAnsi="ＭＳ 明朝"/>
                          </w:rPr>
                        </w:pPr>
                        <w:r>
                          <w:rPr>
                            <w:rFonts w:ascii="ＭＳ 明朝" w:hAnsi="ＭＳ 明朝" w:hint="eastAsia"/>
                          </w:rPr>
                          <w:t xml:space="preserve">１　</w:t>
                        </w:r>
                        <w:r w:rsidR="006B446B">
                          <w:rPr>
                            <w:rFonts w:ascii="ＭＳ 明朝" w:hAnsi="ＭＳ 明朝" w:hint="eastAsia"/>
                          </w:rPr>
                          <w:t>エピペン</w:t>
                        </w:r>
                        <w:r w:rsidR="006B446B" w:rsidRPr="006B446B">
                          <w:rPr>
                            <w:rFonts w:asciiTheme="minorHAnsi" w:hAnsiTheme="minorHAnsi"/>
                            <w:vertAlign w:val="superscript"/>
                          </w:rPr>
                          <w:t>®</w:t>
                        </w:r>
                        <w:r w:rsidR="006B446B">
                          <w:rPr>
                            <w:rFonts w:asciiTheme="minorHAnsi" w:hAnsiTheme="minorHAnsi" w:hint="eastAsia"/>
                          </w:rPr>
                          <w:t>や内服薬</w:t>
                        </w:r>
                        <w:r w:rsidR="006E094D">
                          <w:rPr>
                            <w:rFonts w:ascii="ＭＳ 明朝" w:hAnsi="ＭＳ 明朝" w:hint="eastAsia"/>
                          </w:rPr>
                          <w:t>の</w:t>
                        </w:r>
                        <w:r w:rsidR="006B446B">
                          <w:rPr>
                            <w:rFonts w:ascii="ＭＳ 明朝" w:hAnsi="ＭＳ 明朝" w:hint="eastAsia"/>
                          </w:rPr>
                          <w:t>準備</w:t>
                        </w:r>
                      </w:p>
                      <w:p w:rsidR="003C67A9" w:rsidRPr="00427861" w:rsidRDefault="003C67A9" w:rsidP="00E16606">
                        <w:pPr>
                          <w:rPr>
                            <w:rFonts w:ascii="ＭＳ 明朝" w:hAnsi="ＭＳ 明朝"/>
                          </w:rPr>
                        </w:pPr>
                        <w:r w:rsidRPr="00427861">
                          <w:rPr>
                            <w:rFonts w:ascii="ＭＳ 明朝" w:hAnsi="ＭＳ 明朝" w:hint="eastAsia"/>
                          </w:rPr>
                          <w:t xml:space="preserve">２　</w:t>
                        </w:r>
                        <w:r>
                          <w:rPr>
                            <w:rFonts w:ascii="ＭＳ 明朝" w:hAnsi="ＭＳ 明朝" w:hint="eastAsia"/>
                          </w:rPr>
                          <w:t>学校生活</w:t>
                        </w:r>
                        <w:r w:rsidRPr="00427861">
                          <w:rPr>
                            <w:rFonts w:ascii="ＭＳ 明朝" w:hAnsi="ＭＳ 明朝" w:hint="eastAsia"/>
                          </w:rPr>
                          <w:t>管理指導表の確認</w:t>
                        </w:r>
                      </w:p>
                      <w:p w:rsidR="00A34BD9" w:rsidRDefault="003C67A9" w:rsidP="00E16606">
                        <w:pPr>
                          <w:rPr>
                            <w:rFonts w:ascii="ＭＳ 明朝" w:hAnsi="ＭＳ 明朝"/>
                          </w:rPr>
                        </w:pPr>
                        <w:r w:rsidRPr="00427861">
                          <w:rPr>
                            <w:rFonts w:ascii="ＭＳ 明朝" w:hAnsi="ＭＳ 明朝" w:hint="eastAsia"/>
                          </w:rPr>
                          <w:t xml:space="preserve">３　</w:t>
                        </w:r>
                        <w:r w:rsidR="0023066D">
                          <w:rPr>
                            <w:rFonts w:ascii="ＭＳ 明朝" w:hAnsi="ＭＳ 明朝" w:hint="eastAsia"/>
                          </w:rPr>
                          <w:t>食物アレルギー</w:t>
                        </w:r>
                        <w:r w:rsidRPr="00427861">
                          <w:rPr>
                            <w:rFonts w:ascii="ＭＳ 明朝" w:hAnsi="ＭＳ 明朝" w:hint="eastAsia"/>
                          </w:rPr>
                          <w:t>症状</w:t>
                        </w:r>
                        <w:r w:rsidR="0023066D">
                          <w:rPr>
                            <w:rFonts w:ascii="ＭＳ 明朝" w:hAnsi="ＭＳ 明朝" w:hint="eastAsia"/>
                          </w:rPr>
                          <w:t>チェッ</w:t>
                        </w:r>
                      </w:p>
                      <w:p w:rsidR="003C67A9" w:rsidRDefault="0023066D" w:rsidP="00A34BD9">
                        <w:pPr>
                          <w:ind w:firstLineChars="200" w:firstLine="420"/>
                          <w:rPr>
                            <w:rFonts w:ascii="ＭＳ 明朝" w:hAnsi="ＭＳ 明朝"/>
                          </w:rPr>
                        </w:pPr>
                        <w:r>
                          <w:rPr>
                            <w:rFonts w:ascii="ＭＳ 明朝" w:hAnsi="ＭＳ 明朝" w:hint="eastAsia"/>
                          </w:rPr>
                          <w:t>クシート</w:t>
                        </w:r>
                        <w:r w:rsidR="003C67A9" w:rsidRPr="00427861">
                          <w:rPr>
                            <w:rFonts w:ascii="ＭＳ 明朝" w:hAnsi="ＭＳ 明朝" w:hint="eastAsia"/>
                          </w:rPr>
                          <w:t>の記録</w:t>
                        </w:r>
                      </w:p>
                      <w:p w:rsidR="00C27B5D" w:rsidRDefault="00C27B5D" w:rsidP="006E094D">
                        <w:pPr>
                          <w:rPr>
                            <w:rFonts w:ascii="ＭＳ 明朝" w:hAnsi="ＭＳ 明朝"/>
                          </w:rPr>
                        </w:pPr>
                        <w:r>
                          <w:rPr>
                            <w:rFonts w:ascii="ＭＳ 明朝" w:hAnsi="ＭＳ 明朝" w:hint="eastAsia"/>
                          </w:rPr>
                          <w:t xml:space="preserve">４　</w:t>
                        </w:r>
                        <w:r>
                          <w:rPr>
                            <w:rFonts w:asciiTheme="minorEastAsia" w:eastAsiaTheme="minorEastAsia" w:hAnsiTheme="minorEastAsia" w:hint="eastAsia"/>
                          </w:rPr>
                          <w:t>エピペン</w:t>
                        </w:r>
                        <w:r w:rsidRPr="006B446B">
                          <w:rPr>
                            <w:rFonts w:asciiTheme="minorHAnsi" w:hAnsiTheme="minorHAnsi"/>
                            <w:vertAlign w:val="superscript"/>
                          </w:rPr>
                          <w:t>®</w:t>
                        </w:r>
                        <w:r>
                          <w:rPr>
                            <w:rFonts w:asciiTheme="minorHAnsi" w:hAnsiTheme="minorHAnsi" w:hint="eastAsia"/>
                          </w:rPr>
                          <w:t>の注射または介助</w:t>
                        </w:r>
                      </w:p>
                      <w:p w:rsidR="006E094D" w:rsidRDefault="00C27B5D" w:rsidP="006E094D">
                        <w:pPr>
                          <w:rPr>
                            <w:rFonts w:ascii="ＭＳ 明朝" w:hAnsi="ＭＳ 明朝"/>
                          </w:rPr>
                        </w:pPr>
                        <w:r>
                          <w:rPr>
                            <w:rFonts w:ascii="ＭＳ 明朝" w:hAnsi="ＭＳ 明朝" w:hint="eastAsia"/>
                          </w:rPr>
                          <w:t>５</w:t>
                        </w:r>
                        <w:r w:rsidR="006E094D">
                          <w:rPr>
                            <w:rFonts w:ascii="ＭＳ 明朝" w:hAnsi="ＭＳ 明朝" w:hint="eastAsia"/>
                          </w:rPr>
                          <w:t xml:space="preserve">　救急車の要請</w:t>
                        </w:r>
                      </w:p>
                      <w:p w:rsidR="006E094D" w:rsidRDefault="00C27B5D" w:rsidP="006E094D">
                        <w:pPr>
                          <w:rPr>
                            <w:rFonts w:ascii="ＭＳ 明朝" w:hAnsi="ＭＳ 明朝"/>
                          </w:rPr>
                        </w:pPr>
                        <w:r>
                          <w:rPr>
                            <w:rFonts w:ascii="ＭＳ 明朝" w:hAnsi="ＭＳ 明朝" w:hint="eastAsia"/>
                          </w:rPr>
                          <w:t>６</w:t>
                        </w:r>
                        <w:r w:rsidR="006E094D">
                          <w:rPr>
                            <w:rFonts w:ascii="ＭＳ 明朝" w:hAnsi="ＭＳ 明朝" w:hint="eastAsia"/>
                          </w:rPr>
                          <w:t xml:space="preserve">　保護者への連絡</w:t>
                        </w:r>
                      </w:p>
                      <w:p w:rsidR="003C67A9" w:rsidRPr="00427861" w:rsidRDefault="006E514C" w:rsidP="00E16606">
                        <w:pPr>
                          <w:rPr>
                            <w:rFonts w:ascii="ＭＳ 明朝" w:hAnsi="ＭＳ 明朝"/>
                          </w:rPr>
                        </w:pPr>
                        <w:r>
                          <w:rPr>
                            <w:rFonts w:ascii="ＭＳ 明朝" w:hAnsi="ＭＳ 明朝" w:hint="eastAsia"/>
                          </w:rPr>
                          <w:t>７</w:t>
                        </w:r>
                        <w:r w:rsidR="003C67A9" w:rsidRPr="00427861">
                          <w:rPr>
                            <w:rFonts w:ascii="ＭＳ 明朝" w:hAnsi="ＭＳ 明朝" w:hint="eastAsia"/>
                          </w:rPr>
                          <w:t xml:space="preserve">　周囲の児童生徒の管理</w:t>
                        </w:r>
                      </w:p>
                      <w:p w:rsidR="003C67A9" w:rsidRPr="00427861" w:rsidRDefault="006E514C" w:rsidP="00E16606">
                        <w:pPr>
                          <w:rPr>
                            <w:rFonts w:ascii="ＭＳ 明朝" w:hAnsi="ＭＳ 明朝"/>
                          </w:rPr>
                        </w:pPr>
                        <w:r>
                          <w:rPr>
                            <w:rFonts w:ascii="ＭＳ 明朝" w:hAnsi="ＭＳ 明朝" w:hint="eastAsia"/>
                          </w:rPr>
                          <w:t>８</w:t>
                        </w:r>
                        <w:r w:rsidR="003C67A9" w:rsidRPr="00427861">
                          <w:rPr>
                            <w:rFonts w:ascii="ＭＳ 明朝" w:hAnsi="ＭＳ 明朝" w:hint="eastAsia"/>
                          </w:rPr>
                          <w:t xml:space="preserve">　救急隊の誘導　　　など</w:t>
                        </w:r>
                      </w:p>
                    </w:txbxContent>
                  </v:textbox>
                </v:shape>
                <v:shape id="_x0000_s2011" type="#_x0000_t202" style="position:absolute;left:7680;top:4335;width:3345;height:358" fillcolor="white [3212]">
                  <v:textbox style="mso-next-textbox:#_x0000_s2011" inset="5.85pt,.7pt,5.85pt,.7pt">
                    <w:txbxContent>
                      <w:p w:rsidR="003C67A9" w:rsidRPr="00EA26F3" w:rsidRDefault="003C67A9" w:rsidP="0076167A">
                        <w:pPr>
                          <w:jc w:val="center"/>
                          <w:rPr>
                            <w:rFonts w:asciiTheme="majorEastAsia" w:eastAsiaTheme="majorEastAsia" w:hAnsiTheme="majorEastAsia"/>
                            <w:b/>
                            <w:u w:val="single"/>
                          </w:rPr>
                        </w:pPr>
                        <w:r w:rsidRPr="00EA26F3">
                          <w:rPr>
                            <w:rFonts w:asciiTheme="majorEastAsia" w:eastAsiaTheme="majorEastAsia" w:hAnsiTheme="majorEastAsia" w:hint="eastAsia"/>
                            <w:b/>
                            <w:u w:val="single"/>
                          </w:rPr>
                          <w:t>校長・教頭等</w:t>
                        </w:r>
                      </w:p>
                    </w:txbxContent>
                  </v:textbox>
                </v:shape>
                <v:shape id="_x0000_s2012" type="#_x0000_t202" style="position:absolute;left:7680;top:7172;width:3345;height:707" fillcolor="white [3212]">
                  <v:textbox style="mso-next-textbox:#_x0000_s2012" inset="5.85pt,.7pt,5.85pt,.7pt">
                    <w:txbxContent>
                      <w:p w:rsidR="003C67A9" w:rsidRPr="00EA26F3" w:rsidRDefault="003C67A9" w:rsidP="0076167A">
                        <w:pPr>
                          <w:jc w:val="center"/>
                          <w:rPr>
                            <w:rFonts w:asciiTheme="majorEastAsia" w:eastAsiaTheme="majorEastAsia" w:hAnsiTheme="majorEastAsia"/>
                            <w:b/>
                            <w:u w:val="single"/>
                          </w:rPr>
                        </w:pPr>
                        <w:r w:rsidRPr="00EA26F3">
                          <w:rPr>
                            <w:rFonts w:asciiTheme="majorEastAsia" w:eastAsiaTheme="majorEastAsia" w:hAnsiTheme="majorEastAsia" w:hint="eastAsia"/>
                            <w:b/>
                            <w:u w:val="single"/>
                          </w:rPr>
                          <w:t>周囲の教職員</w:t>
                        </w:r>
                      </w:p>
                      <w:p w:rsidR="003C67A9" w:rsidRPr="007215BA" w:rsidRDefault="003C67A9" w:rsidP="0076167A">
                        <w:pPr>
                          <w:rPr>
                            <w:rFonts w:asciiTheme="majorEastAsia" w:eastAsiaTheme="majorEastAsia" w:hAnsiTheme="majorEastAsia"/>
                            <w:b/>
                          </w:rPr>
                        </w:pPr>
                        <w:r w:rsidRPr="007215BA">
                          <w:rPr>
                            <w:rFonts w:asciiTheme="majorEastAsia" w:eastAsiaTheme="majorEastAsia" w:hAnsiTheme="majorEastAsia" w:hint="eastAsia"/>
                            <w:b/>
                          </w:rPr>
                          <w:t>（応援にかけつけた教職員）</w:t>
                        </w:r>
                      </w:p>
                    </w:txbxContent>
                  </v:textbox>
                </v:shape>
                <v:group id="_x0000_s449544" style="position:absolute;left:630;top:4173;width:9723;height:10332" coordorigin="630,4173" coordsize="9723,10332">
                  <v:roundrect id="_x0000_s1995" style="position:absolute;left:1597;top:14040;width:8468;height:465" arcsize="10923f" fillcolor="#ff6">
                    <v:textbox style="mso-next-textbox:#_x0000_s1995" inset="5.85pt,.7pt,5.85pt,.7pt">
                      <w:txbxContent>
                        <w:p w:rsidR="003C67A9" w:rsidRPr="00CC5A08" w:rsidRDefault="003C67A9" w:rsidP="00E16606">
                          <w:pPr>
                            <w:jc w:val="center"/>
                            <w:rPr>
                              <w:rFonts w:asciiTheme="majorEastAsia" w:eastAsiaTheme="majorEastAsia" w:hAnsiTheme="majorEastAsia"/>
                              <w:b/>
                              <w:sz w:val="24"/>
                              <w:szCs w:val="24"/>
                            </w:rPr>
                          </w:pPr>
                          <w:r w:rsidRPr="00CC5A08">
                            <w:rPr>
                              <w:rFonts w:asciiTheme="majorEastAsia" w:eastAsiaTheme="majorEastAsia" w:hAnsiTheme="majorEastAsia" w:hint="eastAsia"/>
                              <w:b/>
                              <w:sz w:val="24"/>
                              <w:szCs w:val="24"/>
                            </w:rPr>
                            <w:t>救急隊へ</w:t>
                          </w:r>
                        </w:p>
                      </w:txbxContent>
                    </v:textbox>
                  </v:roundrect>
                  <v:group id="_x0000_s449541" style="position:absolute;left:630;top:4173;width:7050;height:9777" coordorigin="630,4173" coordsize="7050,9777">
                    <v:rect id="_x0000_s2025" style="position:absolute;left:630;top:4173;width:6632;height:9702" fillcolor="#9cf">
                      <v:textbox inset="5.85pt,.7pt,5.85pt,.7pt"/>
                    </v:rect>
                    <v:rect id="_x0000_s2019" style="position:absolute;left:3708;top:4824;width:3387;height:6435">
                      <v:textbox inset="5.85pt,.7pt,5.85pt,.7pt"/>
                    </v:rect>
                    <v:group id="_x0000_s449540" style="position:absolute;left:825;top:4335;width:6855;height:9615" coordorigin="825,4335" coordsize="6855,9615">
                      <v:shape id="_x0000_s1983" type="#_x0000_t202" style="position:absolute;left:856;top:7879;width:2537;height:2355" fillcolor="white [3212]" strokecolor="black [3213]">
                        <v:textbox style="mso-next-textbox:#_x0000_s1983" inset="5.85pt,.7pt,5.85pt,.7pt">
                          <w:txbxContent>
                            <w:p w:rsidR="003C67A9" w:rsidRPr="005465BF" w:rsidRDefault="00EA4CE4" w:rsidP="005465BF">
                              <w:pPr>
                                <w:ind w:left="281" w:hangingChars="100" w:hanging="281"/>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3C67A9" w:rsidRPr="005465BF">
                                <w:rPr>
                                  <w:rFonts w:asciiTheme="majorEastAsia" w:eastAsiaTheme="majorEastAsia" w:hAnsiTheme="majorEastAsia" w:hint="eastAsia"/>
                                  <w:b/>
                                  <w:sz w:val="28"/>
                                  <w:szCs w:val="28"/>
                                </w:rPr>
                                <w:t>エピペン</w:t>
                              </w:r>
                              <w:r w:rsidR="003C67A9" w:rsidRPr="009B376E">
                                <w:rPr>
                                  <w:rFonts w:asciiTheme="minorHAnsi" w:eastAsiaTheme="majorEastAsia" w:hAnsiTheme="minorHAnsi"/>
                                  <w:b/>
                                  <w:sz w:val="28"/>
                                  <w:szCs w:val="28"/>
                                  <w:vertAlign w:val="superscript"/>
                                </w:rPr>
                                <w:t>®</w:t>
                              </w:r>
                              <w:r w:rsidR="008211B7">
                                <w:rPr>
                                  <w:rFonts w:asciiTheme="majorEastAsia" w:eastAsiaTheme="majorEastAsia" w:hAnsiTheme="majorEastAsia" w:hint="eastAsia"/>
                                  <w:b/>
                                  <w:sz w:val="28"/>
                                  <w:szCs w:val="28"/>
                                </w:rPr>
                                <w:t>の注射</w:t>
                              </w:r>
                            </w:p>
                            <w:p w:rsidR="003C67A9" w:rsidRPr="005465BF" w:rsidRDefault="003C67A9" w:rsidP="00E16606">
                              <w:pPr>
                                <w:rPr>
                                  <w:rFonts w:asciiTheme="majorEastAsia" w:eastAsiaTheme="majorEastAsia" w:hAnsiTheme="majorEastAsia"/>
                                  <w:b/>
                                  <w:sz w:val="28"/>
                                  <w:szCs w:val="28"/>
                                </w:rPr>
                              </w:pPr>
                              <w:r w:rsidRPr="005465BF">
                                <w:rPr>
                                  <w:rFonts w:asciiTheme="majorEastAsia" w:eastAsiaTheme="majorEastAsia" w:hAnsiTheme="majorEastAsia" w:hint="eastAsia"/>
                                  <w:b/>
                                  <w:sz w:val="28"/>
                                  <w:szCs w:val="28"/>
                                </w:rPr>
                                <w:t>・１１９番通報</w:t>
                              </w:r>
                            </w:p>
                            <w:p w:rsidR="003C67A9" w:rsidRPr="005465BF" w:rsidRDefault="003C67A9" w:rsidP="00E16606">
                              <w:pPr>
                                <w:rPr>
                                  <w:rFonts w:asciiTheme="majorEastAsia" w:eastAsiaTheme="majorEastAsia" w:hAnsiTheme="majorEastAsia"/>
                                  <w:b/>
                                  <w:sz w:val="28"/>
                                  <w:szCs w:val="28"/>
                                </w:rPr>
                              </w:pPr>
                              <w:r w:rsidRPr="005465BF">
                                <w:rPr>
                                  <w:rFonts w:asciiTheme="majorEastAsia" w:eastAsiaTheme="majorEastAsia" w:hAnsiTheme="majorEastAsia" w:hint="eastAsia"/>
                                  <w:b/>
                                  <w:sz w:val="28"/>
                                  <w:szCs w:val="28"/>
                                </w:rPr>
                                <w:t>・ＡＥＤの準備</w:t>
                              </w:r>
                            </w:p>
                          </w:txbxContent>
                        </v:textbox>
                      </v:shape>
                      <v:shape id="_x0000_s1986" type="#_x0000_t202" style="position:absolute;left:839;top:11625;width:2551;height:1845" fillcolor="white [3212]">
                        <v:textbox style="mso-next-textbox:#_x0000_s1986" inset="5.85pt,.7pt,5.85pt,.7pt">
                          <w:txbxContent>
                            <w:p w:rsidR="003C67A9" w:rsidRPr="005465BF" w:rsidRDefault="003C67A9" w:rsidP="00E16606">
                              <w:pPr>
                                <w:rPr>
                                  <w:rFonts w:asciiTheme="minorEastAsia" w:eastAsiaTheme="minorEastAsia" w:hAnsiTheme="minorEastAsia"/>
                                  <w:sz w:val="24"/>
                                  <w:szCs w:val="24"/>
                                </w:rPr>
                              </w:pPr>
                              <w:r w:rsidRPr="005465BF">
                                <w:rPr>
                                  <w:rFonts w:asciiTheme="minorEastAsia" w:eastAsiaTheme="minorEastAsia" w:hAnsiTheme="minorEastAsia" w:hint="eastAsia"/>
                                  <w:sz w:val="24"/>
                                  <w:szCs w:val="24"/>
                                </w:rPr>
                                <w:t>・気道確保</w:t>
                              </w:r>
                            </w:p>
                            <w:p w:rsidR="003C67A9" w:rsidRPr="002E0678" w:rsidRDefault="003C67A9" w:rsidP="00E16606">
                              <w:pPr>
                                <w:rPr>
                                  <w:rFonts w:asciiTheme="minorEastAsia" w:eastAsiaTheme="minorEastAsia" w:hAnsiTheme="minorEastAsia"/>
                                  <w:b/>
                                  <w:sz w:val="24"/>
                                  <w:szCs w:val="24"/>
                                  <w:u w:val="single"/>
                                </w:rPr>
                              </w:pPr>
                              <w:r w:rsidRPr="002E0678">
                                <w:rPr>
                                  <w:rFonts w:asciiTheme="minorEastAsia" w:eastAsiaTheme="minorEastAsia" w:hAnsiTheme="minorEastAsia" w:hint="eastAsia"/>
                                  <w:b/>
                                  <w:sz w:val="24"/>
                                  <w:szCs w:val="24"/>
                                  <w:u w:val="single"/>
                                </w:rPr>
                                <w:t>自発呼吸がない場合</w:t>
                              </w:r>
                            </w:p>
                            <w:p w:rsidR="003C67A9" w:rsidRPr="005465BF" w:rsidRDefault="003C67A9" w:rsidP="00E16606">
                              <w:pPr>
                                <w:rPr>
                                  <w:rFonts w:asciiTheme="minorEastAsia" w:eastAsiaTheme="minorEastAsia" w:hAnsiTheme="minorEastAsia"/>
                                  <w:sz w:val="24"/>
                                  <w:szCs w:val="24"/>
                                </w:rPr>
                              </w:pPr>
                              <w:r w:rsidRPr="005465BF">
                                <w:rPr>
                                  <w:rFonts w:asciiTheme="minorEastAsia" w:eastAsiaTheme="minorEastAsia" w:hAnsiTheme="minorEastAsia" w:hint="eastAsia"/>
                                  <w:sz w:val="24"/>
                                  <w:szCs w:val="24"/>
                                </w:rPr>
                                <w:t>・胸骨圧迫</w:t>
                              </w:r>
                            </w:p>
                            <w:p w:rsidR="003C67A9" w:rsidRPr="005465BF" w:rsidRDefault="003C67A9" w:rsidP="00E16606">
                              <w:pPr>
                                <w:rPr>
                                  <w:rFonts w:asciiTheme="minorEastAsia" w:eastAsiaTheme="minorEastAsia" w:hAnsiTheme="minorEastAsia"/>
                                  <w:sz w:val="24"/>
                                  <w:szCs w:val="24"/>
                                </w:rPr>
                              </w:pPr>
                              <w:r w:rsidRPr="005465BF">
                                <w:rPr>
                                  <w:rFonts w:asciiTheme="minorEastAsia" w:eastAsiaTheme="minorEastAsia" w:hAnsiTheme="minorEastAsia" w:hint="eastAsia"/>
                                  <w:sz w:val="24"/>
                                  <w:szCs w:val="24"/>
                                </w:rPr>
                                <w:t>・人工呼吸</w:t>
                              </w:r>
                            </w:p>
                            <w:p w:rsidR="003C67A9" w:rsidRPr="005465BF" w:rsidRDefault="003C67A9" w:rsidP="00E16606">
                              <w:pPr>
                                <w:rPr>
                                  <w:rFonts w:asciiTheme="minorEastAsia" w:eastAsiaTheme="minorEastAsia" w:hAnsiTheme="minorEastAsia"/>
                                  <w:sz w:val="24"/>
                                  <w:szCs w:val="24"/>
                                </w:rPr>
                              </w:pPr>
                              <w:r w:rsidRPr="005465BF">
                                <w:rPr>
                                  <w:rFonts w:asciiTheme="minorEastAsia" w:eastAsiaTheme="minorEastAsia" w:hAnsiTheme="minorEastAsia" w:hint="eastAsia"/>
                                  <w:sz w:val="24"/>
                                  <w:szCs w:val="24"/>
                                </w:rPr>
                                <w:t>・ＡＥＤ実施</w:t>
                              </w:r>
                            </w:p>
                          </w:txbxContent>
                        </v:textbox>
                      </v:shape>
                      <v:shape id="_x0000_s1989" type="#_x0000_t13" style="position:absolute;left:2880;top:5697;width:828;height:618" adj="11956,5421" fillcolor="white [3212]">
                        <v:textbox style="mso-next-textbox:#_x0000_s1989" inset="5.85pt,.7pt,5.85pt,.7pt">
                          <w:txbxContent>
                            <w:p w:rsidR="003C67A9" w:rsidRPr="00EA26F3" w:rsidRDefault="003C67A9" w:rsidP="00E16606">
                              <w:pPr>
                                <w:rPr>
                                  <w:rFonts w:asciiTheme="majorEastAsia" w:eastAsiaTheme="majorEastAsia" w:hAnsiTheme="majorEastAsia"/>
                                  <w:b/>
                                </w:rPr>
                              </w:pPr>
                              <w:r w:rsidRPr="00EA26F3">
                                <w:rPr>
                                  <w:rFonts w:asciiTheme="majorEastAsia" w:eastAsiaTheme="majorEastAsia" w:hAnsiTheme="majorEastAsia" w:hint="eastAsia"/>
                                  <w:b/>
                                </w:rPr>
                                <w:t>あり</w:t>
                              </w:r>
                            </w:p>
                          </w:txbxContent>
                        </v:textbox>
                      </v:shape>
                      <v:shape id="_x0000_s1990" type="#_x0000_t67" style="position:absolute;left:1230;top:6315;width:1561;height:1230;mso-position-horizontal-relative:margin;mso-position-vertical-relative:margin" adj="13615,5416" fillcolor="white [3212]">
                        <v:textbox style="layout-flow:vertical-ideographic;mso-next-textbox:#_x0000_s1990" inset="5.85pt,.7pt,5.85pt,.7pt">
                          <w:txbxContent>
                            <w:p w:rsidR="003C67A9" w:rsidRPr="005465BF" w:rsidRDefault="003C67A9" w:rsidP="005465BF">
                              <w:pPr>
                                <w:ind w:firstLineChars="100" w:firstLine="281"/>
                                <w:rPr>
                                  <w:rFonts w:asciiTheme="majorEastAsia" w:eastAsiaTheme="majorEastAsia" w:hAnsiTheme="majorEastAsia"/>
                                  <w:b/>
                                  <w:sz w:val="28"/>
                                  <w:szCs w:val="28"/>
                                </w:rPr>
                              </w:pPr>
                              <w:r w:rsidRPr="005465BF">
                                <w:rPr>
                                  <w:rFonts w:asciiTheme="majorEastAsia" w:eastAsiaTheme="majorEastAsia" w:hAnsiTheme="majorEastAsia" w:hint="eastAsia"/>
                                  <w:b/>
                                  <w:sz w:val="28"/>
                                  <w:szCs w:val="28"/>
                                </w:rPr>
                                <w:t>なし</w:t>
                              </w:r>
                            </w:p>
                          </w:txbxContent>
                        </v:textbox>
                      </v:shape>
                      <v:shape id="_x0000_s1991" type="#_x0000_t67" style="position:absolute;left:1755;top:10592;width:756;height:508;mso-position-horizontal-relative:margin;mso-position-vertical-relative:margin" wrapcoords="4752 -366 4320 11349 -432 13180 -432 13912 9504 21234 11664 21234 12096 21234 21600 13546 16848 11349 16848 -366 4752 -366" adj="13623,5414" fillcolor="white [3212]">
                        <v:textbox style="layout-flow:vertical-ideographic;mso-next-textbox:#_x0000_s1991" inset="5.85pt,.7pt,5.85pt,.7pt">
                          <w:txbxContent>
                            <w:p w:rsidR="003C67A9" w:rsidRDefault="003C67A9" w:rsidP="00E16606"/>
                          </w:txbxContent>
                        </v:textbox>
                      </v:shape>
                      <v:shape id="_x0000_s1996" type="#_x0000_t67" style="position:absolute;left:1875;top:13500;width:726;height:450;mso-position-horizontal-relative:margin;mso-position-vertical-relative:margin" wrapcoords="4752 -366 4320 11349 -432 13180 -432 13912 9504 21234 11664 21234 12096 21234 21600 13546 16848 11349 16848 -366 4752 -366" adj="13623,5414" fillcolor="white [3212]">
                        <v:textbox style="layout-flow:vertical-ideographic;mso-next-textbox:#_x0000_s1996" inset="5.85pt,.7pt,5.85pt,.7pt">
                          <w:txbxContent>
                            <w:p w:rsidR="003C67A9" w:rsidRDefault="003C67A9" w:rsidP="00E16606"/>
                          </w:txbxContent>
                        </v:textbox>
                      </v:shape>
                      <v:shape id="_x0000_s2008" type="#_x0000_t202" style="position:absolute;left:825;top:11250;width:2565;height:375" fillcolor="white [3212]">
                        <v:textbox style="mso-next-textbox:#_x0000_s2008" inset="5.85pt,.7pt,5.85pt,.7pt">
                          <w:txbxContent>
                            <w:p w:rsidR="003C67A9" w:rsidRPr="005465BF" w:rsidRDefault="003C67A9" w:rsidP="0076167A">
                              <w:pPr>
                                <w:jc w:val="center"/>
                                <w:rPr>
                                  <w:rFonts w:asciiTheme="majorEastAsia" w:eastAsiaTheme="majorEastAsia" w:hAnsiTheme="majorEastAsia"/>
                                  <w:sz w:val="24"/>
                                  <w:szCs w:val="24"/>
                                </w:rPr>
                              </w:pPr>
                              <w:r w:rsidRPr="005465BF">
                                <w:rPr>
                                  <w:rFonts w:asciiTheme="majorEastAsia" w:eastAsiaTheme="majorEastAsia" w:hAnsiTheme="majorEastAsia" w:hint="eastAsia"/>
                                  <w:b/>
                                  <w:sz w:val="24"/>
                                  <w:szCs w:val="24"/>
                                </w:rPr>
                                <w:t>一次救命処置</w:t>
                              </w:r>
                            </w:p>
                          </w:txbxContent>
                        </v:textbox>
                      </v:shape>
                      <v:group id="_x0000_s449539" style="position:absolute;left:3855;top:5061;width:3825;height:6564" coordorigin="3855,5061" coordsize="3825,6564">
                        <v:shape id="_x0000_s1980" type="#_x0000_t202" style="position:absolute;left:3855;top:5061;width:3088;height:3257" fillcolor="white [3212]">
                          <v:textbox style="mso-next-textbox:#_x0000_s1980" inset="5.85pt,.7pt,5.85pt,.7pt">
                            <w:txbxContent>
                              <w:p w:rsidR="003C67A9" w:rsidRPr="00EA26F3" w:rsidRDefault="003C67A9" w:rsidP="00E16606">
                                <w:pPr>
                                  <w:rPr>
                                    <w:rFonts w:asciiTheme="majorEastAsia" w:eastAsiaTheme="majorEastAsia" w:hAnsiTheme="majorEastAsia"/>
                                    <w:b/>
                                  </w:rPr>
                                </w:pPr>
                              </w:p>
                              <w:p w:rsidR="003C67A9" w:rsidRPr="00427861" w:rsidRDefault="003C67A9" w:rsidP="00E16606">
                                <w:pPr>
                                  <w:rPr>
                                    <w:rFonts w:asciiTheme="minorEastAsia" w:eastAsiaTheme="minorEastAsia" w:hAnsiTheme="minorEastAsia"/>
                                  </w:rPr>
                                </w:pPr>
                                <w:r w:rsidRPr="00427861">
                                  <w:rPr>
                                    <w:rFonts w:asciiTheme="minorEastAsia" w:eastAsiaTheme="minorEastAsia" w:hAnsiTheme="minorEastAsia" w:hint="eastAsia"/>
                                  </w:rPr>
                                  <w:t>・症状・経過の把握</w:t>
                                </w:r>
                              </w:p>
                              <w:p w:rsidR="003C67A9" w:rsidRPr="006E514C" w:rsidRDefault="0023066D" w:rsidP="00E16606">
                                <w:pPr>
                                  <w:rPr>
                                    <w:rFonts w:asciiTheme="minorEastAsia" w:eastAsiaTheme="minorEastAsia" w:hAnsiTheme="minorEastAsia"/>
                                    <w:b/>
                                  </w:rPr>
                                </w:pPr>
                                <w:r w:rsidRPr="006E514C">
                                  <w:rPr>
                                    <w:rFonts w:asciiTheme="minorEastAsia" w:eastAsiaTheme="minorEastAsia" w:hAnsiTheme="minorEastAsia" w:hint="eastAsia"/>
                                    <w:b/>
                                  </w:rPr>
                                  <w:t>・</w:t>
                                </w:r>
                                <w:r w:rsidR="00A34BD9" w:rsidRPr="006E514C">
                                  <w:rPr>
                                    <w:rFonts w:asciiTheme="minorEastAsia" w:eastAsiaTheme="minorEastAsia" w:hAnsiTheme="minorEastAsia" w:hint="eastAsia"/>
                                    <w:b/>
                                  </w:rPr>
                                  <w:t>学校生活</w:t>
                                </w:r>
                                <w:r w:rsidR="006E514C">
                                  <w:rPr>
                                    <w:rFonts w:asciiTheme="minorEastAsia" w:eastAsiaTheme="minorEastAsia" w:hAnsiTheme="minorEastAsia" w:hint="eastAsia"/>
                                    <w:b/>
                                  </w:rPr>
                                  <w:t>管理</w:t>
                                </w:r>
                                <w:r w:rsidR="00A34BD9" w:rsidRPr="006E514C">
                                  <w:rPr>
                                    <w:rFonts w:asciiTheme="minorEastAsia" w:eastAsiaTheme="minorEastAsia" w:hAnsiTheme="minorEastAsia" w:hint="eastAsia"/>
                                    <w:b/>
                                  </w:rPr>
                                  <w:t>指導表の確認</w:t>
                                </w:r>
                              </w:p>
                              <w:p w:rsidR="00A34BD9" w:rsidRPr="006E514C" w:rsidRDefault="00A34BD9" w:rsidP="006E514C">
                                <w:pPr>
                                  <w:ind w:left="211" w:hangingChars="100" w:hanging="211"/>
                                  <w:rPr>
                                    <w:rFonts w:asciiTheme="minorEastAsia" w:eastAsiaTheme="minorEastAsia" w:hAnsiTheme="minorEastAsia"/>
                                    <w:b/>
                                  </w:rPr>
                                </w:pPr>
                                <w:r w:rsidRPr="006E514C">
                                  <w:rPr>
                                    <w:rFonts w:asciiTheme="minorEastAsia" w:eastAsiaTheme="minorEastAsia" w:hAnsiTheme="minorEastAsia" w:hint="eastAsia"/>
                                    <w:b/>
                                  </w:rPr>
                                  <w:t>・食物アレルギー症状チェックシートによる確認</w:t>
                                </w:r>
                              </w:p>
                              <w:p w:rsidR="003C67A9" w:rsidRPr="00427861" w:rsidRDefault="00FE2D0C" w:rsidP="00BF193D">
                                <w:pPr>
                                  <w:ind w:firstLineChars="100" w:firstLine="211"/>
                                  <w:rPr>
                                    <w:rFonts w:asciiTheme="minorEastAsia" w:eastAsiaTheme="minorEastAsia" w:hAnsiTheme="minorEastAsia"/>
                                    <w:b/>
                                    <w:szCs w:val="21"/>
                                    <w:u w:val="single"/>
                                  </w:rPr>
                                </w:pPr>
                                <w:r>
                                  <w:rPr>
                                    <w:rFonts w:asciiTheme="minorEastAsia" w:eastAsiaTheme="minorEastAsia" w:hAnsiTheme="minorEastAsia" w:hint="eastAsia"/>
                                    <w:b/>
                                    <w:szCs w:val="21"/>
                                    <w:u w:val="single"/>
                                  </w:rPr>
                                  <w:t>症状は急激</w:t>
                                </w:r>
                                <w:r w:rsidR="00D37182">
                                  <w:rPr>
                                    <w:rFonts w:asciiTheme="minorEastAsia" w:eastAsiaTheme="minorEastAsia" w:hAnsiTheme="minorEastAsia" w:hint="eastAsia"/>
                                    <w:b/>
                                    <w:szCs w:val="21"/>
                                    <w:u w:val="single"/>
                                  </w:rPr>
                                  <w:t>に変化</w:t>
                                </w:r>
                                <w:r w:rsidR="003C67A9" w:rsidRPr="00427861">
                                  <w:rPr>
                                    <w:rFonts w:asciiTheme="minorEastAsia" w:eastAsiaTheme="minorEastAsia" w:hAnsiTheme="minorEastAsia" w:hint="eastAsia"/>
                                    <w:b/>
                                    <w:szCs w:val="21"/>
                                    <w:u w:val="single"/>
                                  </w:rPr>
                                  <w:t>することが</w:t>
                                </w:r>
                                <w:r w:rsidR="00D37182">
                                  <w:rPr>
                                    <w:rFonts w:asciiTheme="minorEastAsia" w:eastAsiaTheme="minorEastAsia" w:hAnsiTheme="minorEastAsia" w:hint="eastAsia"/>
                                    <w:b/>
                                    <w:szCs w:val="21"/>
                                    <w:u w:val="single"/>
                                  </w:rPr>
                                  <w:t>あり</w:t>
                                </w:r>
                                <w:r w:rsidR="003C67A9" w:rsidRPr="00427861">
                                  <w:rPr>
                                    <w:rFonts w:asciiTheme="minorEastAsia" w:eastAsiaTheme="minorEastAsia" w:hAnsiTheme="minorEastAsia" w:hint="eastAsia"/>
                                    <w:b/>
                                    <w:szCs w:val="21"/>
                                    <w:u w:val="single"/>
                                  </w:rPr>
                                  <w:t>、</w:t>
                                </w:r>
                                <w:r w:rsidR="00A34BD9">
                                  <w:rPr>
                                    <w:rFonts w:asciiTheme="minorEastAsia" w:eastAsiaTheme="minorEastAsia" w:hAnsiTheme="minorEastAsia" w:hint="eastAsia"/>
                                    <w:b/>
                                    <w:szCs w:val="21"/>
                                    <w:u w:val="single"/>
                                  </w:rPr>
                                  <w:t>５分ごとに注意深く観察する。</w:t>
                                </w:r>
                                <w:r w:rsidR="003C67A9" w:rsidRPr="00427861">
                                  <w:rPr>
                                    <w:rFonts w:asciiTheme="minorEastAsia" w:eastAsiaTheme="minorEastAsia" w:hAnsiTheme="minorEastAsia" w:hint="eastAsia"/>
                                    <w:b/>
                                    <w:szCs w:val="21"/>
                                    <w:u w:val="single"/>
                                  </w:rPr>
                                  <w:t>最低１時間は目を離さない。</w:t>
                                </w:r>
                              </w:p>
                            </w:txbxContent>
                          </v:textbox>
                        </v:shape>
                        <v:shape id="_x0000_s1982" type="#_x0000_t202" style="position:absolute;left:3900;top:9151;width:3043;height:1949" fillcolor="white [3212]">
                          <v:textbox style="mso-next-textbox:#_x0000_s1982" inset="5.85pt,.7pt,5.85pt,.7pt">
                            <w:txbxContent>
                              <w:p w:rsidR="003C67A9" w:rsidRDefault="003C67A9" w:rsidP="00E16606">
                                <w:pPr>
                                  <w:ind w:left="210" w:hangingChars="100" w:hanging="210"/>
                                  <w:rPr>
                                    <w:rFonts w:ascii="ＭＳ 明朝" w:hAnsi="ＭＳ 明朝"/>
                                    <w:b/>
                                  </w:rPr>
                                </w:pPr>
                                <w:r w:rsidRPr="00427861">
                                  <w:rPr>
                                    <w:rFonts w:ascii="ＭＳ 明朝" w:hAnsi="ＭＳ 明朝" w:hint="eastAsia"/>
                                  </w:rPr>
                                  <w:t>・</w:t>
                                </w:r>
                                <w:r w:rsidRPr="00C12312">
                                  <w:rPr>
                                    <w:rFonts w:ascii="ＭＳ 明朝" w:hAnsi="ＭＳ 明朝" w:hint="eastAsia"/>
                                    <w:b/>
                                  </w:rPr>
                                  <w:t>学校生活</w:t>
                                </w:r>
                                <w:r w:rsidRPr="00427861">
                                  <w:rPr>
                                    <w:rFonts w:ascii="ＭＳ 明朝" w:hAnsi="ＭＳ 明朝" w:hint="eastAsia"/>
                                    <w:b/>
                                  </w:rPr>
                                  <w:t>管理指導表の指示に基づいて行う。</w:t>
                                </w:r>
                              </w:p>
                              <w:p w:rsidR="006E514C" w:rsidRPr="006E514C" w:rsidRDefault="006E514C" w:rsidP="006E514C">
                                <w:pPr>
                                  <w:ind w:left="211" w:hangingChars="100" w:hanging="211"/>
                                  <w:rPr>
                                    <w:rFonts w:ascii="ＭＳ 明朝" w:hAnsi="ＭＳ 明朝"/>
                                    <w:b/>
                                  </w:rPr>
                                </w:pPr>
                                <w:r w:rsidRPr="006E514C">
                                  <w:rPr>
                                    <w:rFonts w:ascii="ＭＳ 明朝" w:hAnsi="ＭＳ 明朝" w:hint="eastAsia"/>
                                    <w:b/>
                                  </w:rPr>
                                  <w:t>・食物アレルギー症状チェックシートに基づいて行う。</w:t>
                                </w:r>
                              </w:p>
                              <w:p w:rsidR="003C67A9" w:rsidRPr="00427861" w:rsidRDefault="003C67A9" w:rsidP="00EA4CE4">
                                <w:pPr>
                                  <w:ind w:firstLineChars="200" w:firstLine="420"/>
                                  <w:rPr>
                                    <w:rFonts w:ascii="ＭＳ 明朝" w:hAnsi="ＭＳ 明朝"/>
                                  </w:rPr>
                                </w:pPr>
                                <w:r w:rsidRPr="002E0678">
                                  <w:rPr>
                                    <w:rFonts w:ascii="ＭＳ 明朝" w:hAnsi="ＭＳ 明朝" w:hint="eastAsia"/>
                                  </w:rPr>
                                  <w:t>エピペン</w:t>
                                </w:r>
                                <w:r w:rsidRPr="009B376E">
                                  <w:rPr>
                                    <w:rFonts w:asciiTheme="minorHAnsi" w:hAnsiTheme="minorHAnsi"/>
                                    <w:vertAlign w:val="superscript"/>
                                  </w:rPr>
                                  <w:t>®</w:t>
                                </w:r>
                                <w:r w:rsidRPr="002E0678">
                                  <w:rPr>
                                    <w:rFonts w:ascii="ＭＳ 明朝" w:hAnsi="ＭＳ 明朝" w:hint="eastAsia"/>
                                  </w:rPr>
                                  <w:t>の</w:t>
                                </w:r>
                                <w:r w:rsidR="008211B7">
                                  <w:rPr>
                                    <w:rFonts w:ascii="ＭＳ 明朝" w:hAnsi="ＭＳ 明朝" w:hint="eastAsia"/>
                                  </w:rPr>
                                  <w:t>注射</w:t>
                                </w:r>
                                <w:r w:rsidR="00A34BD9">
                                  <w:rPr>
                                    <w:rFonts w:ascii="ＭＳ 明朝" w:hAnsi="ＭＳ 明朝" w:hint="eastAsia"/>
                                  </w:rPr>
                                  <w:t xml:space="preserve">　</w:t>
                                </w:r>
                                <w:r w:rsidRPr="00427861">
                                  <w:rPr>
                                    <w:rFonts w:ascii="ＭＳ 明朝" w:hAnsi="ＭＳ 明朝" w:hint="eastAsia"/>
                                  </w:rPr>
                                  <w:t>など</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987" type="#_x0000_t69" style="position:absolute;left:6783;top:6193;width:810;height:765">
                          <v:textbox style="mso-next-textbox:#_x0000_s1987" inset="5.85pt,.7pt,5.85pt,.7pt">
                            <w:txbxContent>
                              <w:p w:rsidR="003C67A9" w:rsidRPr="00EA26F3" w:rsidRDefault="003C67A9" w:rsidP="00E16606">
                                <w:pPr>
                                  <w:rPr>
                                    <w:rFonts w:asciiTheme="majorEastAsia" w:eastAsiaTheme="majorEastAsia" w:hAnsiTheme="majorEastAsia"/>
                                  </w:rPr>
                                </w:pPr>
                                <w:r w:rsidRPr="00EA26F3">
                                  <w:rPr>
                                    <w:rFonts w:asciiTheme="majorEastAsia" w:eastAsiaTheme="majorEastAsia" w:hAnsiTheme="majorEastAsia" w:hint="eastAsia"/>
                                  </w:rPr>
                                  <w:t>連絡</w:t>
                                </w:r>
                              </w:p>
                            </w:txbxContent>
                          </v:textbox>
                        </v:shape>
                        <v:shape id="_x0000_s1992" type="#_x0000_t67" style="position:absolute;left:5109;top:8397;width:801;height:271;mso-position-horizontal-relative:margin;mso-position-vertical-relative:margin" wrapcoords="4752 -366 4320 11349 -432 13180 -432 13912 9504 21234 11664 21234 12096 21234 21600 13546 16848 11349 16848 -366 4752 -366" adj="13623,5414" fillcolor="white [3212]">
                          <v:textbox style="layout-flow:vertical-ideographic;mso-next-textbox:#_x0000_s1992" inset="5.85pt,.7pt,5.85pt,.7pt">
                            <w:txbxContent>
                              <w:p w:rsidR="003C67A9" w:rsidRDefault="003C67A9" w:rsidP="00E16606"/>
                            </w:txbxContent>
                          </v:textbox>
                        </v:shape>
                        <v:shape id="_x0000_s1994" type="#_x0000_t13" style="position:absolute;left:5364;top:11079;width:366;height:726;rotation:90" adj="10087,5393" fillcolor="white [3212]">
                          <v:textbox inset="5.85pt,.7pt,5.85pt,.7pt"/>
                        </v:shape>
                        <v:shape id="_x0000_s2006" type="#_x0000_t69" style="position:absolute;left:6780;top:9658;width:900;height:765">
                          <v:textbox style="mso-next-textbox:#_x0000_s2006" inset="5.85pt,.7pt,5.85pt,.7pt">
                            <w:txbxContent>
                              <w:p w:rsidR="003C67A9" w:rsidRPr="00EA26F3" w:rsidRDefault="003C67A9" w:rsidP="00E16606">
                                <w:pPr>
                                  <w:rPr>
                                    <w:rFonts w:asciiTheme="majorEastAsia" w:eastAsiaTheme="majorEastAsia" w:hAnsiTheme="majorEastAsia"/>
                                  </w:rPr>
                                </w:pPr>
                                <w:r w:rsidRPr="00EA26F3">
                                  <w:rPr>
                                    <w:rFonts w:asciiTheme="majorEastAsia" w:eastAsiaTheme="majorEastAsia" w:hAnsiTheme="majorEastAsia" w:hint="eastAsia"/>
                                  </w:rPr>
                                  <w:t>応援</w:t>
                                </w:r>
                              </w:p>
                            </w:txbxContent>
                          </v:textbox>
                        </v:shape>
                        <v:shape id="_x0000_s2009" type="#_x0000_t202" style="position:absolute;left:3855;top:5061;width:3088;height:386" fillcolor="white [3212]">
                          <v:textbox style="mso-next-textbox:#_x0000_s2009" inset="5.85pt,.7pt,5.85pt,.7pt">
                            <w:txbxContent>
                              <w:p w:rsidR="003C67A9" w:rsidRPr="00EA26F3" w:rsidRDefault="003C67A9" w:rsidP="0076167A">
                                <w:pPr>
                                  <w:jc w:val="center"/>
                                  <w:rPr>
                                    <w:rFonts w:asciiTheme="majorEastAsia" w:eastAsiaTheme="majorEastAsia" w:hAnsiTheme="majorEastAsia"/>
                                    <w:b/>
                                  </w:rPr>
                                </w:pPr>
                                <w:r w:rsidRPr="00EA26F3">
                                  <w:rPr>
                                    <w:rFonts w:asciiTheme="majorEastAsia" w:eastAsiaTheme="majorEastAsia" w:hAnsiTheme="majorEastAsia" w:hint="eastAsia"/>
                                    <w:b/>
                                  </w:rPr>
                                  <w:t>①状態の把握</w:t>
                                </w:r>
                              </w:p>
                            </w:txbxContent>
                          </v:textbox>
                        </v:shape>
                        <v:shape id="_x0000_s2010" type="#_x0000_t202" style="position:absolute;left:3900;top:8775;width:3043;height:376" fillcolor="white [3212]">
                          <v:textbox style="mso-next-textbox:#_x0000_s2010" inset="5.85pt,.7pt,5.85pt,.7pt">
                            <w:txbxContent>
                              <w:p w:rsidR="003C67A9" w:rsidRPr="00EA26F3" w:rsidRDefault="003C67A9" w:rsidP="0076167A">
                                <w:pPr>
                                  <w:jc w:val="center"/>
                                  <w:rPr>
                                    <w:rFonts w:asciiTheme="majorEastAsia" w:eastAsiaTheme="majorEastAsia" w:hAnsiTheme="majorEastAsia"/>
                                    <w:b/>
                                  </w:rPr>
                                </w:pPr>
                                <w:r w:rsidRPr="00EA26F3">
                                  <w:rPr>
                                    <w:rFonts w:asciiTheme="majorEastAsia" w:eastAsiaTheme="majorEastAsia" w:hAnsiTheme="majorEastAsia" w:hint="eastAsia"/>
                                    <w:b/>
                                  </w:rPr>
                                  <w:t>②応急処置</w:t>
                                </w:r>
                              </w:p>
                            </w:txbxContent>
                          </v:textbox>
                        </v:shape>
                      </v:group>
                      <v:shape id="_x0000_s2021" type="#_x0000_t202" style="position:absolute;left:839;top:5833;width:1952;height:347">
                        <v:textbox style="mso-next-textbox:#_x0000_s2021" inset="5.85pt,.7pt,5.85pt,.7pt">
                          <w:txbxContent>
                            <w:p w:rsidR="003C67A9" w:rsidRPr="00635F7D" w:rsidRDefault="003C67A9">
                              <w:pPr>
                                <w:rPr>
                                  <w:rFonts w:asciiTheme="majorEastAsia" w:eastAsiaTheme="majorEastAsia" w:hAnsiTheme="majorEastAsia"/>
                                  <w:b/>
                                </w:rPr>
                              </w:pPr>
                              <w:r w:rsidRPr="00635F7D">
                                <w:rPr>
                                  <w:rFonts w:asciiTheme="majorEastAsia" w:eastAsiaTheme="majorEastAsia" w:hAnsiTheme="majorEastAsia" w:hint="eastAsia"/>
                                  <w:b/>
                                </w:rPr>
                                <w:t>反応があるか？</w:t>
                              </w:r>
                            </w:p>
                          </w:txbxContent>
                        </v:textbox>
                      </v:shape>
                      <v:shape id="_x0000_s2022" type="#_x0000_t202" style="position:absolute;left:839;top:4931;width:2041;height:347">
                        <v:textbox style="mso-next-textbox:#_x0000_s2022" inset="5.85pt,.7pt,5.85pt,.7pt">
                          <w:txbxContent>
                            <w:p w:rsidR="003C67A9" w:rsidRPr="00635F7D" w:rsidRDefault="003C67A9" w:rsidP="00635F7D">
                              <w:pPr>
                                <w:rPr>
                                  <w:rFonts w:asciiTheme="majorEastAsia" w:eastAsiaTheme="majorEastAsia" w:hAnsiTheme="majorEastAsia"/>
                                  <w:b/>
                                </w:rPr>
                              </w:pPr>
                              <w:r>
                                <w:rPr>
                                  <w:rFonts w:asciiTheme="majorEastAsia" w:eastAsiaTheme="majorEastAsia" w:hAnsiTheme="majorEastAsia" w:hint="eastAsia"/>
                                  <w:b/>
                                </w:rPr>
                                <w:t>周囲の安全の確認</w:t>
                              </w:r>
                            </w:p>
                          </w:txbxContent>
                        </v:textbox>
                      </v:shape>
                      <v:shape id="_x0000_s2023" type="#_x0000_t13" style="position:absolute;left:1794;top:5120;width:380;height:773;rotation:90" adj="10087,5393" fillcolor="white [3212]">
                        <v:textbox inset="5.85pt,.7pt,5.85pt,.7pt"/>
                      </v:shape>
                      <v:shape id="_x0000_s2024" type="#_x0000_t202" style="position:absolute;left:962;top:4335;width:5818;height:377" fillcolor="white [3212]">
                        <v:textbox style="mso-next-textbox:#_x0000_s2024" inset="5.85pt,.7pt,5.85pt,.7pt">
                          <w:txbxContent>
                            <w:p w:rsidR="003C67A9" w:rsidRPr="00F67218" w:rsidRDefault="003C67A9" w:rsidP="00F67218">
                              <w:pPr>
                                <w:jc w:val="center"/>
                              </w:pPr>
                              <w:r w:rsidRPr="00754B6A">
                                <w:rPr>
                                  <w:rFonts w:asciiTheme="majorEastAsia" w:eastAsiaTheme="majorEastAsia" w:hAnsiTheme="majorEastAsia" w:hint="eastAsia"/>
                                  <w:b/>
                                  <w:sz w:val="24"/>
                                  <w:szCs w:val="24"/>
                                </w:rPr>
                                <w:t>発見者</w:t>
                              </w:r>
                              <w:r w:rsidRPr="00F67218">
                                <w:rPr>
                                  <w:rFonts w:asciiTheme="majorEastAsia" w:eastAsiaTheme="majorEastAsia" w:hAnsiTheme="majorEastAsia" w:hint="eastAsia"/>
                                  <w:b/>
                                </w:rPr>
                                <w:t>（及び応援にかけつけた養護教諭などの教職員）</w:t>
                              </w:r>
                            </w:p>
                          </w:txbxContent>
                        </v:textbox>
                      </v:shape>
                    </v:group>
                  </v:group>
                  <v:group id="_x0000_s449542" style="position:absolute;left:3960;top:11745;width:6393;height:2295" coordorigin="3960,11745" coordsize="6393,2295">
                    <v:shape id="_x0000_s2003" type="#_x0000_t202" style="position:absolute;left:3960;top:11745;width:6393;height:1920" fillcolor="white [3212]">
                      <v:textbox style="mso-next-textbox:#_x0000_s2003" inset="5.85pt,.7pt,5.85pt,.7pt">
                        <w:txbxContent>
                          <w:p w:rsidR="003C67A9" w:rsidRPr="00852FF5" w:rsidRDefault="003C67A9" w:rsidP="00E16606">
                            <w:pPr>
                              <w:rPr>
                                <w:rFonts w:asciiTheme="majorEastAsia" w:eastAsiaTheme="majorEastAsia" w:hAnsiTheme="majorEastAsia"/>
                                <w:sz w:val="24"/>
                                <w:szCs w:val="24"/>
                              </w:rPr>
                            </w:pPr>
                          </w:p>
                          <w:p w:rsidR="003C67A9" w:rsidRPr="0076167A" w:rsidRDefault="003C67A9" w:rsidP="00E16606">
                            <w:pPr>
                              <w:rPr>
                                <w:rFonts w:asciiTheme="minorEastAsia" w:eastAsiaTheme="minorEastAsia" w:hAnsiTheme="minorEastAsia"/>
                                <w:b/>
                                <w:szCs w:val="21"/>
                              </w:rPr>
                            </w:pPr>
                            <w:r w:rsidRPr="0076167A">
                              <w:rPr>
                                <w:rFonts w:asciiTheme="minorEastAsia" w:eastAsiaTheme="minorEastAsia" w:hAnsiTheme="minorEastAsia" w:hint="eastAsia"/>
                                <w:b/>
                                <w:szCs w:val="21"/>
                              </w:rPr>
                              <w:t>・アナフィラキシーの兆候が見られる場合</w:t>
                            </w:r>
                          </w:p>
                          <w:p w:rsidR="003C67A9" w:rsidRPr="0076167A" w:rsidRDefault="003C67A9" w:rsidP="00E16606">
                            <w:pPr>
                              <w:rPr>
                                <w:rFonts w:asciiTheme="minorEastAsia" w:eastAsiaTheme="minorEastAsia" w:hAnsiTheme="minorEastAsia"/>
                                <w:b/>
                                <w:szCs w:val="21"/>
                              </w:rPr>
                            </w:pPr>
                            <w:r w:rsidRPr="0076167A">
                              <w:rPr>
                                <w:rFonts w:asciiTheme="minorEastAsia" w:eastAsiaTheme="minorEastAsia" w:hAnsiTheme="minorEastAsia" w:hint="eastAsia"/>
                                <w:b/>
                                <w:szCs w:val="21"/>
                              </w:rPr>
                              <w:t>・学校生活管理指導表で指示がある場合</w:t>
                            </w:r>
                          </w:p>
                          <w:p w:rsidR="003C67A9" w:rsidRPr="0076167A" w:rsidRDefault="00EA4CE4" w:rsidP="00E16606">
                            <w:pPr>
                              <w:rPr>
                                <w:rFonts w:asciiTheme="minorEastAsia" w:eastAsiaTheme="minorEastAsia" w:hAnsiTheme="minorEastAsia"/>
                                <w:b/>
                                <w:szCs w:val="21"/>
                              </w:rPr>
                            </w:pPr>
                            <w:r>
                              <w:rPr>
                                <w:rFonts w:asciiTheme="minorEastAsia" w:eastAsiaTheme="minorEastAsia" w:hAnsiTheme="minorEastAsia" w:hint="eastAsia"/>
                                <w:b/>
                                <w:szCs w:val="21"/>
                              </w:rPr>
                              <w:t>・</w:t>
                            </w:r>
                            <w:r w:rsidR="003C67A9" w:rsidRPr="0076167A">
                              <w:rPr>
                                <w:rFonts w:asciiTheme="minorEastAsia" w:eastAsiaTheme="minorEastAsia" w:hAnsiTheme="minorEastAsia" w:hint="eastAsia"/>
                                <w:b/>
                                <w:szCs w:val="21"/>
                              </w:rPr>
                              <w:t>エピペン</w:t>
                            </w:r>
                            <w:r w:rsidR="003C67A9" w:rsidRPr="00BD1082">
                              <w:rPr>
                                <w:rFonts w:asciiTheme="minorHAnsi" w:hAnsiTheme="minorHAnsi"/>
                                <w:b/>
                                <w:vertAlign w:val="superscript"/>
                              </w:rPr>
                              <w:t>®</w:t>
                            </w:r>
                            <w:r w:rsidR="003C67A9" w:rsidRPr="0076167A">
                              <w:rPr>
                                <w:rFonts w:asciiTheme="minorEastAsia" w:eastAsiaTheme="minorEastAsia" w:hAnsiTheme="minorEastAsia" w:hint="eastAsia"/>
                                <w:b/>
                                <w:szCs w:val="21"/>
                              </w:rPr>
                              <w:t>を使用した場合</w:t>
                            </w:r>
                          </w:p>
                          <w:p w:rsidR="003C67A9" w:rsidRPr="0076167A" w:rsidRDefault="003C67A9" w:rsidP="00E16606">
                            <w:pPr>
                              <w:rPr>
                                <w:rFonts w:asciiTheme="minorEastAsia" w:eastAsiaTheme="minorEastAsia" w:hAnsiTheme="minorEastAsia"/>
                                <w:b/>
                                <w:szCs w:val="21"/>
                              </w:rPr>
                            </w:pPr>
                            <w:r w:rsidRPr="0076167A">
                              <w:rPr>
                                <w:rFonts w:asciiTheme="minorEastAsia" w:eastAsiaTheme="minorEastAsia" w:hAnsiTheme="minorEastAsia" w:hint="eastAsia"/>
                                <w:b/>
                                <w:szCs w:val="21"/>
                              </w:rPr>
                              <w:t>・主治医、学校医等または保護者から要請がある場合</w:t>
                            </w:r>
                            <w:r>
                              <w:rPr>
                                <w:rFonts w:asciiTheme="minorEastAsia" w:eastAsiaTheme="minorEastAsia" w:hAnsiTheme="minorEastAsia" w:hint="eastAsia"/>
                                <w:b/>
                                <w:szCs w:val="21"/>
                              </w:rPr>
                              <w:t xml:space="preserve">　　など</w:t>
                            </w:r>
                          </w:p>
                        </w:txbxContent>
                      </v:textbox>
                    </v:shape>
                    <v:shape id="_x0000_s2013" type="#_x0000_t202" style="position:absolute;left:3960;top:11745;width:6393;height:345" fillcolor="yellow">
                      <v:textbox style="mso-next-textbox:#_x0000_s2013" inset="5.85pt,.7pt,5.85pt,.7pt">
                        <w:txbxContent>
                          <w:p w:rsidR="003C67A9" w:rsidRPr="0076167A" w:rsidRDefault="003C67A9" w:rsidP="0076167A">
                            <w:pPr>
                              <w:jc w:val="center"/>
                              <w:rPr>
                                <w:rFonts w:asciiTheme="majorEastAsia" w:eastAsiaTheme="majorEastAsia" w:hAnsiTheme="majorEastAsia"/>
                                <w:szCs w:val="21"/>
                              </w:rPr>
                            </w:pPr>
                            <w:r w:rsidRPr="0076167A">
                              <w:rPr>
                                <w:rFonts w:asciiTheme="majorEastAsia" w:eastAsiaTheme="majorEastAsia" w:hAnsiTheme="majorEastAsia" w:hint="eastAsia"/>
                                <w:b/>
                                <w:szCs w:val="21"/>
                              </w:rPr>
                              <w:t>救急車要請の目安</w:t>
                            </w:r>
                          </w:p>
                        </w:txbxContent>
                      </v:textbox>
                    </v:shape>
                    <v:shape id="_x0000_s2014" type="#_x0000_t13" style="position:absolute;left:6646;top:13424;width:375;height:857;rotation:90" adj="10087,5393" fillcolor="white [3212]">
                      <v:textbox inset="5.85pt,.7pt,5.85pt,.7pt"/>
                    </v:shape>
                  </v:group>
                </v:group>
              </v:group>
            </v:group>
            <v:group id="_x0000_s449536" style="position:absolute;left:1080;top:3197;width:9273;height:1138" coordorigin="1080,3197" coordsize="9273,1138">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998" type="#_x0000_t71" style="position:absolute;left:1080;top:3197;width:3106;height:1138" fillcolor="yellow">
                <v:textbox style="mso-next-textbox:#_x0000_s1998" inset="5.85pt,.7pt,5.85pt,.7pt">
                  <w:txbxContent>
                    <w:p w:rsidR="003C67A9" w:rsidRPr="00F67218" w:rsidRDefault="003C67A9" w:rsidP="00E16606">
                      <w:pPr>
                        <w:rPr>
                          <w:rFonts w:asciiTheme="majorEastAsia" w:eastAsiaTheme="majorEastAsia" w:hAnsiTheme="majorEastAsia"/>
                        </w:rPr>
                      </w:pPr>
                      <w:r w:rsidRPr="00F67218">
                        <w:rPr>
                          <w:rFonts w:asciiTheme="majorEastAsia" w:eastAsiaTheme="majorEastAsia" w:hAnsiTheme="majorEastAsia" w:hint="eastAsia"/>
                          <w:b/>
                          <w:u w:val="single"/>
                        </w:rPr>
                        <w:t>☆異変に気づく</w:t>
                      </w:r>
                    </w:p>
                  </w:txbxContent>
                </v:textbox>
              </v:shape>
              <v:shape id="_x0000_s1999" type="#_x0000_t13" style="position:absolute;left:4380;top:3480;width:468;height:615" adj="11956,5421">
                <v:textbox inset="5.85pt,.7pt,5.85pt,.7pt"/>
              </v:shape>
              <v:roundrect id="_x0000_s2001" style="position:absolute;left:4950;top:3197;width:5403;height:898" arcsize="10923f" strokecolor="black [3213]">
                <v:textbox style="mso-next-textbox:#_x0000_s2001" inset="5.85pt,.7pt,5.85pt,.7pt">
                  <w:txbxContent>
                    <w:p w:rsidR="003C67A9" w:rsidRPr="00CC5A08" w:rsidRDefault="003C67A9" w:rsidP="00E16606">
                      <w:pPr>
                        <w:rPr>
                          <w:rFonts w:asciiTheme="majorEastAsia" w:eastAsiaTheme="majorEastAsia" w:hAnsiTheme="majorEastAsia"/>
                          <w:b/>
                          <w:sz w:val="22"/>
                        </w:rPr>
                      </w:pPr>
                      <w:r w:rsidRPr="00CC5A08">
                        <w:rPr>
                          <w:rFonts w:asciiTheme="majorEastAsia" w:eastAsiaTheme="majorEastAsia" w:hAnsiTheme="majorEastAsia" w:hint="eastAsia"/>
                          <w:b/>
                          <w:sz w:val="22"/>
                        </w:rPr>
                        <w:t>◆大声で応援を呼ぶ。</w:t>
                      </w:r>
                      <w:r w:rsidR="00A40E83">
                        <w:rPr>
                          <w:rFonts w:asciiTheme="majorEastAsia" w:eastAsiaTheme="majorEastAsia" w:hAnsiTheme="majorEastAsia" w:hint="eastAsia"/>
                          <w:b/>
                          <w:sz w:val="22"/>
                        </w:rPr>
                        <w:t>患者から離れない。</w:t>
                      </w:r>
                    </w:p>
                    <w:p w:rsidR="003C67A9" w:rsidRPr="00D40203" w:rsidRDefault="003C67A9" w:rsidP="00E16606">
                      <w:r>
                        <w:rPr>
                          <w:rFonts w:hint="eastAsia"/>
                        </w:rPr>
                        <w:t>◆</w:t>
                      </w:r>
                      <w:r w:rsidRPr="00A40E83">
                        <w:rPr>
                          <w:rFonts w:ascii="ＭＳ ゴシック" w:eastAsia="ＭＳ ゴシック" w:hAnsi="ＭＳ ゴシック" w:hint="eastAsia"/>
                          <w:b/>
                          <w:sz w:val="22"/>
                        </w:rPr>
                        <w:t>安静にし、動かさない。目を離さない。</w:t>
                      </w:r>
                    </w:p>
                  </w:txbxContent>
                </v:textbox>
              </v:roundrect>
            </v:group>
          </v:group>
        </w:pict>
      </w:r>
    </w:p>
    <w:p w:rsidR="00E16606" w:rsidRDefault="00E16606" w:rsidP="00E16606">
      <w:pPr>
        <w:ind w:left="420" w:hangingChars="200" w:hanging="420"/>
      </w:pPr>
    </w:p>
    <w:p w:rsidR="00E16606" w:rsidRDefault="00E16606" w:rsidP="00E16606">
      <w:pPr>
        <w:ind w:leftChars="100" w:left="840" w:hangingChars="300" w:hanging="630"/>
      </w:pPr>
    </w:p>
    <w:p w:rsidR="00E16606" w:rsidRDefault="00E16606" w:rsidP="00C27B5D">
      <w:pPr>
        <w:ind w:leftChars="100" w:left="840" w:hangingChars="300" w:hanging="630"/>
      </w:pPr>
    </w:p>
    <w:p w:rsidR="005A4551" w:rsidRPr="00EA26F3" w:rsidRDefault="005A4551" w:rsidP="000B60B9">
      <w:pPr>
        <w:ind w:leftChars="100" w:left="842" w:hangingChars="300" w:hanging="632"/>
        <w:rPr>
          <w:rFonts w:asciiTheme="majorEastAsia" w:eastAsiaTheme="majorEastAsia" w:hAnsiTheme="majorEastAsia"/>
          <w:b/>
          <w:u w:val="single"/>
        </w:rPr>
      </w:pPr>
    </w:p>
    <w:p w:rsidR="00E16606" w:rsidRDefault="00E16606" w:rsidP="006E514C">
      <w:pPr>
        <w:ind w:leftChars="100" w:left="840" w:hangingChars="300" w:hanging="630"/>
      </w:pPr>
    </w:p>
    <w:p w:rsidR="00E16606" w:rsidRDefault="00E16606" w:rsidP="00635F7D">
      <w:pPr>
        <w:ind w:leftChars="100" w:left="840" w:hangingChars="300" w:hanging="630"/>
      </w:pPr>
    </w:p>
    <w:p w:rsidR="00E16606" w:rsidRDefault="00E16606" w:rsidP="006E514C">
      <w:pPr>
        <w:ind w:leftChars="100" w:left="840" w:hangingChars="300" w:hanging="630"/>
      </w:pPr>
    </w:p>
    <w:p w:rsidR="00E16606" w:rsidRDefault="00E16606" w:rsidP="00635F7D">
      <w:pPr>
        <w:ind w:leftChars="100" w:left="840" w:hangingChars="300" w:hanging="630"/>
      </w:pPr>
    </w:p>
    <w:p w:rsidR="00E16606" w:rsidRDefault="00E16606" w:rsidP="00754B6A">
      <w:pPr>
        <w:ind w:leftChars="100" w:left="840" w:hangingChars="300" w:hanging="630"/>
      </w:pPr>
    </w:p>
    <w:p w:rsidR="00E16606" w:rsidRDefault="00D039CD" w:rsidP="006E094D">
      <w:pPr>
        <w:ind w:leftChars="100" w:left="933" w:hangingChars="300" w:hanging="723"/>
        <w:rPr>
          <w:rFonts w:ascii="ＭＳ ゴシック" w:eastAsia="ＭＳ ゴシック" w:hAnsi="ＭＳ ゴシック"/>
          <w:b/>
        </w:rPr>
      </w:pPr>
      <w:r>
        <w:rPr>
          <w:rFonts w:ascii="ＭＳ ゴシック" w:eastAsia="ＭＳ ゴシック" w:hAnsi="ＭＳ ゴシック"/>
          <w:b/>
          <w:noProof/>
          <w:sz w:val="24"/>
          <w:szCs w:val="24"/>
        </w:rPr>
        <w:pict>
          <v:shape id="_x0000_s2004" type="#_x0000_t13" style="position:absolute;left:0;text-align:left;margin-left:147.1pt;margin-top:107.35pt;width:250.8pt;height:36.85pt;rotation:90;z-index:252497408" adj="20674,5597" fillcolor="yellow">
            <v:textbox inset="5.85pt,.7pt,5.85pt,.7pt"/>
          </v:shape>
        </w:pict>
      </w:r>
    </w:p>
    <w:p w:rsidR="00E16606" w:rsidRDefault="00E16606" w:rsidP="006E094D">
      <w:pPr>
        <w:ind w:leftChars="100" w:left="842" w:hangingChars="300" w:hanging="632"/>
        <w:rPr>
          <w:rFonts w:ascii="ＭＳ ゴシック" w:eastAsia="ＭＳ ゴシック" w:hAnsi="ＭＳ ゴシック"/>
          <w:b/>
        </w:rPr>
      </w:pPr>
    </w:p>
    <w:p w:rsidR="00E16606" w:rsidRDefault="00E16606" w:rsidP="006E094D">
      <w:pPr>
        <w:ind w:leftChars="100" w:left="842" w:hangingChars="300" w:hanging="632"/>
        <w:rPr>
          <w:rFonts w:ascii="ＭＳ ゴシック" w:eastAsia="ＭＳ ゴシック" w:hAnsi="ＭＳ ゴシック"/>
          <w:b/>
        </w:rPr>
      </w:pPr>
    </w:p>
    <w:p w:rsidR="00E16606" w:rsidRDefault="00E16606" w:rsidP="005465BF">
      <w:pPr>
        <w:ind w:leftChars="100" w:left="842" w:hangingChars="300" w:hanging="632"/>
        <w:rPr>
          <w:rFonts w:ascii="ＭＳ ゴシック" w:eastAsia="ＭＳ ゴシック" w:hAnsi="ＭＳ ゴシック"/>
          <w:b/>
        </w:rPr>
      </w:pPr>
    </w:p>
    <w:p w:rsidR="00E16606" w:rsidRDefault="00E16606" w:rsidP="006E094D">
      <w:pPr>
        <w:ind w:leftChars="100" w:left="842" w:hangingChars="300" w:hanging="632"/>
        <w:rPr>
          <w:rFonts w:ascii="ＭＳ ゴシック" w:eastAsia="ＭＳ ゴシック" w:hAnsi="ＭＳ ゴシック"/>
          <w:b/>
        </w:rPr>
      </w:pPr>
    </w:p>
    <w:p w:rsidR="00E16606" w:rsidRDefault="00E16606" w:rsidP="006E514C">
      <w:pPr>
        <w:ind w:leftChars="100" w:left="842" w:hangingChars="300" w:hanging="632"/>
        <w:rPr>
          <w:rFonts w:ascii="ＭＳ ゴシック" w:eastAsia="ＭＳ ゴシック" w:hAnsi="ＭＳ ゴシック"/>
          <w:b/>
        </w:rPr>
      </w:pPr>
    </w:p>
    <w:p w:rsidR="00E16606" w:rsidRDefault="00E16606" w:rsidP="006E514C">
      <w:pPr>
        <w:ind w:leftChars="100" w:left="421" w:hangingChars="100" w:hanging="211"/>
        <w:rPr>
          <w:rFonts w:ascii="ＭＳ ゴシック" w:eastAsia="ＭＳ ゴシック" w:hAnsi="ＭＳ ゴシック"/>
          <w:b/>
        </w:rPr>
      </w:pPr>
    </w:p>
    <w:p w:rsidR="00E16606" w:rsidRDefault="00E16606" w:rsidP="006E514C">
      <w:pPr>
        <w:ind w:leftChars="100" w:left="421" w:hangingChars="100" w:hanging="211"/>
        <w:rPr>
          <w:rFonts w:ascii="ＭＳ ゴシック" w:eastAsia="ＭＳ ゴシック" w:hAnsi="ＭＳ ゴシック"/>
          <w:b/>
        </w:rPr>
      </w:pPr>
    </w:p>
    <w:p w:rsidR="00E16606" w:rsidRDefault="00E16606" w:rsidP="00E16606">
      <w:pPr>
        <w:ind w:leftChars="100" w:left="421" w:hangingChars="100" w:hanging="211"/>
        <w:rPr>
          <w:rFonts w:ascii="ＭＳ ゴシック" w:eastAsia="ＭＳ ゴシック" w:hAnsi="ＭＳ ゴシック"/>
          <w:b/>
        </w:rPr>
      </w:pPr>
    </w:p>
    <w:p w:rsidR="00E16606" w:rsidRDefault="00E16606" w:rsidP="00E16606">
      <w:pPr>
        <w:ind w:leftChars="100" w:left="421" w:hangingChars="100" w:hanging="211"/>
        <w:rPr>
          <w:rFonts w:ascii="ＭＳ ゴシック" w:eastAsia="ＭＳ ゴシック" w:hAnsi="ＭＳ ゴシック"/>
          <w:b/>
        </w:rPr>
      </w:pPr>
    </w:p>
    <w:p w:rsidR="00E16606" w:rsidRDefault="00E16606" w:rsidP="00635F7D">
      <w:pPr>
        <w:ind w:leftChars="100" w:left="421" w:hangingChars="100" w:hanging="211"/>
        <w:rPr>
          <w:rFonts w:ascii="ＭＳ ゴシック" w:eastAsia="ＭＳ ゴシック" w:hAnsi="ＭＳ ゴシック"/>
          <w:b/>
        </w:rPr>
      </w:pPr>
    </w:p>
    <w:p w:rsidR="00E16606" w:rsidRDefault="00E16606" w:rsidP="00635F7D">
      <w:pPr>
        <w:ind w:leftChars="100" w:left="421" w:hangingChars="100" w:hanging="211"/>
        <w:rPr>
          <w:rFonts w:ascii="ＭＳ ゴシック" w:eastAsia="ＭＳ ゴシック" w:hAnsi="ＭＳ ゴシック"/>
          <w:b/>
        </w:rPr>
      </w:pPr>
    </w:p>
    <w:p w:rsidR="00E16606" w:rsidRDefault="00E16606" w:rsidP="006E514C">
      <w:pPr>
        <w:ind w:leftChars="100" w:left="421" w:hangingChars="100" w:hanging="211"/>
        <w:rPr>
          <w:rFonts w:ascii="ＭＳ ゴシック" w:eastAsia="ＭＳ ゴシック" w:hAnsi="ＭＳ ゴシック"/>
          <w:b/>
        </w:rPr>
      </w:pPr>
    </w:p>
    <w:p w:rsidR="00E16606" w:rsidRDefault="00E16606" w:rsidP="006E514C">
      <w:pPr>
        <w:ind w:firstLineChars="200" w:firstLine="422"/>
        <w:rPr>
          <w:b/>
        </w:rPr>
      </w:pPr>
    </w:p>
    <w:p w:rsidR="00E16606" w:rsidRDefault="00E16606" w:rsidP="006E514C">
      <w:pPr>
        <w:ind w:leftChars="100" w:left="842" w:hangingChars="300" w:hanging="632"/>
        <w:rPr>
          <w:rFonts w:ascii="ＭＳ ゴシック" w:eastAsia="ＭＳ ゴシック" w:hAnsi="ＭＳ ゴシック"/>
          <w:b/>
        </w:rPr>
      </w:pPr>
    </w:p>
    <w:p w:rsidR="00E16606" w:rsidRDefault="00E16606" w:rsidP="00E16606">
      <w:pPr>
        <w:ind w:firstLineChars="100" w:firstLine="211"/>
        <w:rPr>
          <w:rFonts w:ascii="ＭＳ ゴシック" w:eastAsia="ＭＳ ゴシック" w:hAnsi="ＭＳ ゴシック"/>
          <w:b/>
        </w:rPr>
      </w:pPr>
    </w:p>
    <w:p w:rsidR="00E16606" w:rsidRDefault="00D039CD" w:rsidP="00E16606">
      <w:pPr>
        <w:ind w:firstLineChars="600" w:firstLine="1265"/>
        <w:rPr>
          <w:rFonts w:ascii="ＭＳ ゴシック" w:eastAsia="ＭＳ ゴシック" w:hAnsi="ＭＳ ゴシック"/>
          <w:b/>
        </w:rPr>
      </w:pPr>
      <w:r>
        <w:rPr>
          <w:rFonts w:ascii="ＭＳ ゴシック" w:eastAsia="ＭＳ ゴシック" w:hAnsi="ＭＳ ゴシック"/>
          <w:b/>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46" type="#_x0000_t19" style="position:absolute;left:0;text-align:left;margin-left:5.55pt;margin-top:12.3pt;width:5.05pt;height:36.85pt;flip:x;z-index:252535296" coordsize="23028,43200" adj=",6146585,1428" path="wr-20172,,23028,43200,1428,,,43153nfewr-20172,,23028,43200,1428,,,43153l1428,21600nsxe">
            <v:path o:connectlocs="1428,0;0,43153;1428,21600"/>
            <v:textbox inset="5.85pt,.7pt,5.85pt,.7pt"/>
          </v:shape>
        </w:pict>
      </w:r>
    </w:p>
    <w:p w:rsidR="00E16606" w:rsidRDefault="00E16606" w:rsidP="00E16606">
      <w:pPr>
        <w:ind w:firstLineChars="600" w:firstLine="1265"/>
        <w:rPr>
          <w:rFonts w:ascii="ＭＳ ゴシック" w:eastAsia="ＭＳ ゴシック" w:hAnsi="ＭＳ ゴシック"/>
          <w:b/>
        </w:rPr>
      </w:pPr>
    </w:p>
    <w:p w:rsidR="00E16606" w:rsidRDefault="00E16606" w:rsidP="00E16606">
      <w:pPr>
        <w:ind w:firstLineChars="600" w:firstLine="1265"/>
        <w:rPr>
          <w:rFonts w:ascii="ＭＳ ゴシック" w:eastAsia="ＭＳ ゴシック" w:hAnsi="ＭＳ ゴシック"/>
          <w:b/>
        </w:rPr>
      </w:pPr>
    </w:p>
    <w:p w:rsidR="00E16606" w:rsidRDefault="00E16606" w:rsidP="004D5F38">
      <w:pPr>
        <w:ind w:firstLineChars="600" w:firstLine="1265"/>
        <w:rPr>
          <w:rFonts w:ascii="ＭＳ ゴシック" w:eastAsia="ＭＳ ゴシック" w:hAnsi="ＭＳ ゴシック"/>
          <w:b/>
        </w:rPr>
      </w:pPr>
    </w:p>
    <w:p w:rsidR="00E16606" w:rsidRDefault="00E16606" w:rsidP="00E16606">
      <w:pPr>
        <w:ind w:firstLineChars="600" w:firstLine="1265"/>
        <w:rPr>
          <w:rFonts w:ascii="ＭＳ ゴシック" w:eastAsia="ＭＳ ゴシック" w:hAnsi="ＭＳ ゴシック"/>
          <w:b/>
        </w:rPr>
      </w:pPr>
    </w:p>
    <w:p w:rsidR="00E16606" w:rsidRDefault="00E16606" w:rsidP="00E16606">
      <w:pPr>
        <w:jc w:val="center"/>
        <w:rPr>
          <w:rFonts w:ascii="ＭＳ 明朝" w:hAnsi="ＭＳ 明朝"/>
        </w:rPr>
      </w:pPr>
    </w:p>
    <w:p w:rsidR="000F4979" w:rsidRDefault="000F4979" w:rsidP="00854317">
      <w:pPr>
        <w:rPr>
          <w:rFonts w:ascii="HG丸ｺﾞｼｯｸM-PRO" w:eastAsia="HG丸ｺﾞｼｯｸM-PRO" w:hAnsiTheme="minorEastAsia"/>
          <w:sz w:val="20"/>
        </w:rPr>
      </w:pPr>
    </w:p>
    <w:p w:rsidR="00AC76DE" w:rsidRPr="0091070C" w:rsidRDefault="000F4979" w:rsidP="00AC76DE">
      <w:pPr>
        <w:jc w:val="right"/>
        <w:rPr>
          <w:rFonts w:asciiTheme="minorEastAsia" w:eastAsiaTheme="minorEastAsia" w:hAnsiTheme="minorEastAsia"/>
          <w:sz w:val="20"/>
        </w:rPr>
      </w:pPr>
      <w:r w:rsidRPr="0091070C">
        <w:rPr>
          <w:rFonts w:asciiTheme="minorEastAsia" w:eastAsiaTheme="minorEastAsia" w:hAnsiTheme="minorEastAsia" w:hint="eastAsia"/>
          <w:sz w:val="20"/>
        </w:rPr>
        <w:t>※</w:t>
      </w:r>
      <w:r w:rsidR="00AC76DE" w:rsidRPr="0091070C">
        <w:rPr>
          <w:rFonts w:asciiTheme="minorEastAsia" w:eastAsiaTheme="minorEastAsia" w:hAnsiTheme="minorEastAsia" w:hint="eastAsia"/>
          <w:sz w:val="20"/>
        </w:rPr>
        <w:t>千葉県教育委員会「学校給食における食物アレルギー対応の手引き」より</w:t>
      </w:r>
    </w:p>
    <w:p w:rsidR="00E16606" w:rsidRPr="00854317" w:rsidRDefault="00AC76DE" w:rsidP="00AC76DE">
      <w:pPr>
        <w:jc w:val="right"/>
        <w:rPr>
          <w:rFonts w:ascii="ＭＳ 明朝" w:hAnsi="ＭＳ 明朝"/>
        </w:rPr>
      </w:pPr>
      <w:r w:rsidRPr="0091070C">
        <w:rPr>
          <w:rFonts w:asciiTheme="minorEastAsia" w:eastAsiaTheme="minorEastAsia" w:hAnsiTheme="minorEastAsia" w:hint="eastAsia"/>
          <w:sz w:val="20"/>
        </w:rPr>
        <w:t>（</w:t>
      </w:r>
      <w:r w:rsidR="000F4979" w:rsidRPr="0091070C">
        <w:rPr>
          <w:rFonts w:asciiTheme="minorEastAsia" w:eastAsiaTheme="minorEastAsia" w:hAnsiTheme="minorEastAsia" w:hint="eastAsia"/>
          <w:sz w:val="20"/>
        </w:rPr>
        <w:t>千葉県教育庁教育振興部学校安全保健課のホームページに</w:t>
      </w:r>
      <w:r w:rsidRPr="0091070C">
        <w:rPr>
          <w:rFonts w:asciiTheme="minorEastAsia" w:eastAsiaTheme="minorEastAsia" w:hAnsiTheme="minorEastAsia" w:hint="eastAsia"/>
          <w:sz w:val="20"/>
        </w:rPr>
        <w:t>も</w:t>
      </w:r>
      <w:r w:rsidR="000F4979" w:rsidRPr="0091070C">
        <w:rPr>
          <w:rFonts w:asciiTheme="minorEastAsia" w:eastAsiaTheme="minorEastAsia" w:hAnsiTheme="minorEastAsia" w:hint="eastAsia"/>
          <w:sz w:val="20"/>
        </w:rPr>
        <w:t>掲載</w:t>
      </w:r>
      <w:r w:rsidRPr="0091070C">
        <w:rPr>
          <w:rFonts w:asciiTheme="minorEastAsia" w:eastAsiaTheme="minorEastAsia" w:hAnsiTheme="minorEastAsia" w:hint="eastAsia"/>
          <w:sz w:val="20"/>
        </w:rPr>
        <w:t>中）</w:t>
      </w:r>
    </w:p>
    <w:sectPr w:rsidR="00E16606" w:rsidRPr="00854317" w:rsidSect="000F4979">
      <w:pgSz w:w="11906" w:h="16838" w:code="9"/>
      <w:pgMar w:top="851" w:right="992" w:bottom="851"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DEA" w:rsidRDefault="00302DEA" w:rsidP="005A32E5">
      <w:r>
        <w:separator/>
      </w:r>
    </w:p>
  </w:endnote>
  <w:endnote w:type="continuationSeparator" w:id="0">
    <w:p w:rsidR="00302DEA" w:rsidRDefault="00302DEA" w:rsidP="005A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DEA" w:rsidRDefault="00302DEA" w:rsidP="005A32E5">
      <w:r>
        <w:separator/>
      </w:r>
    </w:p>
  </w:footnote>
  <w:footnote w:type="continuationSeparator" w:id="0">
    <w:p w:rsidR="00302DEA" w:rsidRDefault="00302DEA" w:rsidP="005A3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80F"/>
    <w:multiLevelType w:val="hybridMultilevel"/>
    <w:tmpl w:val="EDAC7D4E"/>
    <w:lvl w:ilvl="0" w:tplc="C826E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87F07"/>
    <w:multiLevelType w:val="hybridMultilevel"/>
    <w:tmpl w:val="124C31E0"/>
    <w:lvl w:ilvl="0" w:tplc="2842B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E64A1"/>
    <w:multiLevelType w:val="hybridMultilevel"/>
    <w:tmpl w:val="49CA30A0"/>
    <w:lvl w:ilvl="0" w:tplc="3BDCE1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4A5F2C"/>
    <w:multiLevelType w:val="hybridMultilevel"/>
    <w:tmpl w:val="64D6D774"/>
    <w:lvl w:ilvl="0" w:tplc="EE6AD9C8">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6E1632"/>
    <w:multiLevelType w:val="hybridMultilevel"/>
    <w:tmpl w:val="BFACBCD2"/>
    <w:lvl w:ilvl="0" w:tplc="4DE01C6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9D1C9B"/>
    <w:multiLevelType w:val="hybridMultilevel"/>
    <w:tmpl w:val="5D54C192"/>
    <w:lvl w:ilvl="0" w:tplc="2688A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A56845"/>
    <w:multiLevelType w:val="hybridMultilevel"/>
    <w:tmpl w:val="8D464546"/>
    <w:lvl w:ilvl="0" w:tplc="937EDD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0A5670"/>
    <w:multiLevelType w:val="hybridMultilevel"/>
    <w:tmpl w:val="577C8AB8"/>
    <w:lvl w:ilvl="0" w:tplc="3450460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2071B6"/>
    <w:multiLevelType w:val="hybridMultilevel"/>
    <w:tmpl w:val="CC160356"/>
    <w:lvl w:ilvl="0" w:tplc="126AB74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2E16DD"/>
    <w:multiLevelType w:val="hybridMultilevel"/>
    <w:tmpl w:val="659A1C7A"/>
    <w:lvl w:ilvl="0" w:tplc="671E5976">
      <w:start w:val="1"/>
      <w:numFmt w:val="decimalEnclosedCircle"/>
      <w:lvlText w:val="%1"/>
      <w:lvlJc w:val="left"/>
      <w:pPr>
        <w:ind w:left="3930" w:hanging="360"/>
      </w:pPr>
      <w:rPr>
        <w:rFonts w:hint="default"/>
      </w:rPr>
    </w:lvl>
    <w:lvl w:ilvl="1" w:tplc="04090017" w:tentative="1">
      <w:start w:val="1"/>
      <w:numFmt w:val="aiueoFullWidth"/>
      <w:lvlText w:val="(%2)"/>
      <w:lvlJc w:val="left"/>
      <w:pPr>
        <w:ind w:left="4410" w:hanging="420"/>
      </w:pPr>
    </w:lvl>
    <w:lvl w:ilvl="2" w:tplc="04090011" w:tentative="1">
      <w:start w:val="1"/>
      <w:numFmt w:val="decimalEnclosedCircle"/>
      <w:lvlText w:val="%3"/>
      <w:lvlJc w:val="left"/>
      <w:pPr>
        <w:ind w:left="4830" w:hanging="420"/>
      </w:pPr>
    </w:lvl>
    <w:lvl w:ilvl="3" w:tplc="0409000F" w:tentative="1">
      <w:start w:val="1"/>
      <w:numFmt w:val="decimal"/>
      <w:lvlText w:val="%4."/>
      <w:lvlJc w:val="left"/>
      <w:pPr>
        <w:ind w:left="5250" w:hanging="420"/>
      </w:pPr>
    </w:lvl>
    <w:lvl w:ilvl="4" w:tplc="04090017" w:tentative="1">
      <w:start w:val="1"/>
      <w:numFmt w:val="aiueoFullWidth"/>
      <w:lvlText w:val="(%5)"/>
      <w:lvlJc w:val="left"/>
      <w:pPr>
        <w:ind w:left="5670" w:hanging="420"/>
      </w:pPr>
    </w:lvl>
    <w:lvl w:ilvl="5" w:tplc="04090011" w:tentative="1">
      <w:start w:val="1"/>
      <w:numFmt w:val="decimalEnclosedCircle"/>
      <w:lvlText w:val="%6"/>
      <w:lvlJc w:val="left"/>
      <w:pPr>
        <w:ind w:left="6090" w:hanging="420"/>
      </w:pPr>
    </w:lvl>
    <w:lvl w:ilvl="6" w:tplc="0409000F" w:tentative="1">
      <w:start w:val="1"/>
      <w:numFmt w:val="decimal"/>
      <w:lvlText w:val="%7."/>
      <w:lvlJc w:val="left"/>
      <w:pPr>
        <w:ind w:left="6510" w:hanging="420"/>
      </w:pPr>
    </w:lvl>
    <w:lvl w:ilvl="7" w:tplc="04090017" w:tentative="1">
      <w:start w:val="1"/>
      <w:numFmt w:val="aiueoFullWidth"/>
      <w:lvlText w:val="(%8)"/>
      <w:lvlJc w:val="left"/>
      <w:pPr>
        <w:ind w:left="6930" w:hanging="420"/>
      </w:pPr>
    </w:lvl>
    <w:lvl w:ilvl="8" w:tplc="04090011" w:tentative="1">
      <w:start w:val="1"/>
      <w:numFmt w:val="decimalEnclosedCircle"/>
      <w:lvlText w:val="%9"/>
      <w:lvlJc w:val="left"/>
      <w:pPr>
        <w:ind w:left="7350" w:hanging="420"/>
      </w:pPr>
    </w:lvl>
  </w:abstractNum>
  <w:abstractNum w:abstractNumId="10" w15:restartNumberingAfterBreak="0">
    <w:nsid w:val="21F457A3"/>
    <w:multiLevelType w:val="hybridMultilevel"/>
    <w:tmpl w:val="9626DC30"/>
    <w:lvl w:ilvl="0" w:tplc="973ECB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83329E"/>
    <w:multiLevelType w:val="hybridMultilevel"/>
    <w:tmpl w:val="33DCDB1C"/>
    <w:lvl w:ilvl="0" w:tplc="48FE95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6C64C8"/>
    <w:multiLevelType w:val="hybridMultilevel"/>
    <w:tmpl w:val="02D4D822"/>
    <w:lvl w:ilvl="0" w:tplc="FEAA6396">
      <w:start w:val="1"/>
      <w:numFmt w:val="decimalEnclosedCircle"/>
      <w:lvlText w:val="%1"/>
      <w:lvlJc w:val="left"/>
      <w:pPr>
        <w:ind w:left="3915" w:hanging="360"/>
      </w:pPr>
      <w:rPr>
        <w:rFonts w:hint="default"/>
      </w:rPr>
    </w:lvl>
    <w:lvl w:ilvl="1" w:tplc="04090017" w:tentative="1">
      <w:start w:val="1"/>
      <w:numFmt w:val="aiueoFullWidth"/>
      <w:lvlText w:val="(%2)"/>
      <w:lvlJc w:val="left"/>
      <w:pPr>
        <w:ind w:left="4395" w:hanging="420"/>
      </w:pPr>
    </w:lvl>
    <w:lvl w:ilvl="2" w:tplc="04090011" w:tentative="1">
      <w:start w:val="1"/>
      <w:numFmt w:val="decimalEnclosedCircle"/>
      <w:lvlText w:val="%3"/>
      <w:lvlJc w:val="left"/>
      <w:pPr>
        <w:ind w:left="4815" w:hanging="420"/>
      </w:pPr>
    </w:lvl>
    <w:lvl w:ilvl="3" w:tplc="0409000F" w:tentative="1">
      <w:start w:val="1"/>
      <w:numFmt w:val="decimal"/>
      <w:lvlText w:val="%4."/>
      <w:lvlJc w:val="left"/>
      <w:pPr>
        <w:ind w:left="5235" w:hanging="420"/>
      </w:pPr>
    </w:lvl>
    <w:lvl w:ilvl="4" w:tplc="04090017" w:tentative="1">
      <w:start w:val="1"/>
      <w:numFmt w:val="aiueoFullWidth"/>
      <w:lvlText w:val="(%5)"/>
      <w:lvlJc w:val="left"/>
      <w:pPr>
        <w:ind w:left="5655" w:hanging="420"/>
      </w:pPr>
    </w:lvl>
    <w:lvl w:ilvl="5" w:tplc="04090011" w:tentative="1">
      <w:start w:val="1"/>
      <w:numFmt w:val="decimalEnclosedCircle"/>
      <w:lvlText w:val="%6"/>
      <w:lvlJc w:val="left"/>
      <w:pPr>
        <w:ind w:left="6075" w:hanging="420"/>
      </w:pPr>
    </w:lvl>
    <w:lvl w:ilvl="6" w:tplc="0409000F" w:tentative="1">
      <w:start w:val="1"/>
      <w:numFmt w:val="decimal"/>
      <w:lvlText w:val="%7."/>
      <w:lvlJc w:val="left"/>
      <w:pPr>
        <w:ind w:left="6495" w:hanging="420"/>
      </w:pPr>
    </w:lvl>
    <w:lvl w:ilvl="7" w:tplc="04090017" w:tentative="1">
      <w:start w:val="1"/>
      <w:numFmt w:val="aiueoFullWidth"/>
      <w:lvlText w:val="(%8)"/>
      <w:lvlJc w:val="left"/>
      <w:pPr>
        <w:ind w:left="6915" w:hanging="420"/>
      </w:pPr>
    </w:lvl>
    <w:lvl w:ilvl="8" w:tplc="04090011" w:tentative="1">
      <w:start w:val="1"/>
      <w:numFmt w:val="decimalEnclosedCircle"/>
      <w:lvlText w:val="%9"/>
      <w:lvlJc w:val="left"/>
      <w:pPr>
        <w:ind w:left="7335" w:hanging="420"/>
      </w:pPr>
    </w:lvl>
  </w:abstractNum>
  <w:abstractNum w:abstractNumId="13" w15:restartNumberingAfterBreak="0">
    <w:nsid w:val="2A1B196C"/>
    <w:multiLevelType w:val="hybridMultilevel"/>
    <w:tmpl w:val="A2A2CD2A"/>
    <w:lvl w:ilvl="0" w:tplc="4FBA2B0C">
      <w:start w:val="1"/>
      <w:numFmt w:val="decimalFullWidth"/>
      <w:lvlText w:val="（%1）"/>
      <w:lvlJc w:val="left"/>
      <w:pPr>
        <w:ind w:left="765" w:hanging="765"/>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245B34"/>
    <w:multiLevelType w:val="hybridMultilevel"/>
    <w:tmpl w:val="B74C80B4"/>
    <w:lvl w:ilvl="0" w:tplc="019873D6">
      <w:start w:val="1"/>
      <w:numFmt w:val="decimalEnclosedCircle"/>
      <w:lvlText w:val="%1"/>
      <w:lvlJc w:val="left"/>
      <w:pPr>
        <w:ind w:left="360" w:hanging="360"/>
      </w:pPr>
      <w:rPr>
        <w:rFonts w:ascii="ＭＳ 明朝" w:eastAsia="ＭＳ 明朝" w:hAnsi="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203459"/>
    <w:multiLevelType w:val="hybridMultilevel"/>
    <w:tmpl w:val="C9A45354"/>
    <w:lvl w:ilvl="0" w:tplc="FD3814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2036099"/>
    <w:multiLevelType w:val="hybridMultilevel"/>
    <w:tmpl w:val="19B21F1A"/>
    <w:lvl w:ilvl="0" w:tplc="3418E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D53FC3"/>
    <w:multiLevelType w:val="hybridMultilevel"/>
    <w:tmpl w:val="82989C4E"/>
    <w:lvl w:ilvl="0" w:tplc="C3EE2DD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D421AC"/>
    <w:multiLevelType w:val="hybridMultilevel"/>
    <w:tmpl w:val="8BD4EAFE"/>
    <w:lvl w:ilvl="0" w:tplc="4D6EE65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AE2658"/>
    <w:multiLevelType w:val="hybridMultilevel"/>
    <w:tmpl w:val="1D1E8506"/>
    <w:lvl w:ilvl="0" w:tplc="EF320160">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5F16DA"/>
    <w:multiLevelType w:val="hybridMultilevel"/>
    <w:tmpl w:val="949CBD10"/>
    <w:lvl w:ilvl="0" w:tplc="68B8CDF4">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D830EA"/>
    <w:multiLevelType w:val="hybridMultilevel"/>
    <w:tmpl w:val="A0F69240"/>
    <w:lvl w:ilvl="0" w:tplc="260ABDAA">
      <w:start w:val="1"/>
      <w:numFmt w:val="decimalEnclosedCircle"/>
      <w:lvlText w:val="%1"/>
      <w:lvlJc w:val="left"/>
      <w:pPr>
        <w:ind w:left="3930" w:hanging="360"/>
      </w:pPr>
      <w:rPr>
        <w:rFonts w:hint="default"/>
      </w:rPr>
    </w:lvl>
    <w:lvl w:ilvl="1" w:tplc="04090017" w:tentative="1">
      <w:start w:val="1"/>
      <w:numFmt w:val="aiueoFullWidth"/>
      <w:lvlText w:val="(%2)"/>
      <w:lvlJc w:val="left"/>
      <w:pPr>
        <w:ind w:left="4410" w:hanging="420"/>
      </w:pPr>
    </w:lvl>
    <w:lvl w:ilvl="2" w:tplc="04090011" w:tentative="1">
      <w:start w:val="1"/>
      <w:numFmt w:val="decimalEnclosedCircle"/>
      <w:lvlText w:val="%3"/>
      <w:lvlJc w:val="left"/>
      <w:pPr>
        <w:ind w:left="4830" w:hanging="420"/>
      </w:pPr>
    </w:lvl>
    <w:lvl w:ilvl="3" w:tplc="0409000F" w:tentative="1">
      <w:start w:val="1"/>
      <w:numFmt w:val="decimal"/>
      <w:lvlText w:val="%4."/>
      <w:lvlJc w:val="left"/>
      <w:pPr>
        <w:ind w:left="5250" w:hanging="420"/>
      </w:pPr>
    </w:lvl>
    <w:lvl w:ilvl="4" w:tplc="04090017" w:tentative="1">
      <w:start w:val="1"/>
      <w:numFmt w:val="aiueoFullWidth"/>
      <w:lvlText w:val="(%5)"/>
      <w:lvlJc w:val="left"/>
      <w:pPr>
        <w:ind w:left="5670" w:hanging="420"/>
      </w:pPr>
    </w:lvl>
    <w:lvl w:ilvl="5" w:tplc="04090011" w:tentative="1">
      <w:start w:val="1"/>
      <w:numFmt w:val="decimalEnclosedCircle"/>
      <w:lvlText w:val="%6"/>
      <w:lvlJc w:val="left"/>
      <w:pPr>
        <w:ind w:left="6090" w:hanging="420"/>
      </w:pPr>
    </w:lvl>
    <w:lvl w:ilvl="6" w:tplc="0409000F" w:tentative="1">
      <w:start w:val="1"/>
      <w:numFmt w:val="decimal"/>
      <w:lvlText w:val="%7."/>
      <w:lvlJc w:val="left"/>
      <w:pPr>
        <w:ind w:left="6510" w:hanging="420"/>
      </w:pPr>
    </w:lvl>
    <w:lvl w:ilvl="7" w:tplc="04090017" w:tentative="1">
      <w:start w:val="1"/>
      <w:numFmt w:val="aiueoFullWidth"/>
      <w:lvlText w:val="(%8)"/>
      <w:lvlJc w:val="left"/>
      <w:pPr>
        <w:ind w:left="6930" w:hanging="420"/>
      </w:pPr>
    </w:lvl>
    <w:lvl w:ilvl="8" w:tplc="04090011" w:tentative="1">
      <w:start w:val="1"/>
      <w:numFmt w:val="decimalEnclosedCircle"/>
      <w:lvlText w:val="%9"/>
      <w:lvlJc w:val="left"/>
      <w:pPr>
        <w:ind w:left="7350" w:hanging="420"/>
      </w:pPr>
    </w:lvl>
  </w:abstractNum>
  <w:abstractNum w:abstractNumId="22" w15:restartNumberingAfterBreak="0">
    <w:nsid w:val="52B667DC"/>
    <w:multiLevelType w:val="hybridMultilevel"/>
    <w:tmpl w:val="6DC0D0BC"/>
    <w:lvl w:ilvl="0" w:tplc="097C1B36">
      <w:start w:val="3"/>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AB02C6"/>
    <w:multiLevelType w:val="hybridMultilevel"/>
    <w:tmpl w:val="F6D02EEA"/>
    <w:lvl w:ilvl="0" w:tplc="34224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B9680E"/>
    <w:multiLevelType w:val="hybridMultilevel"/>
    <w:tmpl w:val="A0DA5764"/>
    <w:lvl w:ilvl="0" w:tplc="E30863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0CB05C8"/>
    <w:multiLevelType w:val="hybridMultilevel"/>
    <w:tmpl w:val="0F745BEE"/>
    <w:lvl w:ilvl="0" w:tplc="B8A2B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66578B"/>
    <w:multiLevelType w:val="hybridMultilevel"/>
    <w:tmpl w:val="672EDEF8"/>
    <w:lvl w:ilvl="0" w:tplc="048497D6">
      <w:start w:val="3"/>
      <w:numFmt w:val="decimalEnclosedCircle"/>
      <w:lvlText w:val="%1"/>
      <w:lvlJc w:val="left"/>
      <w:pPr>
        <w:ind w:left="720" w:hanging="360"/>
      </w:pPr>
      <w:rPr>
        <w:rFonts w:ascii="ＭＳ ゴシック" w:eastAsia="ＭＳ ゴシック" w:hAnsi="ＭＳ ゴシック"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1E54F8D"/>
    <w:multiLevelType w:val="hybridMultilevel"/>
    <w:tmpl w:val="6BECB3A2"/>
    <w:lvl w:ilvl="0" w:tplc="27D8E3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41E1227"/>
    <w:multiLevelType w:val="hybridMultilevel"/>
    <w:tmpl w:val="4A4A7026"/>
    <w:lvl w:ilvl="0" w:tplc="60700578">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9" w15:restartNumberingAfterBreak="0">
    <w:nsid w:val="6F5A1B38"/>
    <w:multiLevelType w:val="hybridMultilevel"/>
    <w:tmpl w:val="8618A700"/>
    <w:lvl w:ilvl="0" w:tplc="66D42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056A04"/>
    <w:multiLevelType w:val="hybridMultilevel"/>
    <w:tmpl w:val="98489884"/>
    <w:lvl w:ilvl="0" w:tplc="7568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734435"/>
    <w:multiLevelType w:val="hybridMultilevel"/>
    <w:tmpl w:val="8E98D822"/>
    <w:lvl w:ilvl="0" w:tplc="1B5847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C5D61F7"/>
    <w:multiLevelType w:val="hybridMultilevel"/>
    <w:tmpl w:val="F2C06CE6"/>
    <w:lvl w:ilvl="0" w:tplc="3D601C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ED3EA0"/>
    <w:multiLevelType w:val="hybridMultilevel"/>
    <w:tmpl w:val="A9F6C242"/>
    <w:lvl w:ilvl="0" w:tplc="E62E026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0"/>
  </w:num>
  <w:num w:numId="3">
    <w:abstractNumId w:val="12"/>
  </w:num>
  <w:num w:numId="4">
    <w:abstractNumId w:val="21"/>
  </w:num>
  <w:num w:numId="5">
    <w:abstractNumId w:val="9"/>
  </w:num>
  <w:num w:numId="6">
    <w:abstractNumId w:val="25"/>
  </w:num>
  <w:num w:numId="7">
    <w:abstractNumId w:val="17"/>
  </w:num>
  <w:num w:numId="8">
    <w:abstractNumId w:val="31"/>
  </w:num>
  <w:num w:numId="9">
    <w:abstractNumId w:val="10"/>
  </w:num>
  <w:num w:numId="10">
    <w:abstractNumId w:val="24"/>
  </w:num>
  <w:num w:numId="11">
    <w:abstractNumId w:val="20"/>
  </w:num>
  <w:num w:numId="12">
    <w:abstractNumId w:val="30"/>
  </w:num>
  <w:num w:numId="13">
    <w:abstractNumId w:val="1"/>
  </w:num>
  <w:num w:numId="14">
    <w:abstractNumId w:val="14"/>
  </w:num>
  <w:num w:numId="15">
    <w:abstractNumId w:val="26"/>
  </w:num>
  <w:num w:numId="16">
    <w:abstractNumId w:val="22"/>
  </w:num>
  <w:num w:numId="17">
    <w:abstractNumId w:val="27"/>
  </w:num>
  <w:num w:numId="18">
    <w:abstractNumId w:val="33"/>
  </w:num>
  <w:num w:numId="19">
    <w:abstractNumId w:val="18"/>
  </w:num>
  <w:num w:numId="20">
    <w:abstractNumId w:val="28"/>
  </w:num>
  <w:num w:numId="21">
    <w:abstractNumId w:val="23"/>
  </w:num>
  <w:num w:numId="22">
    <w:abstractNumId w:val="29"/>
  </w:num>
  <w:num w:numId="23">
    <w:abstractNumId w:val="16"/>
  </w:num>
  <w:num w:numId="24">
    <w:abstractNumId w:val="4"/>
  </w:num>
  <w:num w:numId="25">
    <w:abstractNumId w:val="13"/>
  </w:num>
  <w:num w:numId="26">
    <w:abstractNumId w:val="19"/>
  </w:num>
  <w:num w:numId="27">
    <w:abstractNumId w:val="32"/>
  </w:num>
  <w:num w:numId="28">
    <w:abstractNumId w:val="11"/>
  </w:num>
  <w:num w:numId="29">
    <w:abstractNumId w:val="6"/>
  </w:num>
  <w:num w:numId="30">
    <w:abstractNumId w:val="2"/>
  </w:num>
  <w:num w:numId="31">
    <w:abstractNumId w:val="7"/>
  </w:num>
  <w:num w:numId="32">
    <w:abstractNumId w:val="8"/>
  </w:num>
  <w:num w:numId="33">
    <w:abstractNumId w:val="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3633">
      <v:textbox inset="5.85pt,.7pt,5.85pt,.7pt"/>
      <o:colormru v:ext="edit" colors="#9cf,#03c,#06c,#dde133,#fc0,#fc6,#ff6,#ff9"/>
      <o:colormenu v:ext="edit" fillcolor="#9cf" strokecolor="none [3212]" extrusion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4AD6"/>
    <w:rsid w:val="00000E22"/>
    <w:rsid w:val="00002108"/>
    <w:rsid w:val="00003486"/>
    <w:rsid w:val="00004244"/>
    <w:rsid w:val="00006F33"/>
    <w:rsid w:val="00007FBC"/>
    <w:rsid w:val="0001105C"/>
    <w:rsid w:val="00012B5A"/>
    <w:rsid w:val="000138CB"/>
    <w:rsid w:val="00022334"/>
    <w:rsid w:val="000235C6"/>
    <w:rsid w:val="00025EFA"/>
    <w:rsid w:val="0002775F"/>
    <w:rsid w:val="000277E1"/>
    <w:rsid w:val="0003010C"/>
    <w:rsid w:val="00030C89"/>
    <w:rsid w:val="00031F8C"/>
    <w:rsid w:val="000347CA"/>
    <w:rsid w:val="00035D89"/>
    <w:rsid w:val="00036876"/>
    <w:rsid w:val="00036AE9"/>
    <w:rsid w:val="00036FEB"/>
    <w:rsid w:val="0004065E"/>
    <w:rsid w:val="00041AD5"/>
    <w:rsid w:val="00043D98"/>
    <w:rsid w:val="00045103"/>
    <w:rsid w:val="00045AE9"/>
    <w:rsid w:val="0005013D"/>
    <w:rsid w:val="00051F77"/>
    <w:rsid w:val="00052030"/>
    <w:rsid w:val="0005446B"/>
    <w:rsid w:val="0005499F"/>
    <w:rsid w:val="00054CC8"/>
    <w:rsid w:val="0005575A"/>
    <w:rsid w:val="0005777B"/>
    <w:rsid w:val="00057D15"/>
    <w:rsid w:val="00060E34"/>
    <w:rsid w:val="00062A9B"/>
    <w:rsid w:val="000630D3"/>
    <w:rsid w:val="00065C6F"/>
    <w:rsid w:val="00073BA3"/>
    <w:rsid w:val="000742C3"/>
    <w:rsid w:val="000749C0"/>
    <w:rsid w:val="00077626"/>
    <w:rsid w:val="000779F7"/>
    <w:rsid w:val="00080812"/>
    <w:rsid w:val="0008315E"/>
    <w:rsid w:val="0009042E"/>
    <w:rsid w:val="00094280"/>
    <w:rsid w:val="000974D0"/>
    <w:rsid w:val="000A0FAB"/>
    <w:rsid w:val="000A12BE"/>
    <w:rsid w:val="000A137F"/>
    <w:rsid w:val="000A2618"/>
    <w:rsid w:val="000A3F9F"/>
    <w:rsid w:val="000A5B18"/>
    <w:rsid w:val="000A5D7A"/>
    <w:rsid w:val="000B288E"/>
    <w:rsid w:val="000B3A9C"/>
    <w:rsid w:val="000B44F0"/>
    <w:rsid w:val="000B60B9"/>
    <w:rsid w:val="000B6B28"/>
    <w:rsid w:val="000B6BED"/>
    <w:rsid w:val="000B7D82"/>
    <w:rsid w:val="000C0EBF"/>
    <w:rsid w:val="000C173B"/>
    <w:rsid w:val="000C4D2C"/>
    <w:rsid w:val="000C4DEC"/>
    <w:rsid w:val="000C5D47"/>
    <w:rsid w:val="000D15EB"/>
    <w:rsid w:val="000D3730"/>
    <w:rsid w:val="000D3779"/>
    <w:rsid w:val="000D417F"/>
    <w:rsid w:val="000D75EF"/>
    <w:rsid w:val="000E1CC6"/>
    <w:rsid w:val="000E49AA"/>
    <w:rsid w:val="000E7664"/>
    <w:rsid w:val="000F0A0D"/>
    <w:rsid w:val="000F1607"/>
    <w:rsid w:val="000F2395"/>
    <w:rsid w:val="000F27BE"/>
    <w:rsid w:val="000F3944"/>
    <w:rsid w:val="000F3A54"/>
    <w:rsid w:val="000F4979"/>
    <w:rsid w:val="000F4BE6"/>
    <w:rsid w:val="00101D0F"/>
    <w:rsid w:val="00103582"/>
    <w:rsid w:val="00103CCD"/>
    <w:rsid w:val="00103E7C"/>
    <w:rsid w:val="00107B5F"/>
    <w:rsid w:val="00107C0C"/>
    <w:rsid w:val="001103BD"/>
    <w:rsid w:val="0011278B"/>
    <w:rsid w:val="00113D89"/>
    <w:rsid w:val="001144F7"/>
    <w:rsid w:val="001147F3"/>
    <w:rsid w:val="00115110"/>
    <w:rsid w:val="00115399"/>
    <w:rsid w:val="00134EDE"/>
    <w:rsid w:val="00134F30"/>
    <w:rsid w:val="0013590E"/>
    <w:rsid w:val="00136228"/>
    <w:rsid w:val="00137587"/>
    <w:rsid w:val="00137996"/>
    <w:rsid w:val="001379E6"/>
    <w:rsid w:val="001411EF"/>
    <w:rsid w:val="001452F2"/>
    <w:rsid w:val="00146B90"/>
    <w:rsid w:val="00147B46"/>
    <w:rsid w:val="0015095A"/>
    <w:rsid w:val="00151147"/>
    <w:rsid w:val="00151A3D"/>
    <w:rsid w:val="001525CC"/>
    <w:rsid w:val="00153F74"/>
    <w:rsid w:val="001607E1"/>
    <w:rsid w:val="0016140C"/>
    <w:rsid w:val="001623AD"/>
    <w:rsid w:val="00163C01"/>
    <w:rsid w:val="00166577"/>
    <w:rsid w:val="00166920"/>
    <w:rsid w:val="00167F19"/>
    <w:rsid w:val="0017004B"/>
    <w:rsid w:val="00170E6D"/>
    <w:rsid w:val="00171265"/>
    <w:rsid w:val="0017132C"/>
    <w:rsid w:val="001719D3"/>
    <w:rsid w:val="00174485"/>
    <w:rsid w:val="00175269"/>
    <w:rsid w:val="001767BA"/>
    <w:rsid w:val="00180411"/>
    <w:rsid w:val="00183CA5"/>
    <w:rsid w:val="00186E31"/>
    <w:rsid w:val="0018738F"/>
    <w:rsid w:val="0018755C"/>
    <w:rsid w:val="001912E7"/>
    <w:rsid w:val="00192094"/>
    <w:rsid w:val="00192F08"/>
    <w:rsid w:val="00195571"/>
    <w:rsid w:val="00197C1E"/>
    <w:rsid w:val="001A28D6"/>
    <w:rsid w:val="001A4829"/>
    <w:rsid w:val="001A5051"/>
    <w:rsid w:val="001A53BE"/>
    <w:rsid w:val="001A5E9E"/>
    <w:rsid w:val="001B0AE0"/>
    <w:rsid w:val="001B3538"/>
    <w:rsid w:val="001B4F16"/>
    <w:rsid w:val="001C1EAC"/>
    <w:rsid w:val="001C2661"/>
    <w:rsid w:val="001C30B2"/>
    <w:rsid w:val="001C5639"/>
    <w:rsid w:val="001C5DB0"/>
    <w:rsid w:val="001D11F2"/>
    <w:rsid w:val="001E31BF"/>
    <w:rsid w:val="001E5BBE"/>
    <w:rsid w:val="001E76EC"/>
    <w:rsid w:val="001F13B5"/>
    <w:rsid w:val="001F1DE6"/>
    <w:rsid w:val="001F4175"/>
    <w:rsid w:val="001F5610"/>
    <w:rsid w:val="001F5868"/>
    <w:rsid w:val="00200FD1"/>
    <w:rsid w:val="0020170F"/>
    <w:rsid w:val="00202A16"/>
    <w:rsid w:val="002034AA"/>
    <w:rsid w:val="00214EE0"/>
    <w:rsid w:val="00216B99"/>
    <w:rsid w:val="0022195C"/>
    <w:rsid w:val="002222E5"/>
    <w:rsid w:val="00224F36"/>
    <w:rsid w:val="00226B0D"/>
    <w:rsid w:val="0023066D"/>
    <w:rsid w:val="002319B3"/>
    <w:rsid w:val="00232235"/>
    <w:rsid w:val="002325B6"/>
    <w:rsid w:val="00232DD9"/>
    <w:rsid w:val="002333B4"/>
    <w:rsid w:val="002349D4"/>
    <w:rsid w:val="002363DB"/>
    <w:rsid w:val="00237F24"/>
    <w:rsid w:val="0024377A"/>
    <w:rsid w:val="002439EC"/>
    <w:rsid w:val="00243CE5"/>
    <w:rsid w:val="002460DF"/>
    <w:rsid w:val="002500C7"/>
    <w:rsid w:val="00251595"/>
    <w:rsid w:val="00252246"/>
    <w:rsid w:val="002550CD"/>
    <w:rsid w:val="002569BB"/>
    <w:rsid w:val="00256CA7"/>
    <w:rsid w:val="00263BB8"/>
    <w:rsid w:val="00264557"/>
    <w:rsid w:val="002645BB"/>
    <w:rsid w:val="00265D52"/>
    <w:rsid w:val="00266183"/>
    <w:rsid w:val="002665CA"/>
    <w:rsid w:val="00266F8E"/>
    <w:rsid w:val="00267BA8"/>
    <w:rsid w:val="002719C2"/>
    <w:rsid w:val="00281DE8"/>
    <w:rsid w:val="002826A9"/>
    <w:rsid w:val="00283428"/>
    <w:rsid w:val="00284353"/>
    <w:rsid w:val="00287775"/>
    <w:rsid w:val="00291CA5"/>
    <w:rsid w:val="002945CA"/>
    <w:rsid w:val="00294CB1"/>
    <w:rsid w:val="002A10E2"/>
    <w:rsid w:val="002A32B7"/>
    <w:rsid w:val="002A426E"/>
    <w:rsid w:val="002A548C"/>
    <w:rsid w:val="002A585F"/>
    <w:rsid w:val="002B007F"/>
    <w:rsid w:val="002B0D1C"/>
    <w:rsid w:val="002B2CCE"/>
    <w:rsid w:val="002B410A"/>
    <w:rsid w:val="002B5EC0"/>
    <w:rsid w:val="002C1033"/>
    <w:rsid w:val="002C4ADA"/>
    <w:rsid w:val="002C4C08"/>
    <w:rsid w:val="002C4FA1"/>
    <w:rsid w:val="002C58CE"/>
    <w:rsid w:val="002C5E74"/>
    <w:rsid w:val="002D2677"/>
    <w:rsid w:val="002D2982"/>
    <w:rsid w:val="002D774B"/>
    <w:rsid w:val="002D788B"/>
    <w:rsid w:val="002E0678"/>
    <w:rsid w:val="002E1762"/>
    <w:rsid w:val="002E38B9"/>
    <w:rsid w:val="002E421E"/>
    <w:rsid w:val="002E5CB0"/>
    <w:rsid w:val="002E5EA2"/>
    <w:rsid w:val="002E6147"/>
    <w:rsid w:val="002E6553"/>
    <w:rsid w:val="002E68F2"/>
    <w:rsid w:val="002F0B65"/>
    <w:rsid w:val="002F2F2A"/>
    <w:rsid w:val="002F2FEC"/>
    <w:rsid w:val="002F484F"/>
    <w:rsid w:val="002F4901"/>
    <w:rsid w:val="002F6612"/>
    <w:rsid w:val="002F7EBE"/>
    <w:rsid w:val="00300E5C"/>
    <w:rsid w:val="003022E2"/>
    <w:rsid w:val="00302DEA"/>
    <w:rsid w:val="003053BC"/>
    <w:rsid w:val="00305B58"/>
    <w:rsid w:val="00306047"/>
    <w:rsid w:val="00307E0F"/>
    <w:rsid w:val="00312B49"/>
    <w:rsid w:val="00314E69"/>
    <w:rsid w:val="00315153"/>
    <w:rsid w:val="00315EE0"/>
    <w:rsid w:val="00326B69"/>
    <w:rsid w:val="003300C7"/>
    <w:rsid w:val="00330AFB"/>
    <w:rsid w:val="003330E2"/>
    <w:rsid w:val="0033480D"/>
    <w:rsid w:val="00334C65"/>
    <w:rsid w:val="003375B3"/>
    <w:rsid w:val="003377E4"/>
    <w:rsid w:val="0034099B"/>
    <w:rsid w:val="00340C42"/>
    <w:rsid w:val="00342AB4"/>
    <w:rsid w:val="003433A0"/>
    <w:rsid w:val="00343F3F"/>
    <w:rsid w:val="00344E25"/>
    <w:rsid w:val="00346328"/>
    <w:rsid w:val="00347D71"/>
    <w:rsid w:val="0035289D"/>
    <w:rsid w:val="003531F0"/>
    <w:rsid w:val="00357F04"/>
    <w:rsid w:val="00360FA8"/>
    <w:rsid w:val="0036340C"/>
    <w:rsid w:val="00367099"/>
    <w:rsid w:val="003676F3"/>
    <w:rsid w:val="00367A4A"/>
    <w:rsid w:val="00370328"/>
    <w:rsid w:val="00371C45"/>
    <w:rsid w:val="00372589"/>
    <w:rsid w:val="003765EB"/>
    <w:rsid w:val="00380A56"/>
    <w:rsid w:val="00384A31"/>
    <w:rsid w:val="0038523D"/>
    <w:rsid w:val="00385882"/>
    <w:rsid w:val="00385F29"/>
    <w:rsid w:val="00386BF0"/>
    <w:rsid w:val="00392B4A"/>
    <w:rsid w:val="00392D84"/>
    <w:rsid w:val="00393BAF"/>
    <w:rsid w:val="0039444F"/>
    <w:rsid w:val="00395385"/>
    <w:rsid w:val="00395554"/>
    <w:rsid w:val="00395A04"/>
    <w:rsid w:val="00397BBD"/>
    <w:rsid w:val="003A4183"/>
    <w:rsid w:val="003A44CF"/>
    <w:rsid w:val="003A6359"/>
    <w:rsid w:val="003B01DE"/>
    <w:rsid w:val="003B28D4"/>
    <w:rsid w:val="003B5E36"/>
    <w:rsid w:val="003C05D4"/>
    <w:rsid w:val="003C0AF1"/>
    <w:rsid w:val="003C1E65"/>
    <w:rsid w:val="003C3279"/>
    <w:rsid w:val="003C3D1E"/>
    <w:rsid w:val="003C3EE6"/>
    <w:rsid w:val="003C67A9"/>
    <w:rsid w:val="003C7C0C"/>
    <w:rsid w:val="003C7D14"/>
    <w:rsid w:val="003D1836"/>
    <w:rsid w:val="003D2DAE"/>
    <w:rsid w:val="003D31A6"/>
    <w:rsid w:val="003E0AA2"/>
    <w:rsid w:val="003E5103"/>
    <w:rsid w:val="003E7A76"/>
    <w:rsid w:val="003F021C"/>
    <w:rsid w:val="003F1D3F"/>
    <w:rsid w:val="003F3C6E"/>
    <w:rsid w:val="003F5565"/>
    <w:rsid w:val="003F68F8"/>
    <w:rsid w:val="00402A63"/>
    <w:rsid w:val="00404A59"/>
    <w:rsid w:val="004059CD"/>
    <w:rsid w:val="00410777"/>
    <w:rsid w:val="0041313E"/>
    <w:rsid w:val="00416223"/>
    <w:rsid w:val="004232C7"/>
    <w:rsid w:val="0042543F"/>
    <w:rsid w:val="004267D3"/>
    <w:rsid w:val="00426827"/>
    <w:rsid w:val="004268CD"/>
    <w:rsid w:val="00426E9C"/>
    <w:rsid w:val="00427861"/>
    <w:rsid w:val="00433EC7"/>
    <w:rsid w:val="004364D1"/>
    <w:rsid w:val="00436DCD"/>
    <w:rsid w:val="00437450"/>
    <w:rsid w:val="00437461"/>
    <w:rsid w:val="00437BFF"/>
    <w:rsid w:val="00440ECF"/>
    <w:rsid w:val="00442252"/>
    <w:rsid w:val="00443CCA"/>
    <w:rsid w:val="00444900"/>
    <w:rsid w:val="004453F6"/>
    <w:rsid w:val="0044753D"/>
    <w:rsid w:val="00447CF0"/>
    <w:rsid w:val="004563B2"/>
    <w:rsid w:val="0046177A"/>
    <w:rsid w:val="00462587"/>
    <w:rsid w:val="0046332D"/>
    <w:rsid w:val="00464D1D"/>
    <w:rsid w:val="00466CB9"/>
    <w:rsid w:val="0046785A"/>
    <w:rsid w:val="00471675"/>
    <w:rsid w:val="00472569"/>
    <w:rsid w:val="004727B6"/>
    <w:rsid w:val="0047282E"/>
    <w:rsid w:val="00474D94"/>
    <w:rsid w:val="0047582D"/>
    <w:rsid w:val="00475FFE"/>
    <w:rsid w:val="00476CB4"/>
    <w:rsid w:val="0047775B"/>
    <w:rsid w:val="00477858"/>
    <w:rsid w:val="0048157B"/>
    <w:rsid w:val="00483937"/>
    <w:rsid w:val="0048690C"/>
    <w:rsid w:val="00486BD7"/>
    <w:rsid w:val="00490547"/>
    <w:rsid w:val="00490EC3"/>
    <w:rsid w:val="0049144D"/>
    <w:rsid w:val="004948A5"/>
    <w:rsid w:val="004A056E"/>
    <w:rsid w:val="004A2257"/>
    <w:rsid w:val="004A326F"/>
    <w:rsid w:val="004A3419"/>
    <w:rsid w:val="004A7919"/>
    <w:rsid w:val="004B2740"/>
    <w:rsid w:val="004B2958"/>
    <w:rsid w:val="004B3A89"/>
    <w:rsid w:val="004B3CCA"/>
    <w:rsid w:val="004B6F8A"/>
    <w:rsid w:val="004C06E6"/>
    <w:rsid w:val="004C5594"/>
    <w:rsid w:val="004C7334"/>
    <w:rsid w:val="004D0EED"/>
    <w:rsid w:val="004D2A06"/>
    <w:rsid w:val="004D2BF2"/>
    <w:rsid w:val="004D32F5"/>
    <w:rsid w:val="004D39DF"/>
    <w:rsid w:val="004D3D3B"/>
    <w:rsid w:val="004D5F38"/>
    <w:rsid w:val="004E1150"/>
    <w:rsid w:val="004E55BA"/>
    <w:rsid w:val="004E5DED"/>
    <w:rsid w:val="004E5F62"/>
    <w:rsid w:val="004F0D40"/>
    <w:rsid w:val="004F6833"/>
    <w:rsid w:val="004F7725"/>
    <w:rsid w:val="00502B24"/>
    <w:rsid w:val="00503C4A"/>
    <w:rsid w:val="00510A59"/>
    <w:rsid w:val="005116AC"/>
    <w:rsid w:val="00511726"/>
    <w:rsid w:val="0051205A"/>
    <w:rsid w:val="00512820"/>
    <w:rsid w:val="00512CE1"/>
    <w:rsid w:val="00517EEB"/>
    <w:rsid w:val="0052150E"/>
    <w:rsid w:val="00525DDC"/>
    <w:rsid w:val="005275A4"/>
    <w:rsid w:val="0052798C"/>
    <w:rsid w:val="00532DC0"/>
    <w:rsid w:val="00533168"/>
    <w:rsid w:val="00536D98"/>
    <w:rsid w:val="00541465"/>
    <w:rsid w:val="00542300"/>
    <w:rsid w:val="00543578"/>
    <w:rsid w:val="00544EC3"/>
    <w:rsid w:val="00545D82"/>
    <w:rsid w:val="005461AF"/>
    <w:rsid w:val="005465BF"/>
    <w:rsid w:val="00551C74"/>
    <w:rsid w:val="0055689A"/>
    <w:rsid w:val="00562080"/>
    <w:rsid w:val="0056238F"/>
    <w:rsid w:val="00564AD6"/>
    <w:rsid w:val="0056651F"/>
    <w:rsid w:val="005668D7"/>
    <w:rsid w:val="0057469F"/>
    <w:rsid w:val="00575A0F"/>
    <w:rsid w:val="0058079C"/>
    <w:rsid w:val="005857C5"/>
    <w:rsid w:val="005912F7"/>
    <w:rsid w:val="00591BEB"/>
    <w:rsid w:val="00594ACA"/>
    <w:rsid w:val="00595A88"/>
    <w:rsid w:val="0059622D"/>
    <w:rsid w:val="005A0BED"/>
    <w:rsid w:val="005A1A7E"/>
    <w:rsid w:val="005A1B77"/>
    <w:rsid w:val="005A2652"/>
    <w:rsid w:val="005A32E5"/>
    <w:rsid w:val="005A4551"/>
    <w:rsid w:val="005B1D97"/>
    <w:rsid w:val="005B6F94"/>
    <w:rsid w:val="005C0EBC"/>
    <w:rsid w:val="005C2242"/>
    <w:rsid w:val="005C36AC"/>
    <w:rsid w:val="005C50EE"/>
    <w:rsid w:val="005C5245"/>
    <w:rsid w:val="005C79F5"/>
    <w:rsid w:val="005D221F"/>
    <w:rsid w:val="005D3AC8"/>
    <w:rsid w:val="005D3C06"/>
    <w:rsid w:val="005D444B"/>
    <w:rsid w:val="005D4F11"/>
    <w:rsid w:val="005D74F3"/>
    <w:rsid w:val="005D7A3B"/>
    <w:rsid w:val="005E0933"/>
    <w:rsid w:val="005E0E72"/>
    <w:rsid w:val="005E3A8A"/>
    <w:rsid w:val="005E49A0"/>
    <w:rsid w:val="005F009C"/>
    <w:rsid w:val="005F1001"/>
    <w:rsid w:val="005F2567"/>
    <w:rsid w:val="005F3AA3"/>
    <w:rsid w:val="005F5735"/>
    <w:rsid w:val="005F6EF2"/>
    <w:rsid w:val="005F6F28"/>
    <w:rsid w:val="00605AC2"/>
    <w:rsid w:val="006216ED"/>
    <w:rsid w:val="0062209E"/>
    <w:rsid w:val="00624E9D"/>
    <w:rsid w:val="00631ED6"/>
    <w:rsid w:val="00635F7D"/>
    <w:rsid w:val="006366AC"/>
    <w:rsid w:val="00637F81"/>
    <w:rsid w:val="00641B60"/>
    <w:rsid w:val="0064231F"/>
    <w:rsid w:val="006427A1"/>
    <w:rsid w:val="006453FD"/>
    <w:rsid w:val="00645626"/>
    <w:rsid w:val="00656A04"/>
    <w:rsid w:val="00657AE0"/>
    <w:rsid w:val="00657BD5"/>
    <w:rsid w:val="00660886"/>
    <w:rsid w:val="00661B66"/>
    <w:rsid w:val="006637CA"/>
    <w:rsid w:val="00663851"/>
    <w:rsid w:val="0066490C"/>
    <w:rsid w:val="00664D6E"/>
    <w:rsid w:val="006667A6"/>
    <w:rsid w:val="006705BB"/>
    <w:rsid w:val="00670637"/>
    <w:rsid w:val="006722E2"/>
    <w:rsid w:val="00673516"/>
    <w:rsid w:val="00674C7E"/>
    <w:rsid w:val="00674CF3"/>
    <w:rsid w:val="00677858"/>
    <w:rsid w:val="00682EA8"/>
    <w:rsid w:val="00684F44"/>
    <w:rsid w:val="0068734B"/>
    <w:rsid w:val="006875CC"/>
    <w:rsid w:val="006900CC"/>
    <w:rsid w:val="00690AEB"/>
    <w:rsid w:val="006915E1"/>
    <w:rsid w:val="0069221C"/>
    <w:rsid w:val="0069341A"/>
    <w:rsid w:val="00693435"/>
    <w:rsid w:val="00694BDB"/>
    <w:rsid w:val="00695749"/>
    <w:rsid w:val="00696BED"/>
    <w:rsid w:val="006974E6"/>
    <w:rsid w:val="00697A67"/>
    <w:rsid w:val="00697CE4"/>
    <w:rsid w:val="006A2183"/>
    <w:rsid w:val="006A7FD9"/>
    <w:rsid w:val="006B446B"/>
    <w:rsid w:val="006B486C"/>
    <w:rsid w:val="006C0163"/>
    <w:rsid w:val="006C0986"/>
    <w:rsid w:val="006C0FEC"/>
    <w:rsid w:val="006C21E4"/>
    <w:rsid w:val="006D4732"/>
    <w:rsid w:val="006D54A1"/>
    <w:rsid w:val="006D7821"/>
    <w:rsid w:val="006E094D"/>
    <w:rsid w:val="006E3D58"/>
    <w:rsid w:val="006E514C"/>
    <w:rsid w:val="006F05E2"/>
    <w:rsid w:val="006F0D04"/>
    <w:rsid w:val="006F10B7"/>
    <w:rsid w:val="006F1AA7"/>
    <w:rsid w:val="006F3BD2"/>
    <w:rsid w:val="006F420C"/>
    <w:rsid w:val="006F4D89"/>
    <w:rsid w:val="006F5894"/>
    <w:rsid w:val="006F62A6"/>
    <w:rsid w:val="006F6AAB"/>
    <w:rsid w:val="006F7FD8"/>
    <w:rsid w:val="00705CE2"/>
    <w:rsid w:val="00706533"/>
    <w:rsid w:val="007068AD"/>
    <w:rsid w:val="00707ADA"/>
    <w:rsid w:val="0071067C"/>
    <w:rsid w:val="00710BCA"/>
    <w:rsid w:val="00714BCB"/>
    <w:rsid w:val="00716505"/>
    <w:rsid w:val="00716B3C"/>
    <w:rsid w:val="00720BC8"/>
    <w:rsid w:val="007215BA"/>
    <w:rsid w:val="00724538"/>
    <w:rsid w:val="00725595"/>
    <w:rsid w:val="0072586E"/>
    <w:rsid w:val="0072682E"/>
    <w:rsid w:val="00726F15"/>
    <w:rsid w:val="00730A81"/>
    <w:rsid w:val="00731EC3"/>
    <w:rsid w:val="007401AB"/>
    <w:rsid w:val="007411D5"/>
    <w:rsid w:val="00742D83"/>
    <w:rsid w:val="00744775"/>
    <w:rsid w:val="00744D93"/>
    <w:rsid w:val="007505D7"/>
    <w:rsid w:val="007525E5"/>
    <w:rsid w:val="0075261B"/>
    <w:rsid w:val="00752FE4"/>
    <w:rsid w:val="00753A11"/>
    <w:rsid w:val="00754B6A"/>
    <w:rsid w:val="00754C93"/>
    <w:rsid w:val="00754D79"/>
    <w:rsid w:val="007559D9"/>
    <w:rsid w:val="00756665"/>
    <w:rsid w:val="007600E1"/>
    <w:rsid w:val="007603D6"/>
    <w:rsid w:val="0076167A"/>
    <w:rsid w:val="007627F2"/>
    <w:rsid w:val="00764588"/>
    <w:rsid w:val="00771D93"/>
    <w:rsid w:val="00773FD9"/>
    <w:rsid w:val="00775990"/>
    <w:rsid w:val="00781DC2"/>
    <w:rsid w:val="00782546"/>
    <w:rsid w:val="00784578"/>
    <w:rsid w:val="0078689E"/>
    <w:rsid w:val="00790C4B"/>
    <w:rsid w:val="00790F91"/>
    <w:rsid w:val="00792E88"/>
    <w:rsid w:val="007A16F6"/>
    <w:rsid w:val="007A1737"/>
    <w:rsid w:val="007A1764"/>
    <w:rsid w:val="007A29AC"/>
    <w:rsid w:val="007A7D36"/>
    <w:rsid w:val="007B2E77"/>
    <w:rsid w:val="007B3826"/>
    <w:rsid w:val="007C09D2"/>
    <w:rsid w:val="007C3A66"/>
    <w:rsid w:val="007C523C"/>
    <w:rsid w:val="007C55F2"/>
    <w:rsid w:val="007C6D3B"/>
    <w:rsid w:val="007C768D"/>
    <w:rsid w:val="007C7AB6"/>
    <w:rsid w:val="007D58FA"/>
    <w:rsid w:val="007D5ABA"/>
    <w:rsid w:val="007D6C8F"/>
    <w:rsid w:val="007E36B8"/>
    <w:rsid w:val="007E70B5"/>
    <w:rsid w:val="007F3667"/>
    <w:rsid w:val="007F4528"/>
    <w:rsid w:val="007F5275"/>
    <w:rsid w:val="007F647D"/>
    <w:rsid w:val="007F72FC"/>
    <w:rsid w:val="00800EF6"/>
    <w:rsid w:val="008024E6"/>
    <w:rsid w:val="00805C2C"/>
    <w:rsid w:val="0080663F"/>
    <w:rsid w:val="0081052A"/>
    <w:rsid w:val="008135DE"/>
    <w:rsid w:val="00814633"/>
    <w:rsid w:val="00815D88"/>
    <w:rsid w:val="008162A4"/>
    <w:rsid w:val="00817322"/>
    <w:rsid w:val="008211B7"/>
    <w:rsid w:val="0082244D"/>
    <w:rsid w:val="0082249C"/>
    <w:rsid w:val="00822BDB"/>
    <w:rsid w:val="00822FE4"/>
    <w:rsid w:val="0082343A"/>
    <w:rsid w:val="0082549F"/>
    <w:rsid w:val="008328FE"/>
    <w:rsid w:val="00833677"/>
    <w:rsid w:val="0083504B"/>
    <w:rsid w:val="00835EFC"/>
    <w:rsid w:val="00836297"/>
    <w:rsid w:val="008366D1"/>
    <w:rsid w:val="008421D1"/>
    <w:rsid w:val="00842E1C"/>
    <w:rsid w:val="00844484"/>
    <w:rsid w:val="00850522"/>
    <w:rsid w:val="008507A4"/>
    <w:rsid w:val="00851B80"/>
    <w:rsid w:val="00852175"/>
    <w:rsid w:val="008521D4"/>
    <w:rsid w:val="00852FF5"/>
    <w:rsid w:val="00854317"/>
    <w:rsid w:val="0085595B"/>
    <w:rsid w:val="008574FF"/>
    <w:rsid w:val="008618E4"/>
    <w:rsid w:val="008625FA"/>
    <w:rsid w:val="00862B09"/>
    <w:rsid w:val="00865DD0"/>
    <w:rsid w:val="008662E9"/>
    <w:rsid w:val="008667BA"/>
    <w:rsid w:val="008733A7"/>
    <w:rsid w:val="00876CA6"/>
    <w:rsid w:val="00877EBA"/>
    <w:rsid w:val="008806F2"/>
    <w:rsid w:val="008838AF"/>
    <w:rsid w:val="00884895"/>
    <w:rsid w:val="00886822"/>
    <w:rsid w:val="00886A26"/>
    <w:rsid w:val="00891BA1"/>
    <w:rsid w:val="008A0814"/>
    <w:rsid w:val="008A29A2"/>
    <w:rsid w:val="008A4884"/>
    <w:rsid w:val="008A54AC"/>
    <w:rsid w:val="008A7143"/>
    <w:rsid w:val="008B07DB"/>
    <w:rsid w:val="008B5671"/>
    <w:rsid w:val="008C09BF"/>
    <w:rsid w:val="008C27F3"/>
    <w:rsid w:val="008C28F8"/>
    <w:rsid w:val="008C3028"/>
    <w:rsid w:val="008C3CCD"/>
    <w:rsid w:val="008D0086"/>
    <w:rsid w:val="008D06F3"/>
    <w:rsid w:val="008D1CF2"/>
    <w:rsid w:val="008D2D5A"/>
    <w:rsid w:val="008D2EB5"/>
    <w:rsid w:val="008D353D"/>
    <w:rsid w:val="008D4F6F"/>
    <w:rsid w:val="008D7940"/>
    <w:rsid w:val="008E0AE7"/>
    <w:rsid w:val="008E1FAE"/>
    <w:rsid w:val="008E2EFA"/>
    <w:rsid w:val="008E55A0"/>
    <w:rsid w:val="008E77B5"/>
    <w:rsid w:val="008F0DBC"/>
    <w:rsid w:val="008F3F66"/>
    <w:rsid w:val="008F6C1D"/>
    <w:rsid w:val="008F73EF"/>
    <w:rsid w:val="009037F9"/>
    <w:rsid w:val="00903811"/>
    <w:rsid w:val="00904291"/>
    <w:rsid w:val="00904CEF"/>
    <w:rsid w:val="00905676"/>
    <w:rsid w:val="00907099"/>
    <w:rsid w:val="0091070C"/>
    <w:rsid w:val="00912F9F"/>
    <w:rsid w:val="00916904"/>
    <w:rsid w:val="0091758A"/>
    <w:rsid w:val="00920627"/>
    <w:rsid w:val="00920655"/>
    <w:rsid w:val="00920954"/>
    <w:rsid w:val="00920BC7"/>
    <w:rsid w:val="00922ADB"/>
    <w:rsid w:val="009231B3"/>
    <w:rsid w:val="00924A6B"/>
    <w:rsid w:val="009265B1"/>
    <w:rsid w:val="00931024"/>
    <w:rsid w:val="00936583"/>
    <w:rsid w:val="00940D78"/>
    <w:rsid w:val="00945941"/>
    <w:rsid w:val="009570A6"/>
    <w:rsid w:val="00961F44"/>
    <w:rsid w:val="00962EA3"/>
    <w:rsid w:val="00964844"/>
    <w:rsid w:val="00965308"/>
    <w:rsid w:val="00966CF3"/>
    <w:rsid w:val="009672D2"/>
    <w:rsid w:val="00967F5F"/>
    <w:rsid w:val="009722B7"/>
    <w:rsid w:val="00973428"/>
    <w:rsid w:val="00976A54"/>
    <w:rsid w:val="00976DD6"/>
    <w:rsid w:val="009774B0"/>
    <w:rsid w:val="00980FB8"/>
    <w:rsid w:val="00983BD3"/>
    <w:rsid w:val="0098593A"/>
    <w:rsid w:val="00987054"/>
    <w:rsid w:val="00987383"/>
    <w:rsid w:val="00990246"/>
    <w:rsid w:val="0099109F"/>
    <w:rsid w:val="009912EA"/>
    <w:rsid w:val="00991702"/>
    <w:rsid w:val="00991BAD"/>
    <w:rsid w:val="0099372A"/>
    <w:rsid w:val="009941B8"/>
    <w:rsid w:val="009957CF"/>
    <w:rsid w:val="00995B87"/>
    <w:rsid w:val="009965F3"/>
    <w:rsid w:val="0099756E"/>
    <w:rsid w:val="009A1D10"/>
    <w:rsid w:val="009A2394"/>
    <w:rsid w:val="009A3D57"/>
    <w:rsid w:val="009A4DFF"/>
    <w:rsid w:val="009A5342"/>
    <w:rsid w:val="009B0021"/>
    <w:rsid w:val="009B0255"/>
    <w:rsid w:val="009B17DB"/>
    <w:rsid w:val="009B2796"/>
    <w:rsid w:val="009B2850"/>
    <w:rsid w:val="009B28F8"/>
    <w:rsid w:val="009B376E"/>
    <w:rsid w:val="009B3924"/>
    <w:rsid w:val="009B3A93"/>
    <w:rsid w:val="009B6139"/>
    <w:rsid w:val="009B6FFD"/>
    <w:rsid w:val="009B769F"/>
    <w:rsid w:val="009B76FA"/>
    <w:rsid w:val="009B7717"/>
    <w:rsid w:val="009C33AC"/>
    <w:rsid w:val="009C4712"/>
    <w:rsid w:val="009C637F"/>
    <w:rsid w:val="009C6696"/>
    <w:rsid w:val="009D0BCD"/>
    <w:rsid w:val="009D0D15"/>
    <w:rsid w:val="009D0F67"/>
    <w:rsid w:val="009D3174"/>
    <w:rsid w:val="009D7607"/>
    <w:rsid w:val="009D79AE"/>
    <w:rsid w:val="009E645A"/>
    <w:rsid w:val="009E70E7"/>
    <w:rsid w:val="009F0E00"/>
    <w:rsid w:val="009F16E9"/>
    <w:rsid w:val="009F20DF"/>
    <w:rsid w:val="009F2F8A"/>
    <w:rsid w:val="009F44BE"/>
    <w:rsid w:val="009F4B2B"/>
    <w:rsid w:val="009F7007"/>
    <w:rsid w:val="009F74E2"/>
    <w:rsid w:val="009F7743"/>
    <w:rsid w:val="00A04566"/>
    <w:rsid w:val="00A057A7"/>
    <w:rsid w:val="00A06078"/>
    <w:rsid w:val="00A0751F"/>
    <w:rsid w:val="00A11A3E"/>
    <w:rsid w:val="00A12CE3"/>
    <w:rsid w:val="00A14AAA"/>
    <w:rsid w:val="00A15BFE"/>
    <w:rsid w:val="00A21A3C"/>
    <w:rsid w:val="00A23826"/>
    <w:rsid w:val="00A23BC7"/>
    <w:rsid w:val="00A247BC"/>
    <w:rsid w:val="00A24C4D"/>
    <w:rsid w:val="00A260D8"/>
    <w:rsid w:val="00A345B4"/>
    <w:rsid w:val="00A34BD9"/>
    <w:rsid w:val="00A351B6"/>
    <w:rsid w:val="00A355C5"/>
    <w:rsid w:val="00A40E83"/>
    <w:rsid w:val="00A42117"/>
    <w:rsid w:val="00A42928"/>
    <w:rsid w:val="00A43499"/>
    <w:rsid w:val="00A463F2"/>
    <w:rsid w:val="00A4695F"/>
    <w:rsid w:val="00A46DB7"/>
    <w:rsid w:val="00A51C47"/>
    <w:rsid w:val="00A525BB"/>
    <w:rsid w:val="00A54E7E"/>
    <w:rsid w:val="00A5705A"/>
    <w:rsid w:val="00A6639E"/>
    <w:rsid w:val="00A739E2"/>
    <w:rsid w:val="00A7544B"/>
    <w:rsid w:val="00A7554F"/>
    <w:rsid w:val="00A8017E"/>
    <w:rsid w:val="00A804B1"/>
    <w:rsid w:val="00A86CDA"/>
    <w:rsid w:val="00A86D48"/>
    <w:rsid w:val="00A86EDC"/>
    <w:rsid w:val="00A879F1"/>
    <w:rsid w:val="00A87B38"/>
    <w:rsid w:val="00A87F3D"/>
    <w:rsid w:val="00A91549"/>
    <w:rsid w:val="00A91C38"/>
    <w:rsid w:val="00A93C07"/>
    <w:rsid w:val="00A96B6E"/>
    <w:rsid w:val="00AA0196"/>
    <w:rsid w:val="00AA0F6B"/>
    <w:rsid w:val="00AA0FFC"/>
    <w:rsid w:val="00AA2D27"/>
    <w:rsid w:val="00AA352B"/>
    <w:rsid w:val="00AA3F56"/>
    <w:rsid w:val="00AA41A8"/>
    <w:rsid w:val="00AB1D4F"/>
    <w:rsid w:val="00AB2790"/>
    <w:rsid w:val="00AB4C6D"/>
    <w:rsid w:val="00AB66F2"/>
    <w:rsid w:val="00AB67C0"/>
    <w:rsid w:val="00AB6DB2"/>
    <w:rsid w:val="00AB73C2"/>
    <w:rsid w:val="00AB7963"/>
    <w:rsid w:val="00AC0794"/>
    <w:rsid w:val="00AC1DA6"/>
    <w:rsid w:val="00AC4EA6"/>
    <w:rsid w:val="00AC76DE"/>
    <w:rsid w:val="00AC76EE"/>
    <w:rsid w:val="00AD186D"/>
    <w:rsid w:val="00AD1B24"/>
    <w:rsid w:val="00AD30AA"/>
    <w:rsid w:val="00AD4719"/>
    <w:rsid w:val="00AD6CE3"/>
    <w:rsid w:val="00AE16CB"/>
    <w:rsid w:val="00AE4781"/>
    <w:rsid w:val="00AE714C"/>
    <w:rsid w:val="00AE7EAE"/>
    <w:rsid w:val="00AF190A"/>
    <w:rsid w:val="00AF196C"/>
    <w:rsid w:val="00AF3B87"/>
    <w:rsid w:val="00AF41A1"/>
    <w:rsid w:val="00AF44CA"/>
    <w:rsid w:val="00AF4756"/>
    <w:rsid w:val="00AF5AC0"/>
    <w:rsid w:val="00AF7696"/>
    <w:rsid w:val="00B003CC"/>
    <w:rsid w:val="00B00DD3"/>
    <w:rsid w:val="00B02075"/>
    <w:rsid w:val="00B036A7"/>
    <w:rsid w:val="00B0787C"/>
    <w:rsid w:val="00B10C48"/>
    <w:rsid w:val="00B117EC"/>
    <w:rsid w:val="00B12B93"/>
    <w:rsid w:val="00B12D6B"/>
    <w:rsid w:val="00B14A6D"/>
    <w:rsid w:val="00B158FF"/>
    <w:rsid w:val="00B2039E"/>
    <w:rsid w:val="00B20632"/>
    <w:rsid w:val="00B217E4"/>
    <w:rsid w:val="00B21975"/>
    <w:rsid w:val="00B21A9A"/>
    <w:rsid w:val="00B22B20"/>
    <w:rsid w:val="00B2361A"/>
    <w:rsid w:val="00B25862"/>
    <w:rsid w:val="00B25BDF"/>
    <w:rsid w:val="00B30FB4"/>
    <w:rsid w:val="00B33278"/>
    <w:rsid w:val="00B343AD"/>
    <w:rsid w:val="00B356BB"/>
    <w:rsid w:val="00B36481"/>
    <w:rsid w:val="00B404BA"/>
    <w:rsid w:val="00B405F1"/>
    <w:rsid w:val="00B40B36"/>
    <w:rsid w:val="00B43336"/>
    <w:rsid w:val="00B43D38"/>
    <w:rsid w:val="00B4423B"/>
    <w:rsid w:val="00B44973"/>
    <w:rsid w:val="00B51498"/>
    <w:rsid w:val="00B53060"/>
    <w:rsid w:val="00B53D8C"/>
    <w:rsid w:val="00B53DB6"/>
    <w:rsid w:val="00B57912"/>
    <w:rsid w:val="00B621A3"/>
    <w:rsid w:val="00B641CE"/>
    <w:rsid w:val="00B64EE5"/>
    <w:rsid w:val="00B67A1C"/>
    <w:rsid w:val="00B70B0D"/>
    <w:rsid w:val="00B70B12"/>
    <w:rsid w:val="00B7200E"/>
    <w:rsid w:val="00B72A85"/>
    <w:rsid w:val="00B740F2"/>
    <w:rsid w:val="00B82002"/>
    <w:rsid w:val="00B82C03"/>
    <w:rsid w:val="00B82E5F"/>
    <w:rsid w:val="00B840AF"/>
    <w:rsid w:val="00B844BE"/>
    <w:rsid w:val="00B85969"/>
    <w:rsid w:val="00B85FB9"/>
    <w:rsid w:val="00B90B56"/>
    <w:rsid w:val="00B93D2C"/>
    <w:rsid w:val="00B950A9"/>
    <w:rsid w:val="00B95736"/>
    <w:rsid w:val="00BA4908"/>
    <w:rsid w:val="00BA7818"/>
    <w:rsid w:val="00BB1CCF"/>
    <w:rsid w:val="00BB1DB9"/>
    <w:rsid w:val="00BB6C97"/>
    <w:rsid w:val="00BC22A5"/>
    <w:rsid w:val="00BC2DAB"/>
    <w:rsid w:val="00BC38E9"/>
    <w:rsid w:val="00BC3DFA"/>
    <w:rsid w:val="00BC60DD"/>
    <w:rsid w:val="00BC6DB7"/>
    <w:rsid w:val="00BC6FC9"/>
    <w:rsid w:val="00BD1082"/>
    <w:rsid w:val="00BD3FAB"/>
    <w:rsid w:val="00BD43F6"/>
    <w:rsid w:val="00BD47A1"/>
    <w:rsid w:val="00BD5252"/>
    <w:rsid w:val="00BE05AA"/>
    <w:rsid w:val="00BE2A45"/>
    <w:rsid w:val="00BE49B7"/>
    <w:rsid w:val="00BE7196"/>
    <w:rsid w:val="00BF193D"/>
    <w:rsid w:val="00BF20FB"/>
    <w:rsid w:val="00BF4E82"/>
    <w:rsid w:val="00BF5404"/>
    <w:rsid w:val="00C01B55"/>
    <w:rsid w:val="00C04BCB"/>
    <w:rsid w:val="00C06311"/>
    <w:rsid w:val="00C07159"/>
    <w:rsid w:val="00C0726F"/>
    <w:rsid w:val="00C10B19"/>
    <w:rsid w:val="00C12312"/>
    <w:rsid w:val="00C13220"/>
    <w:rsid w:val="00C13AC6"/>
    <w:rsid w:val="00C15430"/>
    <w:rsid w:val="00C15532"/>
    <w:rsid w:val="00C209DB"/>
    <w:rsid w:val="00C21498"/>
    <w:rsid w:val="00C24B46"/>
    <w:rsid w:val="00C25F59"/>
    <w:rsid w:val="00C2632C"/>
    <w:rsid w:val="00C26C11"/>
    <w:rsid w:val="00C27B5D"/>
    <w:rsid w:val="00C31791"/>
    <w:rsid w:val="00C34740"/>
    <w:rsid w:val="00C35E40"/>
    <w:rsid w:val="00C3688F"/>
    <w:rsid w:val="00C36C24"/>
    <w:rsid w:val="00C414B3"/>
    <w:rsid w:val="00C45B15"/>
    <w:rsid w:val="00C51522"/>
    <w:rsid w:val="00C51BAC"/>
    <w:rsid w:val="00C52015"/>
    <w:rsid w:val="00C62BE0"/>
    <w:rsid w:val="00C64857"/>
    <w:rsid w:val="00C655D0"/>
    <w:rsid w:val="00C659C9"/>
    <w:rsid w:val="00C67B1F"/>
    <w:rsid w:val="00C67BBB"/>
    <w:rsid w:val="00C702F4"/>
    <w:rsid w:val="00C70D83"/>
    <w:rsid w:val="00C72B88"/>
    <w:rsid w:val="00C7584B"/>
    <w:rsid w:val="00C76BA6"/>
    <w:rsid w:val="00C856AE"/>
    <w:rsid w:val="00C872AC"/>
    <w:rsid w:val="00C909D3"/>
    <w:rsid w:val="00C931B5"/>
    <w:rsid w:val="00C9443D"/>
    <w:rsid w:val="00CA184B"/>
    <w:rsid w:val="00CA251B"/>
    <w:rsid w:val="00CA2FB4"/>
    <w:rsid w:val="00CA34B5"/>
    <w:rsid w:val="00CA4191"/>
    <w:rsid w:val="00CA4F80"/>
    <w:rsid w:val="00CA512F"/>
    <w:rsid w:val="00CA68D6"/>
    <w:rsid w:val="00CA6D1A"/>
    <w:rsid w:val="00CB2EF6"/>
    <w:rsid w:val="00CB336E"/>
    <w:rsid w:val="00CC02C6"/>
    <w:rsid w:val="00CC10C4"/>
    <w:rsid w:val="00CC3C53"/>
    <w:rsid w:val="00CC41B1"/>
    <w:rsid w:val="00CC5844"/>
    <w:rsid w:val="00CC5A08"/>
    <w:rsid w:val="00CC5E1D"/>
    <w:rsid w:val="00CC686E"/>
    <w:rsid w:val="00CD001E"/>
    <w:rsid w:val="00CD0FF4"/>
    <w:rsid w:val="00CD53A4"/>
    <w:rsid w:val="00CD5434"/>
    <w:rsid w:val="00CE2E26"/>
    <w:rsid w:val="00CE5E3C"/>
    <w:rsid w:val="00CE64EB"/>
    <w:rsid w:val="00CE789A"/>
    <w:rsid w:val="00CF2413"/>
    <w:rsid w:val="00CF4EAA"/>
    <w:rsid w:val="00D02BB8"/>
    <w:rsid w:val="00D039CD"/>
    <w:rsid w:val="00D05581"/>
    <w:rsid w:val="00D070AB"/>
    <w:rsid w:val="00D10951"/>
    <w:rsid w:val="00D10E4B"/>
    <w:rsid w:val="00D20F96"/>
    <w:rsid w:val="00D233BF"/>
    <w:rsid w:val="00D25382"/>
    <w:rsid w:val="00D33864"/>
    <w:rsid w:val="00D358AB"/>
    <w:rsid w:val="00D37182"/>
    <w:rsid w:val="00D40203"/>
    <w:rsid w:val="00D403A6"/>
    <w:rsid w:val="00D40730"/>
    <w:rsid w:val="00D42D9F"/>
    <w:rsid w:val="00D4605B"/>
    <w:rsid w:val="00D50549"/>
    <w:rsid w:val="00D506F4"/>
    <w:rsid w:val="00D516B0"/>
    <w:rsid w:val="00D53147"/>
    <w:rsid w:val="00D545C4"/>
    <w:rsid w:val="00D61813"/>
    <w:rsid w:val="00D6273C"/>
    <w:rsid w:val="00D63AB9"/>
    <w:rsid w:val="00D7002B"/>
    <w:rsid w:val="00D72726"/>
    <w:rsid w:val="00D73351"/>
    <w:rsid w:val="00D73C02"/>
    <w:rsid w:val="00D73EDF"/>
    <w:rsid w:val="00D77B1A"/>
    <w:rsid w:val="00D815C5"/>
    <w:rsid w:val="00D83015"/>
    <w:rsid w:val="00D85C26"/>
    <w:rsid w:val="00D92D0C"/>
    <w:rsid w:val="00D94B1C"/>
    <w:rsid w:val="00D9649C"/>
    <w:rsid w:val="00DA04A3"/>
    <w:rsid w:val="00DA3158"/>
    <w:rsid w:val="00DA4F19"/>
    <w:rsid w:val="00DA52E0"/>
    <w:rsid w:val="00DA73C5"/>
    <w:rsid w:val="00DA7574"/>
    <w:rsid w:val="00DB06FE"/>
    <w:rsid w:val="00DB093F"/>
    <w:rsid w:val="00DB7D71"/>
    <w:rsid w:val="00DC1BB0"/>
    <w:rsid w:val="00DC5E9F"/>
    <w:rsid w:val="00DC7C02"/>
    <w:rsid w:val="00DD3CCD"/>
    <w:rsid w:val="00DD409E"/>
    <w:rsid w:val="00DD4562"/>
    <w:rsid w:val="00DD46CC"/>
    <w:rsid w:val="00DE0DCE"/>
    <w:rsid w:val="00DE5BD1"/>
    <w:rsid w:val="00DF0F4D"/>
    <w:rsid w:val="00DF2E29"/>
    <w:rsid w:val="00DF320D"/>
    <w:rsid w:val="00DF36E1"/>
    <w:rsid w:val="00DF5AFC"/>
    <w:rsid w:val="00DF7440"/>
    <w:rsid w:val="00E005F8"/>
    <w:rsid w:val="00E047BF"/>
    <w:rsid w:val="00E050CE"/>
    <w:rsid w:val="00E057FC"/>
    <w:rsid w:val="00E111A9"/>
    <w:rsid w:val="00E13F40"/>
    <w:rsid w:val="00E14859"/>
    <w:rsid w:val="00E16606"/>
    <w:rsid w:val="00E16F2E"/>
    <w:rsid w:val="00E21757"/>
    <w:rsid w:val="00E23781"/>
    <w:rsid w:val="00E32A74"/>
    <w:rsid w:val="00E3371B"/>
    <w:rsid w:val="00E409ED"/>
    <w:rsid w:val="00E42322"/>
    <w:rsid w:val="00E4305F"/>
    <w:rsid w:val="00E43665"/>
    <w:rsid w:val="00E43AF3"/>
    <w:rsid w:val="00E446F3"/>
    <w:rsid w:val="00E45C1C"/>
    <w:rsid w:val="00E508CC"/>
    <w:rsid w:val="00E520D6"/>
    <w:rsid w:val="00E5213B"/>
    <w:rsid w:val="00E52981"/>
    <w:rsid w:val="00E547A3"/>
    <w:rsid w:val="00E54D25"/>
    <w:rsid w:val="00E54F5B"/>
    <w:rsid w:val="00E550FB"/>
    <w:rsid w:val="00E55379"/>
    <w:rsid w:val="00E5702B"/>
    <w:rsid w:val="00E57105"/>
    <w:rsid w:val="00E62281"/>
    <w:rsid w:val="00E64449"/>
    <w:rsid w:val="00E64C23"/>
    <w:rsid w:val="00E653F9"/>
    <w:rsid w:val="00E657AB"/>
    <w:rsid w:val="00E66E9F"/>
    <w:rsid w:val="00E71F38"/>
    <w:rsid w:val="00E74C3C"/>
    <w:rsid w:val="00E74C86"/>
    <w:rsid w:val="00E75E1A"/>
    <w:rsid w:val="00E7777B"/>
    <w:rsid w:val="00E7798E"/>
    <w:rsid w:val="00E77F68"/>
    <w:rsid w:val="00E821ED"/>
    <w:rsid w:val="00E87156"/>
    <w:rsid w:val="00E90786"/>
    <w:rsid w:val="00E92E4A"/>
    <w:rsid w:val="00E92E93"/>
    <w:rsid w:val="00E95232"/>
    <w:rsid w:val="00E97684"/>
    <w:rsid w:val="00E976E5"/>
    <w:rsid w:val="00EA10D2"/>
    <w:rsid w:val="00EA1E9B"/>
    <w:rsid w:val="00EA26F3"/>
    <w:rsid w:val="00EA48BE"/>
    <w:rsid w:val="00EA49F7"/>
    <w:rsid w:val="00EA4CE4"/>
    <w:rsid w:val="00EA5C55"/>
    <w:rsid w:val="00EA79B2"/>
    <w:rsid w:val="00EA7BB6"/>
    <w:rsid w:val="00EB3C41"/>
    <w:rsid w:val="00EB4135"/>
    <w:rsid w:val="00EB426C"/>
    <w:rsid w:val="00EB525B"/>
    <w:rsid w:val="00EB7242"/>
    <w:rsid w:val="00EB7550"/>
    <w:rsid w:val="00EC0C73"/>
    <w:rsid w:val="00EC381B"/>
    <w:rsid w:val="00EC3FBD"/>
    <w:rsid w:val="00EC3FD4"/>
    <w:rsid w:val="00EC5D5F"/>
    <w:rsid w:val="00ED334D"/>
    <w:rsid w:val="00ED5373"/>
    <w:rsid w:val="00ED6445"/>
    <w:rsid w:val="00ED760E"/>
    <w:rsid w:val="00EE415F"/>
    <w:rsid w:val="00EE6D7A"/>
    <w:rsid w:val="00EF0F81"/>
    <w:rsid w:val="00EF1DA5"/>
    <w:rsid w:val="00EF3635"/>
    <w:rsid w:val="00EF3E96"/>
    <w:rsid w:val="00EF5D87"/>
    <w:rsid w:val="00EF73C1"/>
    <w:rsid w:val="00EF7679"/>
    <w:rsid w:val="00F0245B"/>
    <w:rsid w:val="00F03CFD"/>
    <w:rsid w:val="00F06D4C"/>
    <w:rsid w:val="00F104AF"/>
    <w:rsid w:val="00F11BD6"/>
    <w:rsid w:val="00F1278B"/>
    <w:rsid w:val="00F13A3D"/>
    <w:rsid w:val="00F13A9B"/>
    <w:rsid w:val="00F1457A"/>
    <w:rsid w:val="00F15985"/>
    <w:rsid w:val="00F16A14"/>
    <w:rsid w:val="00F21BDA"/>
    <w:rsid w:val="00F22379"/>
    <w:rsid w:val="00F259E1"/>
    <w:rsid w:val="00F25CBE"/>
    <w:rsid w:val="00F313E9"/>
    <w:rsid w:val="00F3274C"/>
    <w:rsid w:val="00F3429E"/>
    <w:rsid w:val="00F34CD1"/>
    <w:rsid w:val="00F34E10"/>
    <w:rsid w:val="00F40035"/>
    <w:rsid w:val="00F41062"/>
    <w:rsid w:val="00F42486"/>
    <w:rsid w:val="00F43706"/>
    <w:rsid w:val="00F51B87"/>
    <w:rsid w:val="00F52F28"/>
    <w:rsid w:val="00F52FFC"/>
    <w:rsid w:val="00F53D97"/>
    <w:rsid w:val="00F5597E"/>
    <w:rsid w:val="00F565BC"/>
    <w:rsid w:val="00F56AC8"/>
    <w:rsid w:val="00F60FDF"/>
    <w:rsid w:val="00F61BDE"/>
    <w:rsid w:val="00F61D60"/>
    <w:rsid w:val="00F62A41"/>
    <w:rsid w:val="00F634CA"/>
    <w:rsid w:val="00F67218"/>
    <w:rsid w:val="00F677A3"/>
    <w:rsid w:val="00F71A9E"/>
    <w:rsid w:val="00F71D45"/>
    <w:rsid w:val="00F728FA"/>
    <w:rsid w:val="00F72D87"/>
    <w:rsid w:val="00F745DE"/>
    <w:rsid w:val="00F8565C"/>
    <w:rsid w:val="00F859D1"/>
    <w:rsid w:val="00F90189"/>
    <w:rsid w:val="00F91777"/>
    <w:rsid w:val="00F91CFB"/>
    <w:rsid w:val="00F923EA"/>
    <w:rsid w:val="00F92714"/>
    <w:rsid w:val="00F92F55"/>
    <w:rsid w:val="00F937E3"/>
    <w:rsid w:val="00F938E3"/>
    <w:rsid w:val="00F940F1"/>
    <w:rsid w:val="00F94705"/>
    <w:rsid w:val="00F95017"/>
    <w:rsid w:val="00FA07CE"/>
    <w:rsid w:val="00FA0905"/>
    <w:rsid w:val="00FA1822"/>
    <w:rsid w:val="00FA1B39"/>
    <w:rsid w:val="00FA5013"/>
    <w:rsid w:val="00FA78F7"/>
    <w:rsid w:val="00FB2ECF"/>
    <w:rsid w:val="00FB4354"/>
    <w:rsid w:val="00FB4E2E"/>
    <w:rsid w:val="00FB50E6"/>
    <w:rsid w:val="00FB54D7"/>
    <w:rsid w:val="00FB6280"/>
    <w:rsid w:val="00FB7129"/>
    <w:rsid w:val="00FB7CE5"/>
    <w:rsid w:val="00FC4BE6"/>
    <w:rsid w:val="00FC6882"/>
    <w:rsid w:val="00FC7A4D"/>
    <w:rsid w:val="00FC7ABF"/>
    <w:rsid w:val="00FD15F1"/>
    <w:rsid w:val="00FD4617"/>
    <w:rsid w:val="00FD5599"/>
    <w:rsid w:val="00FD6DBE"/>
    <w:rsid w:val="00FE0829"/>
    <w:rsid w:val="00FE2D0C"/>
    <w:rsid w:val="00FE4E9A"/>
    <w:rsid w:val="00FF29D7"/>
    <w:rsid w:val="00FF2F69"/>
    <w:rsid w:val="00FF5BE6"/>
    <w:rsid w:val="00FF6147"/>
    <w:rsid w:val="00FF6A97"/>
    <w:rsid w:val="00FF6C10"/>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3633">
      <v:textbox inset="5.85pt,.7pt,5.85pt,.7pt"/>
      <o:colormru v:ext="edit" colors="#9cf,#03c,#06c,#dde133,#fc0,#fc6,#ff6,#ff9"/>
      <o:colormenu v:ext="edit" fillcolor="#9cf" strokecolor="none [3212]" extrusioncolor="none"/>
    </o:shapedefaults>
    <o:shapelayout v:ext="edit">
      <o:idmap v:ext="edit" data="1,439"/>
      <o:rules v:ext="edit">
        <o:r id="V:Rule1" type="arc" idref="#_x0000_s2046"/>
      </o:rules>
    </o:shapelayout>
  </w:shapeDefaults>
  <w:decimalSymbol w:val="."/>
  <w:listSeparator w:val=","/>
  <w15:docId w15:val="{313A8B48-8D82-4256-8AFB-155D2D05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0C4"/>
    <w:pPr>
      <w:widowControl w:val="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2E5"/>
    <w:pPr>
      <w:tabs>
        <w:tab w:val="center" w:pos="4252"/>
        <w:tab w:val="right" w:pos="8504"/>
      </w:tabs>
      <w:snapToGrid w:val="0"/>
    </w:pPr>
  </w:style>
  <w:style w:type="character" w:customStyle="1" w:styleId="a4">
    <w:name w:val="ヘッダー (文字)"/>
    <w:basedOn w:val="a0"/>
    <w:link w:val="a3"/>
    <w:uiPriority w:val="99"/>
    <w:rsid w:val="005A32E5"/>
  </w:style>
  <w:style w:type="paragraph" w:styleId="a5">
    <w:name w:val="footer"/>
    <w:basedOn w:val="a"/>
    <w:link w:val="a6"/>
    <w:uiPriority w:val="99"/>
    <w:unhideWhenUsed/>
    <w:rsid w:val="005A32E5"/>
    <w:pPr>
      <w:tabs>
        <w:tab w:val="center" w:pos="4252"/>
        <w:tab w:val="right" w:pos="8504"/>
      </w:tabs>
      <w:snapToGrid w:val="0"/>
    </w:pPr>
  </w:style>
  <w:style w:type="character" w:customStyle="1" w:styleId="a6">
    <w:name w:val="フッター (文字)"/>
    <w:basedOn w:val="a0"/>
    <w:link w:val="a5"/>
    <w:uiPriority w:val="99"/>
    <w:rsid w:val="005A32E5"/>
  </w:style>
  <w:style w:type="paragraph" w:styleId="a7">
    <w:name w:val="Balloon Text"/>
    <w:basedOn w:val="a"/>
    <w:link w:val="a8"/>
    <w:uiPriority w:val="99"/>
    <w:semiHidden/>
    <w:unhideWhenUsed/>
    <w:rsid w:val="005A32E5"/>
    <w:rPr>
      <w:rFonts w:ascii="Arial" w:eastAsia="ＭＳ ゴシック" w:hAnsi="Arial"/>
      <w:sz w:val="18"/>
      <w:szCs w:val="18"/>
    </w:rPr>
  </w:style>
  <w:style w:type="character" w:customStyle="1" w:styleId="a8">
    <w:name w:val="吹き出し (文字)"/>
    <w:basedOn w:val="a0"/>
    <w:link w:val="a7"/>
    <w:uiPriority w:val="99"/>
    <w:semiHidden/>
    <w:rsid w:val="005A32E5"/>
    <w:rPr>
      <w:rFonts w:ascii="Arial" w:eastAsia="ＭＳ ゴシック" w:hAnsi="Arial" w:cs="Times New Roman"/>
      <w:sz w:val="18"/>
      <w:szCs w:val="18"/>
    </w:rPr>
  </w:style>
  <w:style w:type="paragraph" w:styleId="a9">
    <w:name w:val="Date"/>
    <w:basedOn w:val="a"/>
    <w:next w:val="a"/>
    <w:link w:val="aa"/>
    <w:uiPriority w:val="99"/>
    <w:semiHidden/>
    <w:unhideWhenUsed/>
    <w:rsid w:val="004727B6"/>
  </w:style>
  <w:style w:type="character" w:customStyle="1" w:styleId="aa">
    <w:name w:val="日付 (文字)"/>
    <w:basedOn w:val="a0"/>
    <w:link w:val="a9"/>
    <w:uiPriority w:val="99"/>
    <w:semiHidden/>
    <w:rsid w:val="004727B6"/>
  </w:style>
  <w:style w:type="table" w:styleId="ab">
    <w:name w:val="Table Grid"/>
    <w:basedOn w:val="a1"/>
    <w:uiPriority w:val="59"/>
    <w:rsid w:val="000A0F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F4528"/>
    <w:pPr>
      <w:ind w:leftChars="400" w:left="840"/>
    </w:pPr>
  </w:style>
  <w:style w:type="table" w:styleId="7">
    <w:name w:val="Medium List 2 Accent 5"/>
    <w:basedOn w:val="a1"/>
    <w:uiPriority w:val="66"/>
    <w:rsid w:val="001A505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
    <w:name w:val="Light Shading Accent 5"/>
    <w:basedOn w:val="a1"/>
    <w:uiPriority w:val="60"/>
    <w:rsid w:val="00186E3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21">
    <w:name w:val="表 (青)  21"/>
    <w:basedOn w:val="a1"/>
    <w:uiPriority w:val="61"/>
    <w:rsid w:val="009910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08872">
      <w:bodyDiv w:val="1"/>
      <w:marLeft w:val="0"/>
      <w:marRight w:val="0"/>
      <w:marTop w:val="0"/>
      <w:marBottom w:val="0"/>
      <w:divBdr>
        <w:top w:val="none" w:sz="0" w:space="0" w:color="auto"/>
        <w:left w:val="none" w:sz="0" w:space="0" w:color="auto"/>
        <w:bottom w:val="none" w:sz="0" w:space="0" w:color="auto"/>
        <w:right w:val="none" w:sz="0" w:space="0" w:color="auto"/>
      </w:divBdr>
    </w:div>
    <w:div w:id="1184856875">
      <w:bodyDiv w:val="1"/>
      <w:marLeft w:val="0"/>
      <w:marRight w:val="0"/>
      <w:marTop w:val="0"/>
      <w:marBottom w:val="0"/>
      <w:divBdr>
        <w:top w:val="none" w:sz="0" w:space="0" w:color="auto"/>
        <w:left w:val="none" w:sz="0" w:space="0" w:color="auto"/>
        <w:bottom w:val="none" w:sz="0" w:space="0" w:color="auto"/>
        <w:right w:val="none" w:sz="0" w:space="0" w:color="auto"/>
      </w:divBdr>
    </w:div>
    <w:div w:id="1661886464">
      <w:bodyDiv w:val="1"/>
      <w:marLeft w:val="0"/>
      <w:marRight w:val="0"/>
      <w:marTop w:val="0"/>
      <w:marBottom w:val="0"/>
      <w:divBdr>
        <w:top w:val="none" w:sz="0" w:space="0" w:color="auto"/>
        <w:left w:val="none" w:sz="0" w:space="0" w:color="auto"/>
        <w:bottom w:val="none" w:sz="0" w:space="0" w:color="auto"/>
        <w:right w:val="none" w:sz="0" w:space="0" w:color="auto"/>
      </w:divBdr>
    </w:div>
    <w:div w:id="1740008911">
      <w:bodyDiv w:val="1"/>
      <w:marLeft w:val="0"/>
      <w:marRight w:val="0"/>
      <w:marTop w:val="0"/>
      <w:marBottom w:val="0"/>
      <w:divBdr>
        <w:top w:val="none" w:sz="0" w:space="0" w:color="auto"/>
        <w:left w:val="none" w:sz="0" w:space="0" w:color="auto"/>
        <w:bottom w:val="none" w:sz="0" w:space="0" w:color="auto"/>
        <w:right w:val="none" w:sz="0" w:space="0" w:color="auto"/>
      </w:divBdr>
    </w:div>
    <w:div w:id="1961106320">
      <w:bodyDiv w:val="1"/>
      <w:marLeft w:val="0"/>
      <w:marRight w:val="0"/>
      <w:marTop w:val="0"/>
      <w:marBottom w:val="0"/>
      <w:divBdr>
        <w:top w:val="none" w:sz="0" w:space="0" w:color="auto"/>
        <w:left w:val="none" w:sz="0" w:space="0" w:color="auto"/>
        <w:bottom w:val="none" w:sz="0" w:space="0" w:color="auto"/>
        <w:right w:val="none" w:sz="0" w:space="0" w:color="auto"/>
      </w:divBdr>
    </w:div>
    <w:div w:id="21113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39137-EC12-4130-B01D-7E964B6D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dc:creator>
  <cp:lastModifiedBy>千葉県</cp:lastModifiedBy>
  <cp:revision>2</cp:revision>
  <cp:lastPrinted>2013-11-28T23:30:00Z</cp:lastPrinted>
  <dcterms:created xsi:type="dcterms:W3CDTF">2019-12-23T05:43:00Z</dcterms:created>
  <dcterms:modified xsi:type="dcterms:W3CDTF">2019-12-23T05:43:00Z</dcterms:modified>
</cp:coreProperties>
</file>