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C3E6" w14:textId="5119AC62" w:rsidR="0034333E" w:rsidRP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  <w:r w:rsidRPr="00586D64">
        <w:rPr>
          <w:rFonts w:ascii="ＭＳ ゴシック" w:eastAsia="ＭＳ ゴシック" w:hAnsi="ＭＳ ゴシック" w:hint="eastAsia"/>
        </w:rPr>
        <w:t>学活ワークシート</w:t>
      </w:r>
      <w:r w:rsidR="00D96545">
        <w:rPr>
          <w:rFonts w:ascii="ＭＳ ゴシック" w:eastAsia="ＭＳ ゴシック" w:hAnsi="ＭＳ ゴシック" w:hint="eastAsia"/>
        </w:rPr>
        <w:t>（例）</w:t>
      </w:r>
    </w:p>
    <w:p w14:paraId="622432BB" w14:textId="77777777" w:rsidR="00586D64" w:rsidRPr="00586D64" w:rsidRDefault="00586D64" w:rsidP="00ED4662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586D64">
        <w:rPr>
          <w:rFonts w:ascii="ＭＳ ゴシック" w:eastAsia="ＭＳ ゴシック" w:hAnsi="ＭＳ ゴシック" w:hint="eastAsia"/>
          <w:sz w:val="28"/>
        </w:rPr>
        <w:t>身近な「働く」ということについて考えてみよう！</w:t>
      </w:r>
    </w:p>
    <w:p w14:paraId="21BB2A85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245AEA17" w14:textId="77777777" w:rsidR="00586D64" w:rsidRDefault="00586D64" w:rsidP="00E41104">
      <w:pPr>
        <w:spacing w:line="400" w:lineRule="exact"/>
        <w:ind w:firstLineChars="1800" w:firstLine="4081"/>
        <w:jc w:val="left"/>
        <w:rPr>
          <w:rFonts w:ascii="ＭＳ ゴシック" w:eastAsia="ＭＳ ゴシック" w:hAnsi="ＭＳ ゴシック"/>
          <w:u w:val="single"/>
        </w:rPr>
      </w:pPr>
      <w:r w:rsidRPr="00586D64">
        <w:rPr>
          <w:rFonts w:ascii="ＭＳ ゴシック" w:eastAsia="ＭＳ ゴシック" w:hAnsi="ＭＳ ゴシック" w:hint="eastAsia"/>
          <w:u w:val="single"/>
        </w:rPr>
        <w:t xml:space="preserve">１年　　組　　番　氏名　　　　　　　　　　　　</w:t>
      </w:r>
    </w:p>
    <w:p w14:paraId="4ED3298E" w14:textId="77777777" w:rsidR="00586D64" w:rsidRDefault="00586D64" w:rsidP="00ED4662">
      <w:pPr>
        <w:spacing w:line="40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15EE0514" w14:textId="467ADD6F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自分の身の回りにある、または知っている職業を３分間でできるだけ多く書こう</w:t>
      </w:r>
      <w:r w:rsidR="00D96545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586D64" w14:paraId="1D0289E5" w14:textId="77777777" w:rsidTr="00586D64">
        <w:trPr>
          <w:trHeight w:val="567"/>
        </w:trPr>
        <w:tc>
          <w:tcPr>
            <w:tcW w:w="1812" w:type="dxa"/>
          </w:tcPr>
          <w:p w14:paraId="67459798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73D59F6C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6551E014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110E4432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6B5AFF56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6D64" w14:paraId="25A99364" w14:textId="77777777" w:rsidTr="00586D64">
        <w:trPr>
          <w:trHeight w:val="567"/>
        </w:trPr>
        <w:tc>
          <w:tcPr>
            <w:tcW w:w="1812" w:type="dxa"/>
          </w:tcPr>
          <w:p w14:paraId="0570CF37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53CA2D39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0E35BF0C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3EEEF2F2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6FEB019B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6D64" w14:paraId="54AF9BF3" w14:textId="77777777" w:rsidTr="00586D64">
        <w:trPr>
          <w:trHeight w:val="567"/>
        </w:trPr>
        <w:tc>
          <w:tcPr>
            <w:tcW w:w="1812" w:type="dxa"/>
          </w:tcPr>
          <w:p w14:paraId="7588355F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057479BF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606F4E28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29163018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533FE135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86D64" w14:paraId="53165BED" w14:textId="77777777" w:rsidTr="00586D64">
        <w:trPr>
          <w:trHeight w:val="567"/>
        </w:trPr>
        <w:tc>
          <w:tcPr>
            <w:tcW w:w="1812" w:type="dxa"/>
          </w:tcPr>
          <w:p w14:paraId="6FFE901E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13EBBCBF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55B4A9F3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0EE8C2D2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2" w:type="dxa"/>
          </w:tcPr>
          <w:p w14:paraId="1286A937" w14:textId="77777777" w:rsidR="00586D64" w:rsidRDefault="00586D64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E6BAF63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34346340" w14:textId="2544698E" w:rsidR="00586D64" w:rsidRDefault="00586D64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上に書いた職業について、</w:t>
      </w:r>
      <w:r w:rsidR="00ED4662">
        <w:rPr>
          <w:rFonts w:ascii="ＭＳ ゴシック" w:eastAsia="ＭＳ ゴシック" w:hAnsi="ＭＳ ゴシック" w:hint="eastAsia"/>
        </w:rPr>
        <w:t>知っていること（具体的な仕事内容・必要な資格等）を、２つの職業について書こう</w:t>
      </w:r>
      <w:r w:rsidR="00D96545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1611"/>
        <w:gridCol w:w="7222"/>
      </w:tblGrid>
      <w:tr w:rsidR="00ED4662" w14:paraId="7B41216B" w14:textId="77777777" w:rsidTr="00ED4662">
        <w:tc>
          <w:tcPr>
            <w:tcW w:w="1611" w:type="dxa"/>
          </w:tcPr>
          <w:p w14:paraId="58D05282" w14:textId="77777777" w:rsidR="00ED4662" w:rsidRDefault="00ED4662" w:rsidP="00ED466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7222" w:type="dxa"/>
          </w:tcPr>
          <w:p w14:paraId="4AFA3146" w14:textId="77777777" w:rsidR="00ED4662" w:rsidRDefault="00ED4662" w:rsidP="00ED466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知っていること（具体的な仕事内容・必要な資格等）</w:t>
            </w:r>
          </w:p>
        </w:tc>
      </w:tr>
      <w:tr w:rsidR="00ED4662" w14:paraId="4653F13E" w14:textId="77777777" w:rsidTr="00D96545">
        <w:trPr>
          <w:trHeight w:val="680"/>
        </w:trPr>
        <w:tc>
          <w:tcPr>
            <w:tcW w:w="1611" w:type="dxa"/>
          </w:tcPr>
          <w:p w14:paraId="0CAC01A8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3DC84034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316C1D1E" w14:textId="77777777" w:rsidTr="00D96545">
        <w:trPr>
          <w:trHeight w:val="680"/>
        </w:trPr>
        <w:tc>
          <w:tcPr>
            <w:tcW w:w="1611" w:type="dxa"/>
          </w:tcPr>
          <w:p w14:paraId="1D5AB603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</w:tcPr>
          <w:p w14:paraId="3C054670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BA5C6FE" w14:textId="74EB4CC2" w:rsidR="00ED4662" w:rsidRDefault="00AE0B00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63384" wp14:editId="1EAD77FF">
            <wp:simplePos x="0" y="0"/>
            <wp:positionH relativeFrom="margin">
              <wp:posOffset>4062095</wp:posOffset>
            </wp:positionH>
            <wp:positionV relativeFrom="margin">
              <wp:posOffset>4919345</wp:posOffset>
            </wp:positionV>
            <wp:extent cx="1219200" cy="1219200"/>
            <wp:effectExtent l="0" t="0" r="0" b="0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0E112" w14:textId="6D2D10D2" w:rsidR="00D96545" w:rsidRDefault="00D965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動画を見よう。</w:t>
      </w:r>
    </w:p>
    <w:p w14:paraId="3AAB0A36" w14:textId="0B342A7B" w:rsidR="00D96545" w:rsidRDefault="00D965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右の二次元コードを端末から読み込んでください。</w:t>
      </w:r>
    </w:p>
    <w:p w14:paraId="586772FE" w14:textId="74067938" w:rsidR="00D96545" w:rsidRDefault="00D965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</w:p>
    <w:p w14:paraId="376551AE" w14:textId="77777777" w:rsidR="00AE0B00" w:rsidRDefault="00AE0B00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 w:hint="eastAsia"/>
        </w:rPr>
      </w:pPr>
    </w:p>
    <w:p w14:paraId="41CFAF80" w14:textId="699FEA04" w:rsidR="00ED4662" w:rsidRDefault="00D965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ED4662">
        <w:rPr>
          <w:rFonts w:ascii="ＭＳ ゴシック" w:eastAsia="ＭＳ ゴシック" w:hAnsi="ＭＳ ゴシック" w:hint="eastAsia"/>
        </w:rPr>
        <w:t xml:space="preserve">　動画を見て感じたことや新しく知ったこと、将来自分が働くために、これから頑張っていきたいと思ったことなどを書こう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227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D4662" w14:paraId="3C8F6F61" w14:textId="77777777" w:rsidTr="00AE0B00">
        <w:trPr>
          <w:trHeight w:val="510"/>
        </w:trPr>
        <w:tc>
          <w:tcPr>
            <w:tcW w:w="8833" w:type="dxa"/>
          </w:tcPr>
          <w:p w14:paraId="00684E45" w14:textId="1F710004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45D8EDC0" w14:textId="77777777" w:rsidTr="00AE0B00">
        <w:trPr>
          <w:trHeight w:val="510"/>
        </w:trPr>
        <w:tc>
          <w:tcPr>
            <w:tcW w:w="8833" w:type="dxa"/>
          </w:tcPr>
          <w:p w14:paraId="65B0AC90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75500B3E" w14:textId="77777777" w:rsidTr="00AE0B00">
        <w:trPr>
          <w:trHeight w:val="510"/>
        </w:trPr>
        <w:tc>
          <w:tcPr>
            <w:tcW w:w="8833" w:type="dxa"/>
          </w:tcPr>
          <w:p w14:paraId="2E25A5A2" w14:textId="78944774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2B298B40" w14:textId="77777777" w:rsidTr="00AE0B00">
        <w:trPr>
          <w:trHeight w:val="510"/>
        </w:trPr>
        <w:tc>
          <w:tcPr>
            <w:tcW w:w="8833" w:type="dxa"/>
          </w:tcPr>
          <w:p w14:paraId="1ACC5019" w14:textId="2049AACD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3CFEA9E" w14:textId="18406B64" w:rsidR="00ED4662" w:rsidRDefault="00AE0B00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79C64" wp14:editId="1B3CCCD6">
            <wp:simplePos x="0" y="0"/>
            <wp:positionH relativeFrom="margin">
              <wp:posOffset>4119245</wp:posOffset>
            </wp:positionH>
            <wp:positionV relativeFrom="margin">
              <wp:posOffset>8234045</wp:posOffset>
            </wp:positionV>
            <wp:extent cx="1057275" cy="1054735"/>
            <wp:effectExtent l="0" t="0" r="9525" b="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89D79" w14:textId="25CC5B18" w:rsidR="00ED4662" w:rsidRDefault="00D965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ED4662">
        <w:rPr>
          <w:rFonts w:ascii="ＭＳ ゴシック" w:eastAsia="ＭＳ ゴシック" w:hAnsi="ＭＳ ゴシック" w:hint="eastAsia"/>
        </w:rPr>
        <w:t xml:space="preserve">　動画のアンケートに回答しよう</w:t>
      </w:r>
      <w:r>
        <w:rPr>
          <w:rFonts w:ascii="ＭＳ ゴシック" w:eastAsia="ＭＳ ゴシック" w:hAnsi="ＭＳ ゴシック" w:hint="eastAsia"/>
        </w:rPr>
        <w:t>。</w:t>
      </w:r>
    </w:p>
    <w:p w14:paraId="7D51C868" w14:textId="44FB4F43" w:rsidR="00AE0B00" w:rsidRPr="00586D64" w:rsidRDefault="00ED4662" w:rsidP="00AE0B00">
      <w:pPr>
        <w:spacing w:line="400" w:lineRule="exact"/>
        <w:ind w:leftChars="100" w:left="227" w:firstLineChars="100" w:firstLine="22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右の二次元コードを端末から読み込んでください</w:t>
      </w:r>
      <w:r w:rsidR="00D96545">
        <w:rPr>
          <w:rFonts w:ascii="ＭＳ ゴシック" w:eastAsia="ＭＳ ゴシック" w:hAnsi="ＭＳ ゴシック" w:hint="eastAsia"/>
        </w:rPr>
        <w:t>。</w:t>
      </w:r>
    </w:p>
    <w:sectPr w:rsidR="00AE0B00" w:rsidRPr="00586D6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64"/>
    <w:rsid w:val="0034333E"/>
    <w:rsid w:val="00586D64"/>
    <w:rsid w:val="005E2BBA"/>
    <w:rsid w:val="00980EAB"/>
    <w:rsid w:val="00AE0B00"/>
    <w:rsid w:val="00D96545"/>
    <w:rsid w:val="00E41104"/>
    <w:rsid w:val="00E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9926F"/>
  <w15:chartTrackingRefBased/>
  <w15:docId w15:val="{58676684-E4EA-4609-ACA0-76A3FFD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溝口 真</cp:lastModifiedBy>
  <cp:revision>4</cp:revision>
  <dcterms:created xsi:type="dcterms:W3CDTF">2023-01-26T06:43:00Z</dcterms:created>
  <dcterms:modified xsi:type="dcterms:W3CDTF">2023-02-02T05:37:00Z</dcterms:modified>
</cp:coreProperties>
</file>