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C22A" w14:textId="3E7A3B38" w:rsidR="000A6C56" w:rsidRDefault="000A6C56" w:rsidP="000A6C56">
      <w:pPr>
        <w:jc w:val="center"/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t>若者が主役の環境保全活動のためのヒアリング</w:t>
      </w:r>
      <w:r w:rsidRPr="00AA56D6">
        <w:rPr>
          <w:rFonts w:ascii="HG丸ｺﾞｼｯｸM-PRO" w:eastAsia="HG丸ｺﾞｼｯｸM-PRO" w:hAnsi="HG丸ｺﾞｼｯｸM-PRO"/>
          <w:noProof/>
          <w:sz w:val="28"/>
        </w:rPr>
        <w:t>シート</w:t>
      </w:r>
    </w:p>
    <w:tbl>
      <w:tblPr>
        <w:tblStyle w:val="aa"/>
        <w:tblpPr w:leftFromText="142" w:rightFromText="142" w:vertAnchor="text" w:horzAnchor="margin" w:tblpY="48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67585" w14:paraId="122BA3A2" w14:textId="77777777" w:rsidTr="00EF250B">
        <w:trPr>
          <w:trHeight w:val="11756"/>
        </w:trPr>
        <w:tc>
          <w:tcPr>
            <w:tcW w:w="9067" w:type="dxa"/>
          </w:tcPr>
          <w:p w14:paraId="48A982FB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１．基本情報について</w:t>
            </w:r>
          </w:p>
          <w:p w14:paraId="2A12AABB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団体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</w:rPr>
              <w:t>の名称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　　　　　　　　　　　　　　　</w:t>
            </w:r>
          </w:p>
          <w:p w14:paraId="292C8FB7" w14:textId="77777777" w:rsidR="00267585" w:rsidRPr="00BF1079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②所在地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　　　　　　　　　　　　　　</w:t>
            </w:r>
          </w:p>
          <w:p w14:paraId="2D9239C5" w14:textId="77777777" w:rsidR="00267585" w:rsidRPr="00764A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③メールアドレス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　</w:t>
            </w:r>
          </w:p>
          <w:p w14:paraId="5DBF0FAF" w14:textId="77777777" w:rsidR="00267585" w:rsidRPr="00CD47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番号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</w:t>
            </w:r>
          </w:p>
          <w:p w14:paraId="05C9939B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⑤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担当者：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</w:t>
            </w:r>
          </w:p>
          <w:p w14:paraId="21304B6C" w14:textId="77777777" w:rsidR="00267585" w:rsidRPr="00CD47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⑥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ホームページ・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</w:rPr>
              <w:t>SNS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等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</w:rPr>
              <w:t>URL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14:paraId="54CA24DB" w14:textId="77777777" w:rsidR="00267585" w:rsidRPr="00BF1079" w:rsidRDefault="00267585" w:rsidP="0026758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9F4CF5B" w14:textId="77777777" w:rsidR="00267585" w:rsidRDefault="00267585" w:rsidP="0026758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２．活動について</w:t>
            </w:r>
          </w:p>
          <w:p w14:paraId="6FC3C22D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①主な活動場所</w:t>
            </w:r>
          </w:p>
          <w:p w14:paraId="43FD3CAC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名称：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</w:t>
            </w:r>
          </w:p>
          <w:p w14:paraId="650D63EE" w14:textId="77777777" w:rsidR="00267585" w:rsidRPr="00764A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所在地：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　　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>市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・町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・村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</w:p>
          <w:p w14:paraId="4DBF8C4F" w14:textId="563EB638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②環境活動の分野及び活動の種</w:t>
            </w:r>
            <w:r w:rsidRPr="0049749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類（該当するものに全て</w:t>
            </w:r>
            <w:r w:rsidR="00D04C8C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☑</w:t>
            </w:r>
            <w:r w:rsidRPr="0049749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</w:p>
          <w:p w14:paraId="48768D4A" w14:textId="77777777" w:rsidR="00267585" w:rsidRDefault="00267585" w:rsidP="0026758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環境保全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（河川や里山の保全、環境学習、温暖化対策など）</w:t>
            </w:r>
          </w:p>
          <w:p w14:paraId="07171A84" w14:textId="77777777" w:rsidR="00267585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環境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美化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（ビーチクリーン、ごみ拾いなど）</w:t>
            </w:r>
          </w:p>
          <w:p w14:paraId="1C60EA22" w14:textId="77777777" w:rsidR="00267585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環境整備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（樹林整備、農地整備）</w:t>
            </w:r>
          </w:p>
          <w:p w14:paraId="4D02EC53" w14:textId="77777777" w:rsidR="00267585" w:rsidRPr="00CA0006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生物多様性（</w:t>
            </w: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外来種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対策、獣害対策等）</w:t>
            </w:r>
          </w:p>
          <w:p w14:paraId="0430FB0E" w14:textId="77777777" w:rsidR="00267585" w:rsidRPr="00ED5F26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BD7EB4">
              <w:rPr>
                <w:rFonts w:ascii="HG丸ｺﾞｼｯｸM-PRO" w:eastAsia="HG丸ｺﾞｼｯｸM-PRO" w:hAnsi="HG丸ｺﾞｼｯｸM-PRO"/>
                <w:color w:val="000000" w:themeColor="text1"/>
              </w:rPr>
              <w:t>その他（</w:t>
            </w:r>
            <w:r w:rsidRPr="00BD7E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BD7EB4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　　　　　　　　　　　）</w:t>
            </w:r>
          </w:p>
          <w:p w14:paraId="661C05D3" w14:textId="77777777" w:rsidR="00267585" w:rsidRDefault="00267585" w:rsidP="0025626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C186344" w14:textId="150D0EE8" w:rsidR="00267585" w:rsidRPr="00660290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３．</w:t>
            </w:r>
            <w:r w:rsidR="006E042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環境保全活動の見学・実施可能な体験がありましたらご教示ください。</w:t>
            </w:r>
          </w:p>
          <w:p w14:paraId="2EA50BF5" w14:textId="77777777" w:rsidR="00267585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C9B6780" w14:textId="77777777" w:rsidR="00267585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0DE6E78" w14:textId="1E814226" w:rsidR="00267585" w:rsidRPr="00660290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４．</w:t>
            </w:r>
            <w:r w:rsidR="006E042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若者と共に解決したい課題、環境活動の目標等を記載ください。</w:t>
            </w:r>
          </w:p>
          <w:p w14:paraId="6040CAAF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0AC744A" w14:textId="77777777" w:rsidR="00267585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5E1CABE" w14:textId="7D953591" w:rsidR="00D04C8C" w:rsidRPr="00D04C8C" w:rsidRDefault="00316FD8" w:rsidP="00D04C8C">
            <w:pPr>
              <w:spacing w:line="340" w:lineRule="exact"/>
              <w:ind w:left="227" w:hangingChars="100" w:hanging="227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５．</w:t>
            </w:r>
            <w:r w:rsidR="006E042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若者に求める事柄、期待することを記載ください。</w:t>
            </w:r>
          </w:p>
        </w:tc>
      </w:tr>
    </w:tbl>
    <w:p w14:paraId="7F6203C7" w14:textId="31C96D45" w:rsidR="00660290" w:rsidRPr="006B3FE2" w:rsidRDefault="000933CB" w:rsidP="00267585">
      <w:pPr>
        <w:ind w:firstLineChars="100" w:firstLine="237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6B3FE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F1938" wp14:editId="6058F06A">
                <wp:simplePos x="0" y="0"/>
                <wp:positionH relativeFrom="margin">
                  <wp:posOffset>7378700</wp:posOffset>
                </wp:positionH>
                <wp:positionV relativeFrom="paragraph">
                  <wp:posOffset>920750</wp:posOffset>
                </wp:positionV>
                <wp:extent cx="5714365" cy="7909560"/>
                <wp:effectExtent l="0" t="0" r="19685" b="152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7909560"/>
                        </a:xfrm>
                        <a:prstGeom prst="roundRect">
                          <a:avLst>
                            <a:gd name="adj" fmla="val 15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9D1F6" w14:textId="77777777" w:rsidR="00660290" w:rsidRPr="00660290" w:rsidRDefault="00660290" w:rsidP="00764AC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F1938" id="角丸四角形 20" o:spid="_x0000_s1026" style="position:absolute;left:0;text-align:left;margin-left:581pt;margin-top:72.5pt;width:449.95pt;height:6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" fillcolor="white [3212]" strokecolor="black [3213]" strokeweight="1pt">
                <v:stroke joinstyle="miter"/>
                <v:textbox>
                  <w:txbxContent>
                    <w:p w14:paraId="3619D1F6" w14:textId="77777777" w:rsidR="00660290" w:rsidRPr="00660290" w:rsidRDefault="00660290" w:rsidP="00764AC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EC8" w:rsidRPr="006B3FE2">
        <w:rPr>
          <w:rFonts w:ascii="HG丸ｺﾞｼｯｸM-PRO" w:eastAsia="HG丸ｺﾞｼｯｸM-PRO" w:hAnsi="HG丸ｺﾞｼｯｸM-PRO" w:hint="eastAsia"/>
          <w:noProof/>
          <w:sz w:val="22"/>
        </w:rPr>
        <w:t>貴団体の</w:t>
      </w:r>
      <w:r w:rsidRPr="006B3FE2">
        <w:rPr>
          <w:rFonts w:ascii="HG丸ｺﾞｼｯｸM-PRO" w:eastAsia="HG丸ｺﾞｼｯｸM-PRO" w:hAnsi="HG丸ｺﾞｼｯｸM-PRO" w:hint="eastAsia"/>
          <w:noProof/>
          <w:sz w:val="22"/>
        </w:rPr>
        <w:t>環境に関する</w:t>
      </w:r>
      <w:r w:rsidR="00BC1EC8" w:rsidRPr="006B3FE2">
        <w:rPr>
          <w:rFonts w:ascii="HG丸ｺﾞｼｯｸM-PRO" w:eastAsia="HG丸ｺﾞｼｯｸM-PRO" w:hAnsi="HG丸ｺﾞｼｯｸM-PRO" w:hint="eastAsia"/>
          <w:noProof/>
          <w:sz w:val="22"/>
        </w:rPr>
        <w:t>活動</w:t>
      </w:r>
      <w:r w:rsidRPr="006B3FE2">
        <w:rPr>
          <w:rFonts w:ascii="HG丸ｺﾞｼｯｸM-PRO" w:eastAsia="HG丸ｺﾞｼｯｸM-PRO" w:hAnsi="HG丸ｺﾞｼｯｸM-PRO" w:hint="eastAsia"/>
          <w:noProof/>
          <w:sz w:val="22"/>
        </w:rPr>
        <w:t>に関し、以下の項目について</w:t>
      </w:r>
      <w:r w:rsidR="00BC1EC8" w:rsidRPr="006B3FE2">
        <w:rPr>
          <w:rFonts w:ascii="HG丸ｺﾞｼｯｸM-PRO" w:eastAsia="HG丸ｺﾞｼｯｸM-PRO" w:hAnsi="HG丸ｺﾞｼｯｸM-PRO" w:hint="eastAsia"/>
          <w:noProof/>
          <w:sz w:val="22"/>
        </w:rPr>
        <w:t>お聞かせください。</w:t>
      </w:r>
    </w:p>
    <w:p w14:paraId="53B635DE" w14:textId="77777777" w:rsidR="002D68AF" w:rsidRPr="002D68AF" w:rsidRDefault="002D68AF" w:rsidP="002D68AF">
      <w:pPr>
        <w:spacing w:line="200" w:lineRule="exact"/>
        <w:ind w:left="177" w:hangingChars="100" w:hanging="177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14:paraId="5D7B8B02" w14:textId="3B6DAF94" w:rsidR="00EF250B" w:rsidRPr="002D68AF" w:rsidRDefault="002D68AF" w:rsidP="002D68AF">
      <w:pPr>
        <w:spacing w:line="340" w:lineRule="exact"/>
        <w:ind w:left="227" w:hanging="227"/>
        <w:rPr>
          <w:rFonts w:ascii="HG丸ｺﾞｼｯｸM-PRO" w:eastAsia="HG丸ｺﾞｼｯｸM-PRO" w:hAnsi="HG丸ｺﾞｼｯｸM-PRO"/>
          <w:noProof/>
          <w:szCs w:val="21"/>
        </w:rPr>
      </w:pPr>
      <w:r w:rsidRPr="002D68AF">
        <w:rPr>
          <w:rFonts w:ascii="HG丸ｺﾞｼｯｸM-PRO" w:eastAsia="HG丸ｺﾞｼｯｸM-PRO" w:hAnsi="HG丸ｺﾞｼｯｸM-PRO" w:hint="eastAsia"/>
          <w:noProof/>
          <w:szCs w:val="21"/>
        </w:rPr>
        <w:t>※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 xml:space="preserve"> </w:t>
      </w:r>
      <w:r w:rsidR="000933CB" w:rsidRPr="002D68AF">
        <w:rPr>
          <w:rFonts w:ascii="HG丸ｺﾞｼｯｸM-PRO" w:eastAsia="HG丸ｺﾞｼｯｸM-PRO" w:hAnsi="HG丸ｺﾞｼｯｸM-PRO" w:hint="eastAsia"/>
          <w:noProof/>
          <w:szCs w:val="21"/>
        </w:rPr>
        <w:t>いただいた情報を一覧化し、県ホームページに掲載するなどして、企画コンペ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の応募を検討する若者</w:t>
      </w:r>
      <w:r w:rsidR="000933CB" w:rsidRPr="002D68AF">
        <w:rPr>
          <w:rFonts w:ascii="HG丸ｺﾞｼｯｸM-PRO" w:eastAsia="HG丸ｺﾞｼｯｸM-PRO" w:hAnsi="HG丸ｺﾞｼｯｸM-PRO" w:hint="eastAsia"/>
          <w:noProof/>
          <w:szCs w:val="21"/>
        </w:rPr>
        <w:t>に提供します。</w:t>
      </w:r>
    </w:p>
    <w:p w14:paraId="524B4598" w14:textId="043E3FDE" w:rsidR="00E75FD9" w:rsidRPr="00F83ECB" w:rsidRDefault="00E75FD9" w:rsidP="002D68AF">
      <w:pPr>
        <w:spacing w:line="340" w:lineRule="exact"/>
        <w:ind w:leftChars="100" w:left="227" w:firstLineChars="50" w:firstLine="113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応募を検討する</w:t>
      </w:r>
      <w:r w:rsidR="002D68AF">
        <w:rPr>
          <w:rFonts w:ascii="HG丸ｺﾞｼｯｸM-PRO" w:eastAsia="HG丸ｺﾞｼｯｸM-PRO" w:hAnsi="HG丸ｺﾞｼｯｸM-PRO" w:hint="eastAsia"/>
          <w:color w:val="000000" w:themeColor="text1"/>
        </w:rPr>
        <w:t>若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者からの問い合わせや現地</w:t>
      </w:r>
      <w:r w:rsidR="002D68AF">
        <w:rPr>
          <w:rFonts w:ascii="HG丸ｺﾞｼｯｸM-PRO" w:eastAsia="HG丸ｺﾞｼｯｸM-PRO" w:hAnsi="HG丸ｺﾞｼｯｸM-PRO" w:hint="eastAsia"/>
          <w:color w:val="000000" w:themeColor="text1"/>
        </w:rPr>
        <w:t>訪問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等の希望がありましたら、御協力をお願いします。</w:t>
      </w:r>
    </w:p>
    <w:p w14:paraId="68BF500B" w14:textId="51CA20B1" w:rsidR="00D04C8C" w:rsidRPr="00DD7366" w:rsidRDefault="00D04C8C" w:rsidP="00DD7366">
      <w:pPr>
        <w:rPr>
          <w:noProof/>
        </w:rPr>
      </w:pPr>
    </w:p>
    <w:sectPr w:rsidR="00D04C8C" w:rsidRPr="00DD7366" w:rsidSect="00532D56">
      <w:headerReference w:type="default" r:id="rId8"/>
      <w:pgSz w:w="11906" w:h="16838" w:code="9"/>
      <w:pgMar w:top="907" w:right="1418" w:bottom="907" w:left="1418" w:header="454" w:footer="851" w:gutter="0"/>
      <w:cols w:space="425"/>
      <w:docGrid w:type="linesAndChars" w:linePitch="40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2D3" w14:textId="77777777" w:rsidR="003A311A" w:rsidRDefault="003A311A" w:rsidP="00C61F5B">
      <w:r>
        <w:separator/>
      </w:r>
    </w:p>
  </w:endnote>
  <w:endnote w:type="continuationSeparator" w:id="0">
    <w:p w14:paraId="190F9BE0" w14:textId="77777777" w:rsidR="003A311A" w:rsidRDefault="003A311A" w:rsidP="00C6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A987" w14:textId="77777777" w:rsidR="003A311A" w:rsidRDefault="003A311A" w:rsidP="00C61F5B">
      <w:r>
        <w:separator/>
      </w:r>
    </w:p>
  </w:footnote>
  <w:footnote w:type="continuationSeparator" w:id="0">
    <w:p w14:paraId="4DB5B9A2" w14:textId="77777777" w:rsidR="003A311A" w:rsidRDefault="003A311A" w:rsidP="00C6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BCC2" w14:textId="793732F3" w:rsidR="00532D56" w:rsidRPr="00532D56" w:rsidRDefault="00532D56" w:rsidP="00532D56">
    <w:pPr>
      <w:pStyle w:val="a3"/>
      <w:jc w:val="right"/>
      <w:rPr>
        <w:rFonts w:ascii="ＭＳ ゴシック" w:eastAsia="ＭＳ ゴシック" w:hAnsi="ＭＳ ゴシック"/>
      </w:rPr>
    </w:pPr>
    <w:r w:rsidRPr="00532D56">
      <w:rPr>
        <w:rFonts w:ascii="ＭＳ ゴシック" w:eastAsia="ＭＳ ゴシック" w:hAnsi="ＭＳ ゴシック" w:hint="eastAsia"/>
      </w:rPr>
      <w:t>団体向け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DD"/>
    <w:multiLevelType w:val="hybridMultilevel"/>
    <w:tmpl w:val="9FC26882"/>
    <w:lvl w:ilvl="0" w:tplc="A5EA9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52B91"/>
    <w:multiLevelType w:val="hybridMultilevel"/>
    <w:tmpl w:val="4BF43794"/>
    <w:lvl w:ilvl="0" w:tplc="74A8C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11C11"/>
    <w:multiLevelType w:val="hybridMultilevel"/>
    <w:tmpl w:val="94D06E4A"/>
    <w:lvl w:ilvl="0" w:tplc="A8149B0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71622"/>
    <w:multiLevelType w:val="hybridMultilevel"/>
    <w:tmpl w:val="59B4E240"/>
    <w:lvl w:ilvl="0" w:tplc="F30229D6">
      <w:start w:val="2"/>
      <w:numFmt w:val="bullet"/>
      <w:lvlText w:val="□"/>
      <w:lvlJc w:val="left"/>
      <w:pPr>
        <w:ind w:left="58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76F32B8D"/>
    <w:multiLevelType w:val="hybridMultilevel"/>
    <w:tmpl w:val="DEEEEB62"/>
    <w:lvl w:ilvl="0" w:tplc="67103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3314E"/>
    <w:multiLevelType w:val="hybridMultilevel"/>
    <w:tmpl w:val="0BEE1842"/>
    <w:lvl w:ilvl="0" w:tplc="1BEEF6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8034672">
    <w:abstractNumId w:val="4"/>
  </w:num>
  <w:num w:numId="2" w16cid:durableId="1222250679">
    <w:abstractNumId w:val="1"/>
  </w:num>
  <w:num w:numId="3" w16cid:durableId="358432540">
    <w:abstractNumId w:val="0"/>
  </w:num>
  <w:num w:numId="4" w16cid:durableId="273365814">
    <w:abstractNumId w:val="5"/>
  </w:num>
  <w:num w:numId="5" w16cid:durableId="2066296959">
    <w:abstractNumId w:val="3"/>
  </w:num>
  <w:num w:numId="6" w16cid:durableId="61093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19"/>
    <w:rsid w:val="00012AB7"/>
    <w:rsid w:val="0007713B"/>
    <w:rsid w:val="000933CB"/>
    <w:rsid w:val="000A6C56"/>
    <w:rsid w:val="001A1BAE"/>
    <w:rsid w:val="001B2BDC"/>
    <w:rsid w:val="001C3915"/>
    <w:rsid w:val="001F5530"/>
    <w:rsid w:val="0025626B"/>
    <w:rsid w:val="00267585"/>
    <w:rsid w:val="00270AEB"/>
    <w:rsid w:val="002749DC"/>
    <w:rsid w:val="002D68AF"/>
    <w:rsid w:val="00316FD8"/>
    <w:rsid w:val="00381EF5"/>
    <w:rsid w:val="00392C7C"/>
    <w:rsid w:val="003A311A"/>
    <w:rsid w:val="00425883"/>
    <w:rsid w:val="00445031"/>
    <w:rsid w:val="004B2C07"/>
    <w:rsid w:val="00532D56"/>
    <w:rsid w:val="00552509"/>
    <w:rsid w:val="00552911"/>
    <w:rsid w:val="005B2935"/>
    <w:rsid w:val="005C22B5"/>
    <w:rsid w:val="005D61F3"/>
    <w:rsid w:val="00607BCC"/>
    <w:rsid w:val="00660290"/>
    <w:rsid w:val="0069322D"/>
    <w:rsid w:val="006972C3"/>
    <w:rsid w:val="006B04FC"/>
    <w:rsid w:val="006B3FE2"/>
    <w:rsid w:val="006E042D"/>
    <w:rsid w:val="00764AC2"/>
    <w:rsid w:val="00775C19"/>
    <w:rsid w:val="007A307A"/>
    <w:rsid w:val="007D03B2"/>
    <w:rsid w:val="007E6EDD"/>
    <w:rsid w:val="0080159A"/>
    <w:rsid w:val="00820B0C"/>
    <w:rsid w:val="00831C13"/>
    <w:rsid w:val="00870A63"/>
    <w:rsid w:val="008C3233"/>
    <w:rsid w:val="008D3BB9"/>
    <w:rsid w:val="00930E9D"/>
    <w:rsid w:val="00983808"/>
    <w:rsid w:val="009C2353"/>
    <w:rsid w:val="009E1F7F"/>
    <w:rsid w:val="00A12D02"/>
    <w:rsid w:val="00A301B9"/>
    <w:rsid w:val="00A35304"/>
    <w:rsid w:val="00AA7406"/>
    <w:rsid w:val="00AB6D0C"/>
    <w:rsid w:val="00AF7C8C"/>
    <w:rsid w:val="00B619E3"/>
    <w:rsid w:val="00B81DB4"/>
    <w:rsid w:val="00BC1EC8"/>
    <w:rsid w:val="00BD75F0"/>
    <w:rsid w:val="00BD7EB4"/>
    <w:rsid w:val="00BE6A8A"/>
    <w:rsid w:val="00BF0F84"/>
    <w:rsid w:val="00BF1079"/>
    <w:rsid w:val="00BF30AE"/>
    <w:rsid w:val="00C10D8F"/>
    <w:rsid w:val="00C51D9E"/>
    <w:rsid w:val="00C61F5B"/>
    <w:rsid w:val="00C74859"/>
    <w:rsid w:val="00CA0006"/>
    <w:rsid w:val="00CD296E"/>
    <w:rsid w:val="00CD3A44"/>
    <w:rsid w:val="00CD47C2"/>
    <w:rsid w:val="00CE258B"/>
    <w:rsid w:val="00D04C8C"/>
    <w:rsid w:val="00D75720"/>
    <w:rsid w:val="00DD7366"/>
    <w:rsid w:val="00DE20CF"/>
    <w:rsid w:val="00DE5E6E"/>
    <w:rsid w:val="00E75FD9"/>
    <w:rsid w:val="00E77F3A"/>
    <w:rsid w:val="00E9227F"/>
    <w:rsid w:val="00ED120B"/>
    <w:rsid w:val="00ED5F26"/>
    <w:rsid w:val="00EF250B"/>
    <w:rsid w:val="00F33E81"/>
    <w:rsid w:val="00F77C29"/>
    <w:rsid w:val="00F77EE9"/>
    <w:rsid w:val="00F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C9062"/>
  <w15:chartTrackingRefBased/>
  <w15:docId w15:val="{59A1BEDB-15F4-49C0-B368-0F3755A7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F5B"/>
  </w:style>
  <w:style w:type="paragraph" w:styleId="a5">
    <w:name w:val="footer"/>
    <w:basedOn w:val="a"/>
    <w:link w:val="a6"/>
    <w:uiPriority w:val="99"/>
    <w:unhideWhenUsed/>
    <w:rsid w:val="00C6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F5B"/>
  </w:style>
  <w:style w:type="paragraph" w:styleId="a7">
    <w:name w:val="Balloon Text"/>
    <w:basedOn w:val="a"/>
    <w:link w:val="a8"/>
    <w:uiPriority w:val="99"/>
    <w:semiHidden/>
    <w:unhideWhenUsed/>
    <w:rsid w:val="006B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4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F26"/>
    <w:pPr>
      <w:ind w:leftChars="400" w:left="840"/>
    </w:pPr>
  </w:style>
  <w:style w:type="table" w:styleId="aa">
    <w:name w:val="Table Grid"/>
    <w:basedOn w:val="a1"/>
    <w:uiPriority w:val="39"/>
    <w:rsid w:val="0009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B3FE2"/>
  </w:style>
  <w:style w:type="character" w:customStyle="1" w:styleId="ac">
    <w:name w:val="日付 (文字)"/>
    <w:basedOn w:val="a0"/>
    <w:link w:val="ab"/>
    <w:uiPriority w:val="99"/>
    <w:semiHidden/>
    <w:rsid w:val="006B3FE2"/>
  </w:style>
  <w:style w:type="character" w:styleId="ad">
    <w:name w:val="Hyperlink"/>
    <w:basedOn w:val="a0"/>
    <w:uiPriority w:val="99"/>
    <w:semiHidden/>
    <w:unhideWhenUsed/>
    <w:rsid w:val="001F5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332B-D4F0-48F6-8DDE-F285462A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2023-04-28T19:25:00Z</cp:lastPrinted>
  <dcterms:created xsi:type="dcterms:W3CDTF">2024-05-08T00:20:00Z</dcterms:created>
  <dcterms:modified xsi:type="dcterms:W3CDTF">2024-05-09T23:44:00Z</dcterms:modified>
</cp:coreProperties>
</file>