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DBB" w14:textId="77777777" w:rsidR="00D9785A" w:rsidRDefault="00D9785A" w:rsidP="00D9785A">
      <w:pPr>
        <w:ind w:left="228"/>
      </w:pPr>
    </w:p>
    <w:p w14:paraId="203ED494" w14:textId="77777777" w:rsidR="00915624" w:rsidRDefault="00915624" w:rsidP="00895C48">
      <w:pPr>
        <w:ind w:firstLineChars="100" w:firstLine="228"/>
      </w:pPr>
    </w:p>
    <w:p w14:paraId="256DFCD9" w14:textId="77777777" w:rsidR="00915624" w:rsidRDefault="00915624" w:rsidP="00915624">
      <w:pPr>
        <w:ind w:leftChars="248" w:left="566" w:firstLineChars="124" w:firstLine="283"/>
      </w:pPr>
    </w:p>
    <w:p w14:paraId="0789C476" w14:textId="77777777" w:rsidR="00915624" w:rsidRDefault="00BC47E0" w:rsidP="00B409FE">
      <w:pPr>
        <w:suppressAutoHyphens/>
        <w:kinsoku w:val="0"/>
        <w:autoSpaceDE w:val="0"/>
        <w:autoSpaceDN w:val="0"/>
        <w:spacing w:line="360" w:lineRule="exact"/>
        <w:ind w:firstLineChars="100" w:firstLine="188"/>
        <w:jc w:val="left"/>
        <w:rPr>
          <w:sz w:val="20"/>
          <w:szCs w:val="20"/>
        </w:rPr>
      </w:pPr>
      <w:r>
        <w:rPr>
          <w:rFonts w:hAnsi="ＭＳ 明朝" w:hint="eastAsia"/>
          <w:sz w:val="20"/>
          <w:szCs w:val="20"/>
        </w:rPr>
        <w:t>別記</w:t>
      </w:r>
      <w:r w:rsidR="00915624" w:rsidRPr="00886B02">
        <w:rPr>
          <w:rFonts w:hAnsi="ＭＳ 明朝" w:hint="eastAsia"/>
          <w:sz w:val="20"/>
          <w:szCs w:val="20"/>
        </w:rPr>
        <w:t>第１０号様式</w:t>
      </w:r>
      <w:r w:rsidR="00915624" w:rsidRPr="00886B02">
        <w:rPr>
          <w:rFonts w:hint="eastAsia"/>
          <w:sz w:val="20"/>
          <w:szCs w:val="20"/>
        </w:rPr>
        <w:t>（</w:t>
      </w:r>
      <w:r w:rsidR="00915624" w:rsidRPr="00E90563">
        <w:rPr>
          <w:rFonts w:hint="eastAsia"/>
          <w:color w:val="000000"/>
          <w:sz w:val="20"/>
          <w:szCs w:val="20"/>
        </w:rPr>
        <w:t>第１</w:t>
      </w:r>
      <w:r w:rsidR="00B14E21">
        <w:rPr>
          <w:rFonts w:hint="eastAsia"/>
          <w:color w:val="000000"/>
          <w:sz w:val="20"/>
          <w:szCs w:val="20"/>
        </w:rPr>
        <w:t>３</w:t>
      </w:r>
      <w:r w:rsidR="00915624" w:rsidRPr="00E90563">
        <w:rPr>
          <w:rFonts w:hint="eastAsia"/>
          <w:color w:val="000000"/>
          <w:sz w:val="20"/>
          <w:szCs w:val="20"/>
        </w:rPr>
        <w:t>条</w:t>
      </w:r>
      <w:r w:rsidR="00B14E21">
        <w:rPr>
          <w:rFonts w:hint="eastAsia"/>
          <w:color w:val="000000"/>
          <w:sz w:val="20"/>
          <w:szCs w:val="20"/>
        </w:rPr>
        <w:t>第１項</w:t>
      </w:r>
      <w:r w:rsidR="00915624" w:rsidRPr="00886B02">
        <w:rPr>
          <w:rFonts w:hint="eastAsia"/>
          <w:sz w:val="20"/>
          <w:szCs w:val="20"/>
        </w:rPr>
        <w:t>）</w:t>
      </w:r>
    </w:p>
    <w:p w14:paraId="4B429C1D" w14:textId="77777777" w:rsidR="00915624" w:rsidRPr="00886B02" w:rsidRDefault="00915624" w:rsidP="00915624">
      <w:pPr>
        <w:suppressAutoHyphens/>
        <w:kinsoku w:val="0"/>
        <w:autoSpaceDE w:val="0"/>
        <w:autoSpaceDN w:val="0"/>
        <w:spacing w:line="360" w:lineRule="exact"/>
        <w:jc w:val="left"/>
        <w:rPr>
          <w:rFonts w:hAnsi="ＭＳ 明朝"/>
          <w:sz w:val="20"/>
          <w:szCs w:val="20"/>
        </w:rPr>
      </w:pPr>
    </w:p>
    <w:p w14:paraId="556BD5AE" w14:textId="77777777" w:rsidR="00C94823" w:rsidRPr="00547648" w:rsidRDefault="00C94823" w:rsidP="00C94823">
      <w:pPr>
        <w:spacing w:line="320" w:lineRule="exact"/>
        <w:jc w:val="center"/>
        <w:rPr>
          <w:rFonts w:hAnsi="ＭＳ 明朝"/>
          <w:spacing w:val="120"/>
          <w:sz w:val="28"/>
          <w:szCs w:val="28"/>
        </w:rPr>
      </w:pPr>
      <w:r w:rsidRPr="00547648">
        <w:rPr>
          <w:rFonts w:hint="eastAsia"/>
          <w:spacing w:val="120"/>
          <w:kern w:val="0"/>
          <w:sz w:val="28"/>
          <w:szCs w:val="28"/>
        </w:rPr>
        <w:t>林地開発行為許可承継届</w:t>
      </w:r>
    </w:p>
    <w:p w14:paraId="24F1698D" w14:textId="77777777" w:rsidR="00C94823" w:rsidRPr="00547648" w:rsidRDefault="00C94823" w:rsidP="00C94823">
      <w:pPr>
        <w:spacing w:line="320" w:lineRule="exact"/>
        <w:rPr>
          <w:rFonts w:hAnsi="ＭＳ 明朝"/>
        </w:rPr>
      </w:pPr>
    </w:p>
    <w:p w14:paraId="5C6B0AEE" w14:textId="77777777" w:rsidR="00C94823" w:rsidRPr="00547648" w:rsidRDefault="00C94823" w:rsidP="00C94823">
      <w:pPr>
        <w:spacing w:line="320" w:lineRule="exact"/>
        <w:rPr>
          <w:rFonts w:hAnsi="ＭＳ 明朝"/>
        </w:rPr>
      </w:pPr>
      <w:r w:rsidRPr="00547648">
        <w:rPr>
          <w:rFonts w:hAnsi="ＭＳ 明朝" w:hint="eastAsia"/>
        </w:rPr>
        <w:t xml:space="preserve">　　　　　　　　　　　　　　　　　　　　　　　　　　　　　　　　　　年　　月　　日　</w:t>
      </w:r>
    </w:p>
    <w:p w14:paraId="118F3BF5" w14:textId="77777777" w:rsidR="00C94823" w:rsidRPr="00547648" w:rsidRDefault="00C94823" w:rsidP="00C94823">
      <w:pPr>
        <w:spacing w:line="320" w:lineRule="exact"/>
        <w:rPr>
          <w:rFonts w:hAnsi="ＭＳ 明朝"/>
        </w:rPr>
      </w:pPr>
    </w:p>
    <w:p w14:paraId="3EFBE445" w14:textId="77777777" w:rsidR="00C94823" w:rsidRPr="00547648" w:rsidRDefault="00C94823" w:rsidP="00C94823">
      <w:pPr>
        <w:spacing w:line="366" w:lineRule="exact"/>
      </w:pPr>
      <w:r w:rsidRPr="00547648">
        <w:rPr>
          <w:rFonts w:hint="eastAsia"/>
        </w:rPr>
        <w:t xml:space="preserve">　　千葉県知事　　　　　　　　様</w:t>
      </w:r>
    </w:p>
    <w:p w14:paraId="607102BB" w14:textId="77777777" w:rsidR="00C94823" w:rsidRPr="00547648" w:rsidRDefault="00B055F9" w:rsidP="00C94823">
      <w:pPr>
        <w:spacing w:line="366" w:lineRule="exact"/>
        <w:ind w:right="876"/>
      </w:pPr>
      <w:r>
        <w:rPr>
          <w:noProof/>
        </w:rPr>
        <w:pict w14:anchorId="6FF081B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511" type="#_x0000_t85" style="position:absolute;left:0;text-align:left;margin-left:305.55pt;margin-top:15.3pt;width:8.45pt;height:41.25pt;z-index:251661312">
            <v:textbox inset="5.85pt,.7pt,5.85pt,.7pt"/>
          </v:shape>
        </w:pict>
      </w:r>
      <w:r>
        <w:rPr>
          <w:noProof/>
        </w:rPr>
        <w:pict w14:anchorId="78AD64E1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510" type="#_x0000_t86" style="position:absolute;left:0;text-align:left;margin-left:428.9pt;margin-top:16.25pt;width:6.95pt;height:40.2pt;z-index:251660288">
            <v:textbox inset="5.85pt,.7pt,5.85pt,.7pt"/>
          </v:shape>
        </w:pict>
      </w:r>
    </w:p>
    <w:p w14:paraId="6A82ADB4" w14:textId="77777777" w:rsidR="00C94823" w:rsidRPr="00547648" w:rsidRDefault="00C94823" w:rsidP="00C94823">
      <w:pPr>
        <w:tabs>
          <w:tab w:val="left" w:pos="9450"/>
        </w:tabs>
        <w:spacing w:line="366" w:lineRule="exact"/>
        <w:ind w:right="-22"/>
      </w:pPr>
      <w:r w:rsidRPr="00547648">
        <w:rPr>
          <w:rFonts w:hint="eastAsia"/>
        </w:rPr>
        <w:t xml:space="preserve">　　　　　　　　　　　　　　　　　　　被承継者　住所　　法人にあっては、名称　</w:t>
      </w:r>
    </w:p>
    <w:p w14:paraId="324EB034" w14:textId="77777777" w:rsidR="00C94823" w:rsidRPr="00547648" w:rsidRDefault="00C94823" w:rsidP="00C94823">
      <w:pPr>
        <w:spacing w:line="366" w:lineRule="exact"/>
        <w:ind w:right="1"/>
      </w:pPr>
      <w:r w:rsidRPr="0054764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氏名　  </w:t>
      </w:r>
      <w:r w:rsidRPr="00547648">
        <w:rPr>
          <w:rFonts w:hint="eastAsia"/>
        </w:rPr>
        <w:t>及び代表者の氏名</w:t>
      </w:r>
      <w:r>
        <w:rPr>
          <w:rFonts w:hint="eastAsia"/>
        </w:rPr>
        <w:t xml:space="preserve">　　</w:t>
      </w:r>
      <w:r w:rsidRPr="00547648">
        <w:rPr>
          <w:rFonts w:hint="eastAsia"/>
        </w:rPr>
        <w:t xml:space="preserve">　</w:t>
      </w:r>
      <w:r w:rsidR="005B0D8C" w:rsidRPr="00547648">
        <w:fldChar w:fldCharType="begin"/>
      </w:r>
      <w:r w:rsidRPr="00547648">
        <w:instrText xml:space="preserve"> </w:instrText>
      </w:r>
      <w:r w:rsidRPr="00547648">
        <w:rPr>
          <w:rFonts w:hint="eastAsia"/>
        </w:rPr>
        <w:instrText>eq \o\ac(○,</w:instrText>
      </w:r>
      <w:r w:rsidRPr="00547648">
        <w:rPr>
          <w:rFonts w:hint="eastAsia"/>
          <w:position w:val="3"/>
          <w:sz w:val="16"/>
        </w:rPr>
        <w:instrText>印</w:instrText>
      </w:r>
      <w:r w:rsidRPr="00547648">
        <w:rPr>
          <w:rFonts w:hint="eastAsia"/>
        </w:rPr>
        <w:instrText>)</w:instrText>
      </w:r>
      <w:r w:rsidR="005B0D8C" w:rsidRPr="00547648">
        <w:fldChar w:fldCharType="end"/>
      </w:r>
      <w:r w:rsidRPr="00547648">
        <w:rPr>
          <w:rFonts w:hint="eastAsia"/>
        </w:rPr>
        <w:t xml:space="preserve">　</w:t>
      </w:r>
    </w:p>
    <w:p w14:paraId="0FCA7E41" w14:textId="77777777" w:rsidR="00C94823" w:rsidRPr="00547648" w:rsidRDefault="00B055F9" w:rsidP="00C94823">
      <w:pPr>
        <w:wordWrap w:val="0"/>
        <w:spacing w:line="366" w:lineRule="exact"/>
        <w:ind w:right="894"/>
        <w:jc w:val="center"/>
        <w:rPr>
          <w:strike/>
        </w:rPr>
      </w:pPr>
      <w:r>
        <w:rPr>
          <w:noProof/>
        </w:rPr>
        <w:pict w14:anchorId="2F040174">
          <v:shape id="_x0000_s1512" type="#_x0000_t85" style="position:absolute;left:0;text-align:left;margin-left:305.55pt;margin-top:16.45pt;width:9.75pt;height:42.45pt;z-index:251662336">
            <v:textbox inset="5.85pt,.7pt,5.85pt,.7pt"/>
          </v:shape>
        </w:pict>
      </w:r>
      <w:r>
        <w:rPr>
          <w:noProof/>
        </w:rPr>
        <w:pict w14:anchorId="47B88067">
          <v:shape id="_x0000_s1509" type="#_x0000_t86" style="position:absolute;left:0;text-align:left;margin-left:430.1pt;margin-top:16.45pt;width:6.25pt;height:42.45pt;z-index:251659264">
            <v:textbox inset="5.85pt,.7pt,5.85pt,.7pt"/>
          </v:shape>
        </w:pict>
      </w:r>
    </w:p>
    <w:p w14:paraId="665A4267" w14:textId="77777777" w:rsidR="00C94823" w:rsidRPr="00547648" w:rsidRDefault="00C94823" w:rsidP="00C94823">
      <w:pPr>
        <w:spacing w:line="366" w:lineRule="exact"/>
        <w:ind w:right="93"/>
      </w:pPr>
      <w:r w:rsidRPr="00547648">
        <w:rPr>
          <w:rFonts w:hint="eastAsia"/>
        </w:rPr>
        <w:t xml:space="preserve">　　　　　　　　　　　　　　　　　　　</w:t>
      </w:r>
      <w:r w:rsidRPr="00B055F9">
        <w:rPr>
          <w:rFonts w:hint="eastAsia"/>
          <w:spacing w:val="43"/>
          <w:kern w:val="0"/>
          <w:fitText w:val="892" w:id="-370958592"/>
        </w:rPr>
        <w:t>承継</w:t>
      </w:r>
      <w:r w:rsidRPr="00B055F9">
        <w:rPr>
          <w:rFonts w:hint="eastAsia"/>
          <w:kern w:val="0"/>
          <w:fitText w:val="892" w:id="-370958592"/>
        </w:rPr>
        <w:t>者</w:t>
      </w:r>
      <w:r w:rsidRPr="00547648">
        <w:rPr>
          <w:rFonts w:hint="eastAsia"/>
        </w:rPr>
        <w:t xml:space="preserve">　住所　　法人にあっては、名称　　　　</w:t>
      </w:r>
    </w:p>
    <w:p w14:paraId="2FB24B80" w14:textId="77777777" w:rsidR="00C94823" w:rsidRPr="00547648" w:rsidRDefault="00C94823" w:rsidP="00C94823">
      <w:pPr>
        <w:spacing w:line="366" w:lineRule="exact"/>
        <w:ind w:right="1"/>
      </w:pPr>
      <w:r w:rsidRPr="00547648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氏名　  及び代表者の氏名　　</w:t>
      </w:r>
      <w:r w:rsidRPr="00547648">
        <w:rPr>
          <w:rFonts w:hint="eastAsia"/>
        </w:rPr>
        <w:t xml:space="preserve">　</w:t>
      </w:r>
      <w:r w:rsidR="005B0D8C" w:rsidRPr="00547648">
        <w:fldChar w:fldCharType="begin"/>
      </w:r>
      <w:r w:rsidRPr="00547648">
        <w:instrText xml:space="preserve"> </w:instrText>
      </w:r>
      <w:r w:rsidRPr="00547648">
        <w:rPr>
          <w:rFonts w:hint="eastAsia"/>
        </w:rPr>
        <w:instrText>eq \o\ac(○,</w:instrText>
      </w:r>
      <w:r w:rsidRPr="00547648">
        <w:rPr>
          <w:rFonts w:hint="eastAsia"/>
          <w:position w:val="3"/>
          <w:sz w:val="16"/>
        </w:rPr>
        <w:instrText>印</w:instrText>
      </w:r>
      <w:r w:rsidRPr="00547648">
        <w:rPr>
          <w:rFonts w:hint="eastAsia"/>
        </w:rPr>
        <w:instrText>)</w:instrText>
      </w:r>
      <w:r w:rsidR="005B0D8C" w:rsidRPr="00547648">
        <w:fldChar w:fldCharType="end"/>
      </w:r>
      <w:r w:rsidRPr="00547648">
        <w:rPr>
          <w:rFonts w:hint="eastAsia"/>
        </w:rPr>
        <w:t xml:space="preserve">　</w:t>
      </w:r>
    </w:p>
    <w:p w14:paraId="66073E6C" w14:textId="77777777" w:rsidR="00C94823" w:rsidRPr="00547648" w:rsidRDefault="00C94823" w:rsidP="00C94823">
      <w:pPr>
        <w:spacing w:line="366" w:lineRule="exact"/>
      </w:pPr>
    </w:p>
    <w:p w14:paraId="3EF295AB" w14:textId="77777777" w:rsidR="00C94823" w:rsidRPr="00547648" w:rsidRDefault="00C94823" w:rsidP="00C94823">
      <w:pPr>
        <w:spacing w:line="320" w:lineRule="exact"/>
        <w:ind w:firstLine="214"/>
      </w:pPr>
      <w:r w:rsidRPr="00547648">
        <w:rPr>
          <w:rFonts w:hAnsi="ＭＳ 明朝" w:hint="eastAsia"/>
        </w:rPr>
        <w:t>森林法第10条の2第1項の規定により許可を受けた林地開発行為について、次のとおり</w:t>
      </w:r>
      <w:r w:rsidRPr="00547648">
        <w:rPr>
          <w:rFonts w:hint="eastAsia"/>
        </w:rPr>
        <w:t>林地開発の許可の地位を承継したので、</w:t>
      </w:r>
      <w:r w:rsidRPr="00547648">
        <w:rPr>
          <w:rFonts w:hAnsi="ＭＳ 明朝" w:hint="eastAsia"/>
        </w:rPr>
        <w:t>千葉県林地開発行為等の適正化に関する条例第12条第1項の規定により届け出ます</w:t>
      </w:r>
      <w:r w:rsidRPr="00547648">
        <w:rPr>
          <w:rFonts w:hint="eastAsia"/>
        </w:rPr>
        <w:t>。</w:t>
      </w:r>
    </w:p>
    <w:p w14:paraId="7B649231" w14:textId="77777777" w:rsidR="00C94823" w:rsidRPr="00547648" w:rsidRDefault="00C94823" w:rsidP="00C94823">
      <w:pPr>
        <w:spacing w:line="320" w:lineRule="exact"/>
        <w:ind w:left="228" w:hangingChars="100" w:hanging="228"/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2344"/>
        <w:gridCol w:w="6499"/>
      </w:tblGrid>
      <w:tr w:rsidR="00C94823" w:rsidRPr="00547648" w14:paraId="2853C741" w14:textId="77777777" w:rsidTr="00AF1D2B">
        <w:trPr>
          <w:trHeight w:val="495"/>
        </w:trPr>
        <w:tc>
          <w:tcPr>
            <w:tcW w:w="447" w:type="dxa"/>
            <w:vMerge w:val="restart"/>
            <w:vAlign w:val="center"/>
          </w:tcPr>
          <w:p w14:paraId="5C49502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</w:pPr>
            <w:r w:rsidRPr="00547648">
              <w:rPr>
                <w:rFonts w:hint="eastAsia"/>
              </w:rPr>
              <w:t>許可の概要</w:t>
            </w:r>
          </w:p>
        </w:tc>
        <w:tc>
          <w:tcPr>
            <w:tcW w:w="2344" w:type="dxa"/>
            <w:vAlign w:val="center"/>
          </w:tcPr>
          <w:p w14:paraId="039570E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499" w:type="dxa"/>
            <w:vAlign w:val="center"/>
          </w:tcPr>
          <w:p w14:paraId="1718AA8E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38ED4818" w14:textId="77777777" w:rsidTr="00AF1D2B">
        <w:trPr>
          <w:trHeight w:val="413"/>
        </w:trPr>
        <w:tc>
          <w:tcPr>
            <w:tcW w:w="447" w:type="dxa"/>
            <w:vMerge/>
            <w:vAlign w:val="center"/>
          </w:tcPr>
          <w:p w14:paraId="310FCEE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</w:pPr>
          </w:p>
        </w:tc>
        <w:tc>
          <w:tcPr>
            <w:tcW w:w="2344" w:type="dxa"/>
            <w:vAlign w:val="center"/>
          </w:tcPr>
          <w:p w14:paraId="46810F9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603F087D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499" w:type="dxa"/>
            <w:vAlign w:val="bottom"/>
          </w:tcPr>
          <w:p w14:paraId="6D3582F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78ED7644" w14:textId="77777777" w:rsidTr="00AF1D2B">
        <w:trPr>
          <w:trHeight w:val="454"/>
        </w:trPr>
        <w:tc>
          <w:tcPr>
            <w:tcW w:w="447" w:type="dxa"/>
            <w:vMerge/>
            <w:vAlign w:val="center"/>
          </w:tcPr>
          <w:p w14:paraId="01F393F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</w:pPr>
          </w:p>
        </w:tc>
        <w:tc>
          <w:tcPr>
            <w:tcW w:w="2344" w:type="dxa"/>
            <w:vAlign w:val="center"/>
          </w:tcPr>
          <w:p w14:paraId="78803D00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6AB113C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Cs w:val="21"/>
              </w:rPr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499" w:type="dxa"/>
            <w:vAlign w:val="center"/>
          </w:tcPr>
          <w:p w14:paraId="26507D8E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20584852" w14:textId="77777777" w:rsidTr="00AF1D2B">
        <w:trPr>
          <w:trHeight w:val="394"/>
        </w:trPr>
        <w:tc>
          <w:tcPr>
            <w:tcW w:w="447" w:type="dxa"/>
            <w:vMerge/>
          </w:tcPr>
          <w:p w14:paraId="48DF0C0F" w14:textId="77777777" w:rsidR="00C94823" w:rsidRPr="00547648" w:rsidRDefault="00C94823" w:rsidP="00AF1D2B">
            <w:pPr>
              <w:autoSpaceDE w:val="0"/>
              <w:autoSpaceDN w:val="0"/>
              <w:jc w:val="left"/>
            </w:pPr>
          </w:p>
        </w:tc>
        <w:tc>
          <w:tcPr>
            <w:tcW w:w="2344" w:type="dxa"/>
            <w:vAlign w:val="center"/>
          </w:tcPr>
          <w:p w14:paraId="2FDE70F2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林地開発区域</w:t>
            </w:r>
            <w:r w:rsidRPr="00547648">
              <w:rPr>
                <w:rFonts w:hint="eastAsia"/>
                <w:kern w:val="0"/>
              </w:rPr>
              <w:t>の面積</w:t>
            </w:r>
          </w:p>
        </w:tc>
        <w:tc>
          <w:tcPr>
            <w:tcW w:w="6499" w:type="dxa"/>
            <w:vAlign w:val="center"/>
          </w:tcPr>
          <w:p w14:paraId="039FB10F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ＭＳ 明朝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</w:tbl>
    <w:p w14:paraId="75DB2A48" w14:textId="77777777" w:rsidR="00C94823" w:rsidRPr="00547648" w:rsidRDefault="00C94823" w:rsidP="00C94823">
      <w:pPr>
        <w:autoSpaceDE w:val="0"/>
        <w:autoSpaceDN w:val="0"/>
        <w:jc w:val="left"/>
      </w:pPr>
    </w:p>
    <w:tbl>
      <w:tblPr>
        <w:tblW w:w="929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615"/>
        <w:gridCol w:w="3266"/>
      </w:tblGrid>
      <w:tr w:rsidR="00C94823" w:rsidRPr="00547648" w14:paraId="1C99F376" w14:textId="77777777" w:rsidTr="00AF1D2B">
        <w:trPr>
          <w:trHeight w:val="409"/>
        </w:trPr>
        <w:tc>
          <w:tcPr>
            <w:tcW w:w="6024" w:type="dxa"/>
            <w:gridSpan w:val="2"/>
            <w:vAlign w:val="center"/>
          </w:tcPr>
          <w:p w14:paraId="73F20AB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</w:pPr>
            <w:r w:rsidRPr="00547648">
              <w:rPr>
                <w:rFonts w:hint="eastAsia"/>
              </w:rPr>
              <w:t>届出に係る承継年月日</w:t>
            </w:r>
          </w:p>
        </w:tc>
        <w:tc>
          <w:tcPr>
            <w:tcW w:w="3266" w:type="dxa"/>
            <w:vAlign w:val="center"/>
          </w:tcPr>
          <w:p w14:paraId="2791BA04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</w:pPr>
            <w:r w:rsidRPr="00547648">
              <w:rPr>
                <w:rFonts w:hint="eastAsia"/>
              </w:rPr>
              <w:t xml:space="preserve">　　　　年　月　日</w:t>
            </w:r>
          </w:p>
        </w:tc>
      </w:tr>
      <w:tr w:rsidR="00C94823" w:rsidRPr="00547648" w14:paraId="09305DCF" w14:textId="77777777" w:rsidTr="00AF1D2B">
        <w:trPr>
          <w:trHeight w:val="1739"/>
        </w:trPr>
        <w:tc>
          <w:tcPr>
            <w:tcW w:w="2409" w:type="dxa"/>
            <w:vAlign w:val="center"/>
          </w:tcPr>
          <w:p w14:paraId="591DBEB2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</w:pPr>
            <w:r w:rsidRPr="00547648">
              <w:rPr>
                <w:rFonts w:hint="eastAsia"/>
              </w:rPr>
              <w:t>承継の原因</w:t>
            </w:r>
          </w:p>
        </w:tc>
        <w:tc>
          <w:tcPr>
            <w:tcW w:w="6881" w:type="dxa"/>
            <w:gridSpan w:val="2"/>
          </w:tcPr>
          <w:p w14:paraId="6529A1C8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</w:pPr>
          </w:p>
        </w:tc>
      </w:tr>
    </w:tbl>
    <w:p w14:paraId="1F8B941C" w14:textId="77777777" w:rsidR="00C94823" w:rsidRPr="00547648" w:rsidRDefault="00C94823" w:rsidP="00C94823">
      <w:pPr>
        <w:spacing w:line="362" w:lineRule="exact"/>
      </w:pPr>
      <w:r w:rsidRPr="00547648">
        <w:rPr>
          <w:rFonts w:hint="eastAsia"/>
        </w:rPr>
        <w:t>注</w:t>
      </w:r>
    </w:p>
    <w:p w14:paraId="48BDBBB5" w14:textId="77777777" w:rsidR="00C94823" w:rsidRPr="00547648" w:rsidRDefault="00C94823" w:rsidP="00C94823">
      <w:pPr>
        <w:spacing w:line="362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31D6D7CF" w14:textId="77777777" w:rsidR="00C94823" w:rsidRDefault="00C94823" w:rsidP="00C94823">
      <w:pPr>
        <w:spacing w:line="362" w:lineRule="exact"/>
        <w:ind w:leftChars="100" w:left="456" w:hangingChars="100" w:hanging="228"/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</w:rPr>
        <w:t>上下に</w:t>
      </w:r>
      <w:r w:rsidRPr="00547648">
        <w:rPr>
          <w:rFonts w:hint="eastAsia"/>
        </w:rPr>
        <w:t>記載すること。</w:t>
      </w:r>
    </w:p>
    <w:p w14:paraId="1A21FDDD" w14:textId="77777777" w:rsidR="00C94823" w:rsidRDefault="00C94823" w:rsidP="00C94823">
      <w:pPr>
        <w:spacing w:line="362" w:lineRule="exact"/>
        <w:ind w:leftChars="100" w:left="456" w:hangingChars="100" w:hanging="228"/>
      </w:pPr>
    </w:p>
    <w:p w14:paraId="2514BCB6" w14:textId="77777777" w:rsidR="00C94823" w:rsidRDefault="00C94823" w:rsidP="00C94823">
      <w:pPr>
        <w:spacing w:line="362" w:lineRule="exact"/>
        <w:ind w:leftChars="100" w:left="456" w:hangingChars="100" w:hanging="228"/>
      </w:pPr>
    </w:p>
    <w:p w14:paraId="27985927" w14:textId="77777777" w:rsidR="00175E4A" w:rsidRDefault="00175E4A" w:rsidP="00915624">
      <w:pPr>
        <w:suppressAutoHyphens/>
        <w:kinsoku w:val="0"/>
        <w:autoSpaceDE w:val="0"/>
        <w:autoSpaceDN w:val="0"/>
        <w:spacing w:line="360" w:lineRule="exact"/>
        <w:ind w:firstLineChars="200" w:firstLine="456"/>
        <w:jc w:val="left"/>
        <w:rPr>
          <w:rFonts w:hAnsi="ＭＳ 明朝"/>
        </w:rPr>
        <w:sectPr w:rsidR="00175E4A" w:rsidSect="00E12266">
          <w:footerReference w:type="default" r:id="rId8"/>
          <w:pgSz w:w="11906" w:h="16838" w:code="9"/>
          <w:pgMar w:top="907" w:right="907" w:bottom="1134" w:left="1418" w:header="851" w:footer="992" w:gutter="0"/>
          <w:cols w:space="425"/>
          <w:docGrid w:type="linesAndChars" w:linePitch="328" w:charSpace="-2428"/>
        </w:sectPr>
      </w:pPr>
    </w:p>
    <w:p w14:paraId="1AA0E824" w14:textId="77777777" w:rsidR="00175E4A" w:rsidRPr="00175E4A" w:rsidRDefault="00175E4A" w:rsidP="00175E4A">
      <w:pPr>
        <w:pStyle w:val="a3"/>
        <w:spacing w:line="440" w:lineRule="exact"/>
        <w:rPr>
          <w:spacing w:val="20"/>
          <w:sz w:val="20"/>
          <w:szCs w:val="20"/>
        </w:rPr>
      </w:pPr>
      <w:r w:rsidRPr="00175E4A">
        <w:rPr>
          <w:rFonts w:hint="eastAsia"/>
          <w:spacing w:val="20"/>
          <w:sz w:val="20"/>
          <w:szCs w:val="20"/>
        </w:rPr>
        <w:lastRenderedPageBreak/>
        <w:t>（別添様式）</w:t>
      </w:r>
    </w:p>
    <w:p w14:paraId="29F65EAF" w14:textId="77777777" w:rsidR="00175E4A" w:rsidRPr="00DC7749" w:rsidRDefault="00175E4A" w:rsidP="00175E4A">
      <w:pPr>
        <w:pStyle w:val="a3"/>
        <w:spacing w:line="440" w:lineRule="exact"/>
        <w:jc w:val="center"/>
        <w:rPr>
          <w:spacing w:val="20"/>
          <w:sz w:val="24"/>
          <w:szCs w:val="24"/>
        </w:rPr>
      </w:pPr>
      <w:r w:rsidRPr="00DC7749">
        <w:rPr>
          <w:rFonts w:hint="eastAsia"/>
          <w:spacing w:val="20"/>
          <w:sz w:val="24"/>
          <w:szCs w:val="24"/>
        </w:rPr>
        <w:t>林地開発区域の土地の権利の取得状況</w:t>
      </w:r>
    </w:p>
    <w:p w14:paraId="6B9B1C7D" w14:textId="77777777" w:rsidR="00175E4A" w:rsidRPr="00DC7749" w:rsidRDefault="00175E4A" w:rsidP="00175E4A">
      <w:pPr>
        <w:pStyle w:val="a3"/>
        <w:spacing w:line="240" w:lineRule="auto"/>
        <w:ind w:firstLineChars="100" w:firstLine="164"/>
        <w:rPr>
          <w:spacing w:val="0"/>
          <w:sz w:val="18"/>
          <w:szCs w:val="18"/>
        </w:rPr>
      </w:pPr>
      <w:r w:rsidRPr="00DC7749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№　</w:t>
      </w:r>
    </w:p>
    <w:p w14:paraId="38A0DB1A" w14:textId="77777777" w:rsidR="00175E4A" w:rsidRPr="00DC7749" w:rsidRDefault="00175E4A" w:rsidP="00175E4A">
      <w:pPr>
        <w:pStyle w:val="a3"/>
        <w:spacing w:line="103" w:lineRule="exact"/>
        <w:rPr>
          <w:spacing w:val="0"/>
          <w:sz w:val="18"/>
          <w:szCs w:val="18"/>
        </w:rPr>
      </w:pPr>
    </w:p>
    <w:tbl>
      <w:tblPr>
        <w:tblW w:w="1483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870"/>
        <w:gridCol w:w="870"/>
        <w:gridCol w:w="855"/>
        <w:gridCol w:w="1365"/>
        <w:gridCol w:w="1319"/>
        <w:gridCol w:w="1036"/>
        <w:gridCol w:w="1020"/>
        <w:gridCol w:w="944"/>
        <w:gridCol w:w="1320"/>
        <w:gridCol w:w="1151"/>
        <w:gridCol w:w="1021"/>
        <w:gridCol w:w="1698"/>
      </w:tblGrid>
      <w:tr w:rsidR="00175E4A" w:rsidRPr="00DC7749" w14:paraId="15C0DCC9" w14:textId="77777777" w:rsidTr="00292CC1">
        <w:trPr>
          <w:trHeight w:val="375"/>
        </w:trPr>
        <w:tc>
          <w:tcPr>
            <w:tcW w:w="570" w:type="dxa"/>
            <w:vMerge w:val="restart"/>
            <w:vAlign w:val="center"/>
          </w:tcPr>
          <w:p w14:paraId="0E02394F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90" w:type="dxa"/>
            <w:gridSpan w:val="4"/>
            <w:vAlign w:val="center"/>
          </w:tcPr>
          <w:p w14:paraId="065D3C68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z w:val="18"/>
                <w:szCs w:val="18"/>
              </w:rPr>
              <w:t>森林の所在場所</w:t>
            </w:r>
          </w:p>
        </w:tc>
        <w:tc>
          <w:tcPr>
            <w:tcW w:w="5684" w:type="dxa"/>
            <w:gridSpan w:val="5"/>
            <w:vAlign w:val="center"/>
          </w:tcPr>
          <w:p w14:paraId="41E317CE" w14:textId="77777777" w:rsidR="00175E4A" w:rsidRPr="00DC7749" w:rsidRDefault="00175E4A" w:rsidP="00AF1D2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林地開発区域の土地の面積（許可面積）</w:t>
            </w:r>
          </w:p>
        </w:tc>
        <w:tc>
          <w:tcPr>
            <w:tcW w:w="3492" w:type="dxa"/>
            <w:gridSpan w:val="3"/>
            <w:vMerge w:val="restart"/>
            <w:vAlign w:val="center"/>
          </w:tcPr>
          <w:p w14:paraId="40151240" w14:textId="77777777" w:rsidR="00175E4A" w:rsidRPr="00DC7749" w:rsidRDefault="00175E4A" w:rsidP="00AF1D2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取得した権利の種類等</w:t>
            </w:r>
          </w:p>
        </w:tc>
        <w:tc>
          <w:tcPr>
            <w:tcW w:w="1698" w:type="dxa"/>
            <w:vMerge w:val="restart"/>
            <w:vAlign w:val="center"/>
          </w:tcPr>
          <w:p w14:paraId="036A07FB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備　　考</w:t>
            </w:r>
          </w:p>
        </w:tc>
      </w:tr>
      <w:tr w:rsidR="00175E4A" w:rsidRPr="00DC7749" w14:paraId="47288C82" w14:textId="77777777" w:rsidTr="00292CC1">
        <w:trPr>
          <w:trHeight w:val="331"/>
        </w:trPr>
        <w:tc>
          <w:tcPr>
            <w:tcW w:w="570" w:type="dxa"/>
            <w:vMerge/>
            <w:vAlign w:val="center"/>
          </w:tcPr>
          <w:p w14:paraId="22E2D221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72A3FDEC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市町村</w:t>
            </w:r>
          </w:p>
        </w:tc>
        <w:tc>
          <w:tcPr>
            <w:tcW w:w="870" w:type="dxa"/>
            <w:vMerge w:val="restart"/>
            <w:vAlign w:val="center"/>
          </w:tcPr>
          <w:p w14:paraId="185140F2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大字</w:t>
            </w:r>
          </w:p>
        </w:tc>
        <w:tc>
          <w:tcPr>
            <w:tcW w:w="870" w:type="dxa"/>
            <w:vMerge w:val="restart"/>
            <w:vAlign w:val="center"/>
          </w:tcPr>
          <w:p w14:paraId="00354149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字</w:t>
            </w:r>
          </w:p>
        </w:tc>
        <w:tc>
          <w:tcPr>
            <w:tcW w:w="855" w:type="dxa"/>
            <w:vMerge w:val="restart"/>
            <w:vAlign w:val="center"/>
          </w:tcPr>
          <w:p w14:paraId="161637EF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地番</w:t>
            </w:r>
          </w:p>
        </w:tc>
        <w:tc>
          <w:tcPr>
            <w:tcW w:w="1365" w:type="dxa"/>
            <w:vMerge w:val="restart"/>
            <w:vAlign w:val="center"/>
          </w:tcPr>
          <w:p w14:paraId="6D6C77F5" w14:textId="77777777" w:rsidR="00175E4A" w:rsidRPr="00DC7749" w:rsidRDefault="00175E4A" w:rsidP="00AF1D2B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  <w:r w:rsidRPr="00DC7749">
              <w:rPr>
                <w:rFonts w:hint="eastAsia"/>
                <w:sz w:val="18"/>
                <w:szCs w:val="18"/>
              </w:rPr>
              <w:t>造成森林</w:t>
            </w:r>
          </w:p>
          <w:p w14:paraId="7542D9AF" w14:textId="77777777" w:rsidR="00175E4A" w:rsidRPr="00DC7749" w:rsidRDefault="00563350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sz w:val="18"/>
                <w:szCs w:val="18"/>
              </w:rPr>
              <w:t>H</w:t>
            </w:r>
            <w:r w:rsidR="00175E4A" w:rsidRPr="00DC7749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319" w:type="dxa"/>
            <w:vMerge w:val="restart"/>
            <w:vAlign w:val="center"/>
          </w:tcPr>
          <w:p w14:paraId="20A5FF58" w14:textId="77777777" w:rsidR="00175E4A" w:rsidRPr="00DC7749" w:rsidRDefault="00175E4A" w:rsidP="00AF1D2B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  <w:r w:rsidRPr="00DC7749">
              <w:rPr>
                <w:rFonts w:hint="eastAsia"/>
                <w:sz w:val="18"/>
                <w:szCs w:val="18"/>
              </w:rPr>
              <w:t>造成緑地</w:t>
            </w:r>
          </w:p>
          <w:p w14:paraId="1B4194AF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-6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ha</w:t>
            </w:r>
          </w:p>
        </w:tc>
        <w:tc>
          <w:tcPr>
            <w:tcW w:w="20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F1BC84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その他の土地利用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 w14:paraId="7DD9DD9B" w14:textId="77777777" w:rsidR="00175E4A" w:rsidRPr="00DC7749" w:rsidRDefault="00175E4A" w:rsidP="00AF1D2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92" w:type="dxa"/>
            <w:gridSpan w:val="3"/>
            <w:vMerge/>
            <w:vAlign w:val="center"/>
          </w:tcPr>
          <w:p w14:paraId="2A17725B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14:paraId="608AC80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4E7E0801" w14:textId="77777777" w:rsidTr="00292CC1">
        <w:trPr>
          <w:trHeight w:val="375"/>
        </w:trPr>
        <w:tc>
          <w:tcPr>
            <w:tcW w:w="570" w:type="dxa"/>
            <w:vMerge/>
            <w:vAlign w:val="center"/>
          </w:tcPr>
          <w:p w14:paraId="79A33A81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</w:tcPr>
          <w:p w14:paraId="06085A8E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</w:tcPr>
          <w:p w14:paraId="0986BE73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vMerge/>
            <w:vAlign w:val="center"/>
          </w:tcPr>
          <w:p w14:paraId="1144F27C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14:paraId="1D173513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1E5BCBF5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</w:tcPr>
          <w:p w14:paraId="42AC365E" w14:textId="77777777" w:rsidR="00175E4A" w:rsidRPr="00DC7749" w:rsidRDefault="00175E4A" w:rsidP="00AF1D2B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E8F1C" w14:textId="77777777" w:rsidR="00175E4A" w:rsidRPr="00DC7749" w:rsidRDefault="00175E4A" w:rsidP="00AF1D2B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  <w:r w:rsidRPr="00DC7749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512A5" w14:textId="77777777" w:rsidR="00175E4A" w:rsidRPr="00DC7749" w:rsidRDefault="00175E4A" w:rsidP="00AF1D2B">
            <w:pPr>
              <w:pStyle w:val="a3"/>
              <w:spacing w:line="240" w:lineRule="exact"/>
              <w:jc w:val="center"/>
              <w:rPr>
                <w:sz w:val="18"/>
                <w:szCs w:val="18"/>
              </w:rPr>
            </w:pPr>
            <w:r w:rsidRPr="00DC7749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4F9905E1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ha</w:t>
            </w:r>
          </w:p>
        </w:tc>
        <w:tc>
          <w:tcPr>
            <w:tcW w:w="1320" w:type="dxa"/>
            <w:tcBorders>
              <w:right w:val="dashed" w:sz="4" w:space="0" w:color="auto"/>
            </w:tcBorders>
            <w:vAlign w:val="center"/>
          </w:tcPr>
          <w:p w14:paraId="3C835C95" w14:textId="77777777" w:rsidR="00175E4A" w:rsidRPr="00DC7749" w:rsidRDefault="00175E4A" w:rsidP="00AF1D2B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権利の種類</w:t>
            </w:r>
          </w:p>
        </w:tc>
        <w:tc>
          <w:tcPr>
            <w:tcW w:w="11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83A3C9" w14:textId="77777777" w:rsidR="00175E4A" w:rsidRPr="00DC7749" w:rsidRDefault="00175E4A" w:rsidP="00292CC1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取得年月日</w:t>
            </w:r>
          </w:p>
        </w:tc>
        <w:tc>
          <w:tcPr>
            <w:tcW w:w="1021" w:type="dxa"/>
            <w:tcBorders>
              <w:left w:val="dashed" w:sz="4" w:space="0" w:color="auto"/>
            </w:tcBorders>
            <w:vAlign w:val="center"/>
          </w:tcPr>
          <w:p w14:paraId="532F1FD3" w14:textId="77777777" w:rsidR="00175E4A" w:rsidRPr="00DC7749" w:rsidRDefault="00175E4A" w:rsidP="00AF1D2B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DC7749">
              <w:rPr>
                <w:rFonts w:hint="eastAsia"/>
                <w:spacing w:val="0"/>
                <w:sz w:val="18"/>
                <w:szCs w:val="18"/>
              </w:rPr>
              <w:t>原因</w:t>
            </w:r>
          </w:p>
        </w:tc>
        <w:tc>
          <w:tcPr>
            <w:tcW w:w="1698" w:type="dxa"/>
            <w:vMerge/>
          </w:tcPr>
          <w:p w14:paraId="51E4B845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34863E16" w14:textId="77777777" w:rsidTr="00292CC1">
        <w:trPr>
          <w:trHeight w:val="375"/>
        </w:trPr>
        <w:tc>
          <w:tcPr>
            <w:tcW w:w="570" w:type="dxa"/>
          </w:tcPr>
          <w:p w14:paraId="5405FF8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</w:tcPr>
          <w:p w14:paraId="0527DC5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</w:tcPr>
          <w:p w14:paraId="653CE5B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</w:tcPr>
          <w:p w14:paraId="6C44D3A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</w:tcPr>
          <w:p w14:paraId="277970E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8ED653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</w:tcPr>
          <w:p w14:paraId="4650251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0BAC2CB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73B386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</w:tcPr>
          <w:p w14:paraId="65EF807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dashed" w:sz="4" w:space="0" w:color="auto"/>
            </w:tcBorders>
          </w:tcPr>
          <w:p w14:paraId="301F2B4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dashed" w:sz="4" w:space="0" w:color="auto"/>
              <w:right w:val="dashed" w:sz="4" w:space="0" w:color="auto"/>
            </w:tcBorders>
          </w:tcPr>
          <w:p w14:paraId="36CCB79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dashed" w:sz="4" w:space="0" w:color="auto"/>
            </w:tcBorders>
          </w:tcPr>
          <w:p w14:paraId="66ABB91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</w:tcPr>
          <w:p w14:paraId="64E807F5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0BCE12A2" w14:textId="77777777" w:rsidTr="00292CC1">
        <w:trPr>
          <w:trHeight w:val="375"/>
        </w:trPr>
        <w:tc>
          <w:tcPr>
            <w:tcW w:w="570" w:type="dxa"/>
          </w:tcPr>
          <w:p w14:paraId="1D08A40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</w:tcPr>
          <w:p w14:paraId="6F89E98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</w:tcPr>
          <w:p w14:paraId="18CFB37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</w:tcPr>
          <w:p w14:paraId="732569B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</w:tcPr>
          <w:p w14:paraId="7D56AC1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114B0D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</w:tcPr>
          <w:p w14:paraId="11D0204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7872781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A76EAB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</w:tcPr>
          <w:p w14:paraId="1F16EED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dashed" w:sz="4" w:space="0" w:color="auto"/>
            </w:tcBorders>
          </w:tcPr>
          <w:p w14:paraId="4DD61DE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dashed" w:sz="4" w:space="0" w:color="auto"/>
              <w:right w:val="dashed" w:sz="4" w:space="0" w:color="auto"/>
            </w:tcBorders>
          </w:tcPr>
          <w:p w14:paraId="2A44FDC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dashed" w:sz="4" w:space="0" w:color="auto"/>
            </w:tcBorders>
          </w:tcPr>
          <w:p w14:paraId="33C9A31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</w:tcPr>
          <w:p w14:paraId="5982D91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54FC87FE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FD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3F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58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4D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CE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8C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9E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2B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1B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0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FB3C8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4D796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37625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D4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4CFC390E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4B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04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30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72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6C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3B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2C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4E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9E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82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EF8AB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A9AAC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90990C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44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3D3BC9E1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FF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2E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14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7E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EF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AD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D2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3E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11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1C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7894F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F79A6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4EA3C3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CE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125D7CFA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1A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18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39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3E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1A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0F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B7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E3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D6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0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79FCA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DDAA7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CE097D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82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60A5EFE4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52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9A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0E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33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9C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8D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44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46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63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DF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D2D6B1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725F0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B5155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D7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5E03CB68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BD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58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B0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54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AF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51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09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72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3A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5C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E6895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2EC9D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01CF5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3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5913B3C1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C8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36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A6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26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22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EC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28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52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4F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07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71D5F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2AA2D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8B54BA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93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05BD0136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59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AF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32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87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BB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61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CF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6F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1B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3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D5E45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A4AD8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3A1CD1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16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2DF1DD44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83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69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3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FA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2A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41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3C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9D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A0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29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A6450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B1F20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29EFF5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02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4925CD6E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CA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91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61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2A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A3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54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29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7E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17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BD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B8837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970DF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00ACD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065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60E55748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D8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259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CB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A2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1CA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38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76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F75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8F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536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AEF10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61A6A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426FD0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C0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175E4A" w:rsidRPr="00DC7749" w14:paraId="13D2855B" w14:textId="77777777" w:rsidTr="00292CC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FF8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CA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6AB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13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5AE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0DD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127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153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62C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15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2EB382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A94C54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E22501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62F" w14:textId="77777777" w:rsidR="00175E4A" w:rsidRPr="00DC7749" w:rsidRDefault="00175E4A" w:rsidP="00AF1D2B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14:paraId="0E52A417" w14:textId="77777777" w:rsidR="00175E4A" w:rsidRPr="00DC7749" w:rsidRDefault="00175E4A" w:rsidP="00175E4A">
      <w:pPr>
        <w:pStyle w:val="a3"/>
        <w:wordWrap/>
        <w:spacing w:line="220" w:lineRule="exact"/>
        <w:rPr>
          <w:sz w:val="20"/>
          <w:szCs w:val="20"/>
        </w:rPr>
      </w:pPr>
      <w:r w:rsidRPr="00DC7749">
        <w:rPr>
          <w:rFonts w:hint="eastAsia"/>
          <w:sz w:val="20"/>
          <w:szCs w:val="20"/>
        </w:rPr>
        <w:t xml:space="preserve">　</w:t>
      </w:r>
    </w:p>
    <w:p w14:paraId="136DCA65" w14:textId="77777777" w:rsidR="00175E4A" w:rsidRPr="00DC7749" w:rsidRDefault="00175E4A" w:rsidP="00175E4A">
      <w:pPr>
        <w:pStyle w:val="a3"/>
        <w:wordWrap/>
        <w:spacing w:line="220" w:lineRule="exact"/>
        <w:rPr>
          <w:sz w:val="20"/>
          <w:szCs w:val="20"/>
        </w:rPr>
      </w:pPr>
      <w:r w:rsidRPr="00DC7749">
        <w:rPr>
          <w:rFonts w:hint="eastAsia"/>
          <w:sz w:val="20"/>
          <w:szCs w:val="20"/>
        </w:rPr>
        <w:t>注</w:t>
      </w:r>
    </w:p>
    <w:p w14:paraId="75FA3577" w14:textId="77777777" w:rsidR="00175E4A" w:rsidRPr="000A4809" w:rsidRDefault="00175E4A" w:rsidP="00563350">
      <w:pPr>
        <w:pStyle w:val="a3"/>
        <w:wordWrap/>
        <w:spacing w:line="220" w:lineRule="exact"/>
        <w:ind w:left="552" w:hangingChars="300" w:hanging="552"/>
        <w:rPr>
          <w:color w:val="FF0000"/>
          <w:sz w:val="20"/>
          <w:szCs w:val="20"/>
          <w:u w:val="single"/>
        </w:rPr>
      </w:pPr>
      <w:r w:rsidRPr="00DC7749">
        <w:rPr>
          <w:rFonts w:hint="eastAsia"/>
          <w:sz w:val="20"/>
          <w:szCs w:val="20"/>
        </w:rPr>
        <w:t xml:space="preserve">　　１</w:t>
      </w:r>
      <w:r w:rsidRPr="00DC7749">
        <w:rPr>
          <w:rFonts w:hint="eastAsia"/>
          <w:sz w:val="20"/>
          <w:szCs w:val="20"/>
        </w:rPr>
        <w:t xml:space="preserve"> </w:t>
      </w:r>
      <w:r w:rsidRPr="00DC7749">
        <w:rPr>
          <w:rFonts w:hint="eastAsia"/>
          <w:sz w:val="20"/>
          <w:szCs w:val="20"/>
        </w:rPr>
        <w:t>「森林の所在場所」欄には、当該許可に係る森林調書に記載の地番を記載してください。</w:t>
      </w:r>
      <w:r w:rsidR="000A4809" w:rsidRPr="0062425E">
        <w:rPr>
          <w:rFonts w:hint="eastAsia"/>
          <w:sz w:val="20"/>
          <w:szCs w:val="20"/>
        </w:rPr>
        <w:t>（許可後に分筆等があった場合は、</w:t>
      </w:r>
      <w:r w:rsidR="00563350" w:rsidRPr="0062425E">
        <w:rPr>
          <w:rFonts w:hint="eastAsia"/>
          <w:sz w:val="20"/>
          <w:szCs w:val="20"/>
        </w:rPr>
        <w:t>それらを整理の上、</w:t>
      </w:r>
      <w:r w:rsidR="000A4809" w:rsidRPr="0062425E">
        <w:rPr>
          <w:rFonts w:hint="eastAsia"/>
          <w:sz w:val="20"/>
          <w:szCs w:val="20"/>
        </w:rPr>
        <w:t>備考欄に記載してください。）</w:t>
      </w:r>
    </w:p>
    <w:p w14:paraId="1AE21FF4" w14:textId="77777777" w:rsidR="00175E4A" w:rsidRPr="00DC7749" w:rsidRDefault="00175E4A" w:rsidP="00175E4A">
      <w:pPr>
        <w:pStyle w:val="a3"/>
        <w:wordWrap/>
        <w:spacing w:line="220" w:lineRule="exact"/>
        <w:ind w:left="552" w:hangingChars="300" w:hanging="552"/>
        <w:rPr>
          <w:sz w:val="20"/>
          <w:szCs w:val="20"/>
        </w:rPr>
      </w:pPr>
      <w:r w:rsidRPr="00DC7749">
        <w:rPr>
          <w:rFonts w:hint="eastAsia"/>
          <w:sz w:val="20"/>
          <w:szCs w:val="20"/>
        </w:rPr>
        <w:t xml:space="preserve">　　２</w:t>
      </w:r>
      <w:r w:rsidRPr="00DC7749">
        <w:rPr>
          <w:rFonts w:hint="eastAsia"/>
          <w:sz w:val="20"/>
          <w:szCs w:val="20"/>
        </w:rPr>
        <w:t xml:space="preserve"> </w:t>
      </w:r>
      <w:r w:rsidRPr="00DC7749">
        <w:rPr>
          <w:rFonts w:hint="eastAsia"/>
          <w:sz w:val="20"/>
          <w:szCs w:val="20"/>
        </w:rPr>
        <w:t>「取得した権利の種類等」欄には、取得した権利の</w:t>
      </w:r>
      <w:r w:rsidR="00292CC1" w:rsidRPr="0062425E">
        <w:rPr>
          <w:rFonts w:hint="eastAsia"/>
          <w:sz w:val="20"/>
          <w:szCs w:val="20"/>
        </w:rPr>
        <w:t>種類</w:t>
      </w:r>
      <w:r w:rsidRPr="0062425E">
        <w:rPr>
          <w:rFonts w:hint="eastAsia"/>
          <w:sz w:val="20"/>
          <w:szCs w:val="20"/>
        </w:rPr>
        <w:t>（</w:t>
      </w:r>
      <w:r w:rsidRPr="00DC7749">
        <w:rPr>
          <w:rFonts w:hint="eastAsia"/>
          <w:sz w:val="20"/>
          <w:szCs w:val="20"/>
        </w:rPr>
        <w:t>所有権・賃貸借権等）、取得年月日（契約年月日）及び取得に至った原因（合併・売買・競売等）を記載してください。</w:t>
      </w:r>
    </w:p>
    <w:sectPr w:rsidR="00175E4A" w:rsidRPr="00DC7749" w:rsidSect="003E1532">
      <w:pgSz w:w="16838" w:h="11906" w:orient="landscape" w:code="9"/>
      <w:pgMar w:top="1418" w:right="907" w:bottom="907" w:left="1134" w:header="851" w:footer="992" w:gutter="0"/>
      <w:cols w:space="425"/>
      <w:docGrid w:type="linesAndChars" w:linePitch="32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B618" w14:textId="77777777" w:rsidR="009D57AF" w:rsidRDefault="009D57AF">
      <w:r>
        <w:separator/>
      </w:r>
    </w:p>
  </w:endnote>
  <w:endnote w:type="continuationSeparator" w:id="0">
    <w:p w14:paraId="27735498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40C6" w14:textId="77777777" w:rsidR="00895C48" w:rsidRDefault="00895C48" w:rsidP="00E122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4CD0" w14:textId="77777777" w:rsidR="009D57AF" w:rsidRDefault="009D57AF">
      <w:r>
        <w:separator/>
      </w:r>
    </w:p>
  </w:footnote>
  <w:footnote w:type="continuationSeparator" w:id="0">
    <w:p w14:paraId="1A623F96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6488512">
    <w:abstractNumId w:val="3"/>
  </w:num>
  <w:num w:numId="2" w16cid:durableId="1711150271">
    <w:abstractNumId w:val="4"/>
  </w:num>
  <w:num w:numId="3" w16cid:durableId="1638874445">
    <w:abstractNumId w:val="1"/>
  </w:num>
  <w:num w:numId="4" w16cid:durableId="1592155924">
    <w:abstractNumId w:val="2"/>
  </w:num>
  <w:num w:numId="5" w16cid:durableId="149529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1532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B0D8C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691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E6110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055F9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1AAB3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76E48-32E6-49C8-BE16-6908F1F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2024-06-19T05:54:00Z</dcterms:created>
  <dcterms:modified xsi:type="dcterms:W3CDTF">2024-06-19T05:54:00Z</dcterms:modified>
</cp:coreProperties>
</file>