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48" w:rsidRPr="00D3747C" w:rsidRDefault="00241EA0" w:rsidP="00D62748">
      <w:pPr>
        <w:jc w:val="center"/>
        <w:rPr>
          <w:color w:val="000000" w:themeColor="text1"/>
          <w:sz w:val="28"/>
          <w:szCs w:val="28"/>
        </w:rPr>
      </w:pPr>
      <w:r>
        <w:rPr>
          <w:noProof/>
          <w:color w:val="000000" w:themeColor="text1"/>
          <w:sz w:val="28"/>
          <w:szCs w:val="28"/>
        </w:rPr>
        <w:pict>
          <v:rect id="_x0000_s1215" style="position:absolute;left:0;text-align:left;margin-left:325.85pt;margin-top:-25.2pt;width:173.25pt;height:19.5pt;z-index:251749376" stroked="f">
            <v:textbox style="mso-next-textbox:#_x0000_s1215" inset="5.85pt,.7pt,5.85pt,.7pt">
              <w:txbxContent>
                <w:p w:rsidR="00CB7ECF" w:rsidRPr="00241EA0" w:rsidRDefault="00CB7ECF" w:rsidP="00CB7ECF">
                  <w:r w:rsidRPr="00241EA0">
                    <w:rPr>
                      <w:rFonts w:hint="eastAsia"/>
                    </w:rPr>
                    <w:t>（</w:t>
                  </w:r>
                  <w:r w:rsidR="00EB5F98" w:rsidRPr="00241EA0">
                    <w:rPr>
                      <w:rFonts w:hint="eastAsia"/>
                    </w:rPr>
                    <w:t>令和</w:t>
                  </w:r>
                  <w:r w:rsidR="00B4485E" w:rsidRPr="00241EA0">
                    <w:rPr>
                      <w:rFonts w:hint="eastAsia"/>
                    </w:rPr>
                    <w:t>３</w:t>
                  </w:r>
                  <w:r w:rsidRPr="00241EA0">
                    <w:rPr>
                      <w:rFonts w:hint="eastAsia"/>
                    </w:rPr>
                    <w:t>年</w:t>
                  </w:r>
                  <w:r w:rsidR="00120ABF" w:rsidRPr="00241EA0">
                    <w:rPr>
                      <w:rFonts w:hint="eastAsia"/>
                    </w:rPr>
                    <w:t>４</w:t>
                  </w:r>
                  <w:r w:rsidRPr="00241EA0">
                    <w:rPr>
                      <w:rFonts w:hint="eastAsia"/>
                    </w:rPr>
                    <w:t>月</w:t>
                  </w:r>
                  <w:r w:rsidR="00120ABF" w:rsidRPr="00241EA0">
                    <w:rPr>
                      <w:rFonts w:hint="eastAsia"/>
                    </w:rPr>
                    <w:t>１</w:t>
                  </w:r>
                  <w:r w:rsidRPr="00241EA0">
                    <w:rPr>
                      <w:rFonts w:hint="eastAsia"/>
                    </w:rPr>
                    <w:t>日改正）</w:t>
                  </w:r>
                </w:p>
              </w:txbxContent>
            </v:textbox>
          </v:rect>
        </w:pict>
      </w:r>
      <w:r>
        <w:rPr>
          <w:noProof/>
          <w:color w:val="000000" w:themeColor="text1"/>
          <w:sz w:val="28"/>
          <w:szCs w:val="28"/>
        </w:rPr>
        <w:pict>
          <v:shapetype id="_x0000_t202" coordsize="21600,21600" o:spt="202" path="m,l,21600r21600,l21600,xe">
            <v:stroke joinstyle="miter"/>
            <v:path gradientshapeok="t" o:connecttype="rect"/>
          </v:shapetype>
          <v:shape id="_x0000_s1066" type="#_x0000_t202" style="position:absolute;left:0;text-align:left;margin-left:-11.9pt;margin-top:-23.7pt;width:125.5pt;height:24pt;z-index:251682816;mso-width-relative:margin;mso-height-relative:margin" strokecolor="white">
            <v:textbox>
              <w:txbxContent>
                <w:p w:rsidR="00AD3C8A" w:rsidRDefault="00F5393D">
                  <w:r>
                    <w:rPr>
                      <w:rFonts w:hint="eastAsia"/>
                      <w:sz w:val="16"/>
                      <w:szCs w:val="16"/>
                    </w:rPr>
                    <w:t>（様式２）</w:t>
                  </w:r>
                  <w:bookmarkStart w:id="0" w:name="_GoBack"/>
                  <w:bookmarkEnd w:id="0"/>
                </w:p>
              </w:txbxContent>
            </v:textbox>
          </v:shape>
        </w:pict>
      </w:r>
      <w:r>
        <w:rPr>
          <w:noProof/>
          <w:color w:val="000000" w:themeColor="text1"/>
          <w:sz w:val="28"/>
          <w:szCs w:val="28"/>
        </w:rPr>
        <w:pict>
          <v:rect id="_x0000_s1028" style="position:absolute;left:0;text-align:left;margin-left:212.6pt;margin-top:-25.2pt;width:40.5pt;height:19.5pt;z-index:251657216" stroked="f">
            <v:textbox inset="5.85pt,.7pt,5.85pt,.7pt">
              <w:txbxContent>
                <w:p w:rsidR="00AD3C8A" w:rsidRDefault="00AD3C8A">
                  <w:r>
                    <w:rPr>
                      <w:rFonts w:hint="eastAsia"/>
                    </w:rPr>
                    <w:t>（表）</w:t>
                  </w:r>
                </w:p>
              </w:txbxContent>
            </v:textbox>
          </v:rect>
        </w:pict>
      </w:r>
      <w:r w:rsidR="00594518" w:rsidRPr="00D3747C">
        <w:rPr>
          <w:rFonts w:hint="eastAsia"/>
          <w:color w:val="000000" w:themeColor="text1"/>
          <w:sz w:val="28"/>
          <w:szCs w:val="28"/>
        </w:rPr>
        <w:t>重症患者認定申請書</w:t>
      </w:r>
      <w:r w:rsidR="000F2F8E" w:rsidRPr="00D3747C">
        <w:rPr>
          <w:rFonts w:hint="eastAsia"/>
          <w:color w:val="000000" w:themeColor="text1"/>
          <w:sz w:val="28"/>
          <w:szCs w:val="28"/>
        </w:rPr>
        <w:t xml:space="preserve">　別紙</w:t>
      </w:r>
    </w:p>
    <w:tbl>
      <w:tblPr>
        <w:tblW w:w="522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579"/>
        <w:gridCol w:w="892"/>
        <w:gridCol w:w="2409"/>
        <w:gridCol w:w="284"/>
        <w:gridCol w:w="1281"/>
        <w:gridCol w:w="3053"/>
      </w:tblGrid>
      <w:tr w:rsidR="00D3747C" w:rsidRPr="00D3747C" w:rsidTr="001E08AE">
        <w:trPr>
          <w:trHeight w:val="211"/>
        </w:trPr>
        <w:tc>
          <w:tcPr>
            <w:tcW w:w="1042" w:type="pct"/>
            <w:gridSpan w:val="2"/>
            <w:shd w:val="clear" w:color="auto" w:fill="D9D9D9" w:themeFill="background1" w:themeFillShade="D9"/>
            <w:vAlign w:val="center"/>
          </w:tcPr>
          <w:p w:rsidR="00594518" w:rsidRPr="001E08AE" w:rsidRDefault="00594518" w:rsidP="0058523A">
            <w:pPr>
              <w:jc w:val="distribute"/>
              <w:rPr>
                <w:color w:val="000000" w:themeColor="text1"/>
                <w:sz w:val="22"/>
                <w:szCs w:val="22"/>
              </w:rPr>
            </w:pPr>
            <w:r w:rsidRPr="001E08AE">
              <w:rPr>
                <w:rFonts w:hint="eastAsia"/>
                <w:color w:val="000000" w:themeColor="text1"/>
                <w:sz w:val="22"/>
                <w:szCs w:val="22"/>
              </w:rPr>
              <w:t>受給者氏名</w:t>
            </w:r>
          </w:p>
        </w:tc>
        <w:tc>
          <w:tcPr>
            <w:tcW w:w="1650" w:type="pct"/>
            <w:gridSpan w:val="2"/>
          </w:tcPr>
          <w:p w:rsidR="00594518" w:rsidRPr="001E08AE" w:rsidRDefault="00594518">
            <w:pPr>
              <w:rPr>
                <w:rFonts w:ascii="HG創英角ﾎﾟｯﾌﾟ体" w:eastAsia="HG創英角ﾎﾟｯﾌﾟ体" w:hAnsi="HG創英角ﾎﾟｯﾌﾟ体"/>
                <w:color w:val="000000" w:themeColor="text1"/>
                <w:sz w:val="22"/>
                <w:szCs w:val="22"/>
              </w:rPr>
            </w:pPr>
          </w:p>
        </w:tc>
        <w:tc>
          <w:tcPr>
            <w:tcW w:w="782" w:type="pct"/>
            <w:gridSpan w:val="2"/>
            <w:shd w:val="clear" w:color="auto" w:fill="D9D9D9" w:themeFill="background1" w:themeFillShade="D9"/>
            <w:vAlign w:val="center"/>
          </w:tcPr>
          <w:p w:rsidR="00594518" w:rsidRPr="001E08AE" w:rsidRDefault="00D62748" w:rsidP="003640A2">
            <w:pPr>
              <w:jc w:val="distribute"/>
              <w:rPr>
                <w:color w:val="000000" w:themeColor="text1"/>
                <w:sz w:val="22"/>
                <w:szCs w:val="22"/>
              </w:rPr>
            </w:pPr>
            <w:r w:rsidRPr="001E08AE">
              <w:rPr>
                <w:rFonts w:hint="eastAsia"/>
                <w:color w:val="000000" w:themeColor="text1"/>
                <w:kern w:val="0"/>
                <w:sz w:val="22"/>
                <w:szCs w:val="22"/>
              </w:rPr>
              <w:t>受給者番号</w:t>
            </w:r>
          </w:p>
        </w:tc>
        <w:tc>
          <w:tcPr>
            <w:tcW w:w="1526" w:type="pct"/>
          </w:tcPr>
          <w:p w:rsidR="00594518" w:rsidRPr="001E08AE" w:rsidRDefault="00594518">
            <w:pPr>
              <w:rPr>
                <w:color w:val="000000" w:themeColor="text1"/>
                <w:sz w:val="22"/>
                <w:szCs w:val="22"/>
              </w:rPr>
            </w:pPr>
          </w:p>
        </w:tc>
      </w:tr>
      <w:tr w:rsidR="00D3747C" w:rsidRPr="00D3747C" w:rsidTr="001E08AE">
        <w:trPr>
          <w:trHeight w:val="258"/>
        </w:trPr>
        <w:tc>
          <w:tcPr>
            <w:tcW w:w="1042" w:type="pct"/>
            <w:gridSpan w:val="2"/>
            <w:tcBorders>
              <w:bottom w:val="single" w:sz="4" w:space="0" w:color="auto"/>
            </w:tcBorders>
            <w:shd w:val="clear" w:color="auto" w:fill="D9D9D9" w:themeFill="background1" w:themeFillShade="D9"/>
            <w:vAlign w:val="center"/>
          </w:tcPr>
          <w:p w:rsidR="00D62748" w:rsidRPr="001E08AE" w:rsidRDefault="00BA36E0" w:rsidP="0058523A">
            <w:pPr>
              <w:jc w:val="distribute"/>
              <w:rPr>
                <w:color w:val="000000" w:themeColor="text1"/>
                <w:sz w:val="22"/>
                <w:szCs w:val="22"/>
              </w:rPr>
            </w:pPr>
            <w:r w:rsidRPr="001E08AE">
              <w:rPr>
                <w:rFonts w:hint="eastAsia"/>
                <w:color w:val="000000" w:themeColor="text1"/>
                <w:kern w:val="0"/>
                <w:sz w:val="22"/>
                <w:szCs w:val="22"/>
              </w:rPr>
              <w:t>疾病</w:t>
            </w:r>
            <w:r w:rsidR="00D62748" w:rsidRPr="001E08AE">
              <w:rPr>
                <w:rFonts w:hint="eastAsia"/>
                <w:color w:val="000000" w:themeColor="text1"/>
                <w:kern w:val="0"/>
                <w:sz w:val="22"/>
                <w:szCs w:val="22"/>
              </w:rPr>
              <w:t>名</w:t>
            </w:r>
          </w:p>
        </w:tc>
        <w:tc>
          <w:tcPr>
            <w:tcW w:w="3958" w:type="pct"/>
            <w:gridSpan w:val="5"/>
            <w:tcBorders>
              <w:bottom w:val="single" w:sz="4" w:space="0" w:color="auto"/>
            </w:tcBorders>
          </w:tcPr>
          <w:p w:rsidR="00D62748" w:rsidRPr="001E08AE" w:rsidRDefault="00D62748">
            <w:pPr>
              <w:rPr>
                <w:color w:val="000000" w:themeColor="text1"/>
                <w:sz w:val="22"/>
                <w:szCs w:val="22"/>
              </w:rPr>
            </w:pPr>
          </w:p>
        </w:tc>
      </w:tr>
      <w:tr w:rsidR="001E08AE" w:rsidRPr="00446639" w:rsidTr="001E08AE">
        <w:trPr>
          <w:trHeight w:val="248"/>
        </w:trPr>
        <w:tc>
          <w:tcPr>
            <w:tcW w:w="253" w:type="pct"/>
            <w:vMerge w:val="restart"/>
            <w:shd w:val="clear" w:color="auto" w:fill="auto"/>
            <w:vAlign w:val="center"/>
          </w:tcPr>
          <w:p w:rsidR="001E08AE" w:rsidRPr="001E08AE" w:rsidRDefault="001E08AE" w:rsidP="004C070E">
            <w:pPr>
              <w:ind w:leftChars="200" w:left="420"/>
              <w:jc w:val="left"/>
              <w:rPr>
                <w:color w:val="000000" w:themeColor="text1"/>
                <w:sz w:val="22"/>
                <w:szCs w:val="22"/>
              </w:rPr>
            </w:pPr>
          </w:p>
          <w:p w:rsidR="001E08AE" w:rsidRPr="001E08AE" w:rsidRDefault="001E08AE" w:rsidP="00446639">
            <w:pPr>
              <w:jc w:val="center"/>
              <w:rPr>
                <w:color w:val="000000" w:themeColor="text1"/>
                <w:sz w:val="22"/>
                <w:szCs w:val="22"/>
              </w:rPr>
            </w:pPr>
            <w:r w:rsidRPr="001E08AE">
              <w:rPr>
                <w:rFonts w:hint="eastAsia"/>
                <w:color w:val="000000" w:themeColor="text1"/>
                <w:sz w:val="22"/>
                <w:szCs w:val="22"/>
              </w:rPr>
              <w:t>重</w:t>
            </w:r>
          </w:p>
          <w:p w:rsidR="001E08AE" w:rsidRPr="001E08AE" w:rsidRDefault="001E08AE" w:rsidP="00446639">
            <w:pPr>
              <w:jc w:val="center"/>
              <w:rPr>
                <w:color w:val="000000" w:themeColor="text1"/>
                <w:sz w:val="22"/>
                <w:szCs w:val="22"/>
              </w:rPr>
            </w:pPr>
            <w:r w:rsidRPr="001E08AE">
              <w:rPr>
                <w:rFonts w:hint="eastAsia"/>
                <w:color w:val="000000" w:themeColor="text1"/>
                <w:sz w:val="22"/>
                <w:szCs w:val="22"/>
              </w:rPr>
              <w:t xml:space="preserve">　　症</w:t>
            </w:r>
          </w:p>
          <w:p w:rsidR="001E08AE" w:rsidRPr="001E08AE" w:rsidRDefault="001E08AE" w:rsidP="00446639">
            <w:pPr>
              <w:jc w:val="center"/>
              <w:rPr>
                <w:color w:val="000000" w:themeColor="text1"/>
                <w:sz w:val="22"/>
                <w:szCs w:val="22"/>
              </w:rPr>
            </w:pPr>
            <w:r w:rsidRPr="001E08AE">
              <w:rPr>
                <w:rFonts w:hint="eastAsia"/>
                <w:color w:val="000000" w:themeColor="text1"/>
                <w:sz w:val="22"/>
                <w:szCs w:val="22"/>
              </w:rPr>
              <w:t xml:space="preserve">　認</w:t>
            </w:r>
          </w:p>
          <w:p w:rsidR="001E08AE" w:rsidRPr="001E08AE" w:rsidRDefault="001E08AE" w:rsidP="00446639">
            <w:pPr>
              <w:jc w:val="center"/>
              <w:rPr>
                <w:color w:val="000000" w:themeColor="text1"/>
                <w:sz w:val="22"/>
                <w:szCs w:val="22"/>
              </w:rPr>
            </w:pPr>
            <w:r w:rsidRPr="001E08AE">
              <w:rPr>
                <w:rFonts w:hint="eastAsia"/>
                <w:color w:val="000000" w:themeColor="text1"/>
                <w:sz w:val="22"/>
                <w:szCs w:val="22"/>
              </w:rPr>
              <w:t xml:space="preserve">　定</w:t>
            </w:r>
          </w:p>
          <w:p w:rsidR="001E08AE" w:rsidRPr="001E08AE" w:rsidRDefault="001E08AE" w:rsidP="00446639">
            <w:pPr>
              <w:jc w:val="center"/>
              <w:rPr>
                <w:color w:val="000000" w:themeColor="text1"/>
                <w:sz w:val="22"/>
                <w:szCs w:val="22"/>
              </w:rPr>
            </w:pPr>
            <w:r w:rsidRPr="001E08AE">
              <w:rPr>
                <w:rFonts w:hint="eastAsia"/>
                <w:color w:val="000000" w:themeColor="text1"/>
                <w:sz w:val="22"/>
                <w:szCs w:val="22"/>
              </w:rPr>
              <w:t xml:space="preserve">　区</w:t>
            </w:r>
          </w:p>
          <w:p w:rsidR="001E08AE" w:rsidRPr="001E08AE" w:rsidRDefault="001E08AE" w:rsidP="00446639">
            <w:pPr>
              <w:jc w:val="center"/>
              <w:rPr>
                <w:color w:val="000000" w:themeColor="text1"/>
                <w:sz w:val="22"/>
                <w:szCs w:val="22"/>
              </w:rPr>
            </w:pPr>
            <w:r w:rsidRPr="001E08AE">
              <w:rPr>
                <w:rFonts w:hint="eastAsia"/>
                <w:color w:val="000000" w:themeColor="text1"/>
                <w:sz w:val="22"/>
                <w:szCs w:val="22"/>
              </w:rPr>
              <w:t xml:space="preserve">　分</w:t>
            </w:r>
          </w:p>
        </w:tc>
        <w:tc>
          <w:tcPr>
            <w:tcW w:w="789" w:type="pct"/>
            <w:vMerge w:val="restart"/>
            <w:shd w:val="clear" w:color="auto" w:fill="auto"/>
            <w:vAlign w:val="center"/>
          </w:tcPr>
          <w:p w:rsidR="001E08AE" w:rsidRPr="001E08AE" w:rsidRDefault="001E08AE" w:rsidP="004C070E">
            <w:pPr>
              <w:rPr>
                <w:color w:val="000000" w:themeColor="text1"/>
                <w:sz w:val="22"/>
                <w:szCs w:val="22"/>
              </w:rPr>
            </w:pPr>
            <w:r w:rsidRPr="001E08AE">
              <w:rPr>
                <w:rFonts w:hint="eastAsia"/>
                <w:color w:val="000000" w:themeColor="text1"/>
                <w:sz w:val="22"/>
                <w:szCs w:val="22"/>
              </w:rPr>
              <w:t>□重症患者</w:t>
            </w:r>
          </w:p>
          <w:p w:rsidR="001E08AE" w:rsidRPr="001E08AE" w:rsidRDefault="001E08AE" w:rsidP="0058523A">
            <w:pPr>
              <w:rPr>
                <w:color w:val="000000" w:themeColor="text1"/>
                <w:sz w:val="22"/>
                <w:szCs w:val="22"/>
              </w:rPr>
            </w:pPr>
          </w:p>
        </w:tc>
        <w:tc>
          <w:tcPr>
            <w:tcW w:w="2432" w:type="pct"/>
            <w:gridSpan w:val="4"/>
            <w:shd w:val="clear" w:color="auto" w:fill="D9D9D9" w:themeFill="background1" w:themeFillShade="D9"/>
            <w:vAlign w:val="center"/>
          </w:tcPr>
          <w:p w:rsidR="001E08AE" w:rsidRPr="001E08AE" w:rsidRDefault="001E08AE" w:rsidP="0058523A">
            <w:pPr>
              <w:jc w:val="distribute"/>
              <w:rPr>
                <w:color w:val="000000" w:themeColor="text1"/>
                <w:sz w:val="22"/>
                <w:szCs w:val="22"/>
              </w:rPr>
            </w:pPr>
            <w:r w:rsidRPr="001E08AE">
              <w:rPr>
                <w:rFonts w:hint="eastAsia"/>
                <w:color w:val="000000" w:themeColor="text1"/>
                <w:sz w:val="22"/>
                <w:szCs w:val="22"/>
              </w:rPr>
              <w:t>重症患者認定基準に該当する</w:t>
            </w:r>
          </w:p>
          <w:p w:rsidR="001E08AE" w:rsidRPr="001E08AE" w:rsidRDefault="001E08AE" w:rsidP="0058523A">
            <w:pPr>
              <w:jc w:val="distribute"/>
              <w:rPr>
                <w:color w:val="000000" w:themeColor="text1"/>
                <w:sz w:val="22"/>
                <w:szCs w:val="22"/>
              </w:rPr>
            </w:pPr>
            <w:r w:rsidRPr="001E08AE">
              <w:rPr>
                <w:rFonts w:hint="eastAsia"/>
                <w:color w:val="000000" w:themeColor="text1"/>
                <w:sz w:val="22"/>
                <w:szCs w:val="22"/>
              </w:rPr>
              <w:t>障害の長期継続の状態</w:t>
            </w:r>
          </w:p>
        </w:tc>
        <w:tc>
          <w:tcPr>
            <w:tcW w:w="1526" w:type="pct"/>
            <w:tcBorders>
              <w:left w:val="nil"/>
            </w:tcBorders>
            <w:shd w:val="clear" w:color="auto" w:fill="D9D9D9" w:themeFill="background1" w:themeFillShade="D9"/>
            <w:vAlign w:val="center"/>
          </w:tcPr>
          <w:p w:rsidR="001E08AE" w:rsidRPr="001E08AE" w:rsidRDefault="001E08AE" w:rsidP="0058523A">
            <w:pPr>
              <w:jc w:val="distribute"/>
              <w:rPr>
                <w:color w:val="000000" w:themeColor="text1"/>
                <w:sz w:val="22"/>
                <w:szCs w:val="22"/>
              </w:rPr>
            </w:pPr>
            <w:r w:rsidRPr="001E08AE">
              <w:rPr>
                <w:rFonts w:hint="eastAsia"/>
                <w:color w:val="000000" w:themeColor="text1"/>
                <w:sz w:val="22"/>
                <w:szCs w:val="22"/>
              </w:rPr>
              <w:t>添付する証明書類例</w:t>
            </w:r>
          </w:p>
        </w:tc>
      </w:tr>
      <w:tr w:rsidR="001E08AE" w:rsidRPr="00D3747C" w:rsidTr="001E08AE">
        <w:trPr>
          <w:trHeight w:val="360"/>
        </w:trPr>
        <w:tc>
          <w:tcPr>
            <w:tcW w:w="253" w:type="pct"/>
            <w:vMerge/>
            <w:shd w:val="clear" w:color="auto" w:fill="auto"/>
          </w:tcPr>
          <w:p w:rsidR="001E08AE" w:rsidRPr="001E08AE" w:rsidRDefault="001E08AE" w:rsidP="004C070E">
            <w:pPr>
              <w:jc w:val="left"/>
              <w:rPr>
                <w:color w:val="000000" w:themeColor="text1"/>
                <w:sz w:val="22"/>
                <w:szCs w:val="22"/>
              </w:rPr>
            </w:pPr>
          </w:p>
        </w:tc>
        <w:tc>
          <w:tcPr>
            <w:tcW w:w="789" w:type="pct"/>
            <w:vMerge/>
            <w:shd w:val="clear" w:color="auto" w:fill="auto"/>
          </w:tcPr>
          <w:p w:rsidR="001E08AE" w:rsidRPr="001E08AE" w:rsidRDefault="001E08AE">
            <w:pPr>
              <w:rPr>
                <w:color w:val="000000" w:themeColor="text1"/>
                <w:sz w:val="22"/>
                <w:szCs w:val="22"/>
              </w:rPr>
            </w:pPr>
          </w:p>
        </w:tc>
        <w:tc>
          <w:tcPr>
            <w:tcW w:w="446" w:type="pct"/>
            <w:vMerge w:val="restart"/>
            <w:vAlign w:val="center"/>
          </w:tcPr>
          <w:p w:rsidR="001E08AE" w:rsidRPr="001E08AE" w:rsidRDefault="001E08AE" w:rsidP="0058523A">
            <w:pPr>
              <w:jc w:val="center"/>
              <w:rPr>
                <w:color w:val="000000" w:themeColor="text1"/>
                <w:sz w:val="22"/>
                <w:szCs w:val="22"/>
              </w:rPr>
            </w:pPr>
            <w:r w:rsidRPr="001E08AE">
              <w:rPr>
                <w:rFonts w:hint="eastAsia"/>
                <w:color w:val="000000" w:themeColor="text1"/>
                <w:sz w:val="22"/>
                <w:szCs w:val="22"/>
              </w:rPr>
              <w:t>□基準</w:t>
            </w:r>
          </w:p>
          <w:p w:rsidR="001E08AE" w:rsidRPr="001E08AE" w:rsidRDefault="001E08AE" w:rsidP="0058523A">
            <w:pPr>
              <w:jc w:val="center"/>
              <w:rPr>
                <w:color w:val="000000" w:themeColor="text1"/>
                <w:sz w:val="22"/>
                <w:szCs w:val="22"/>
              </w:rPr>
            </w:pPr>
            <w:r w:rsidRPr="001E08AE">
              <w:rPr>
                <w:rFonts w:hint="eastAsia"/>
                <w:color w:val="000000" w:themeColor="text1"/>
                <w:sz w:val="22"/>
                <w:szCs w:val="22"/>
              </w:rPr>
              <w:t>①</w:t>
            </w:r>
          </w:p>
        </w:tc>
        <w:tc>
          <w:tcPr>
            <w:tcW w:w="1344" w:type="pct"/>
            <w:gridSpan w:val="2"/>
          </w:tcPr>
          <w:p w:rsidR="001E08AE" w:rsidRPr="001E08AE" w:rsidRDefault="001E08AE" w:rsidP="004C000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眼</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a</w:t>
            </w:r>
            <w:r w:rsidRPr="001E08AE">
              <w:rPr>
                <w:rFonts w:ascii="ＭＳ ゴシック" w:eastAsia="ＭＳ ゴシック" w:hAnsi="ＭＳ ゴシック" w:hint="eastAsia"/>
                <w:color w:val="000000" w:themeColor="text1"/>
                <w:sz w:val="22"/>
                <w:szCs w:val="22"/>
              </w:rPr>
              <w:t>)</w:t>
            </w:r>
          </w:p>
        </w:tc>
        <w:tc>
          <w:tcPr>
            <w:tcW w:w="640" w:type="pct"/>
          </w:tcPr>
          <w:p w:rsidR="001E08AE" w:rsidRPr="001E08AE" w:rsidRDefault="001E08AE">
            <w:pPr>
              <w:rPr>
                <w:color w:val="000000" w:themeColor="text1"/>
                <w:sz w:val="22"/>
                <w:szCs w:val="22"/>
              </w:rPr>
            </w:pPr>
          </w:p>
        </w:tc>
        <w:tc>
          <w:tcPr>
            <w:tcW w:w="1528" w:type="pct"/>
            <w:vMerge w:val="restart"/>
            <w:tcBorders>
              <w:top w:val="single" w:sz="4" w:space="0" w:color="auto"/>
            </w:tcBorders>
          </w:tcPr>
          <w:p w:rsidR="001E08AE" w:rsidRPr="001E08AE" w:rsidRDefault="001E08AE" w:rsidP="00A530D0">
            <w:pPr>
              <w:widowControl/>
              <w:rPr>
                <w:rFonts w:asciiTheme="minorEastAsia" w:eastAsiaTheme="minorEastAsia" w:hAnsiTheme="minorEastAsia"/>
                <w:color w:val="000000" w:themeColor="text1"/>
                <w:sz w:val="22"/>
                <w:szCs w:val="22"/>
              </w:rPr>
            </w:pPr>
          </w:p>
          <w:p w:rsidR="00F51451" w:rsidRDefault="001E08AE" w:rsidP="00402D7B">
            <w:pPr>
              <w:ind w:leftChars="100" w:left="430" w:hangingChars="100" w:hanging="2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□身体障害者手帳</w:t>
            </w:r>
          </w:p>
          <w:p w:rsidR="001E08AE" w:rsidRPr="00DC2ABF" w:rsidRDefault="00F51451" w:rsidP="00F51451">
            <w:pPr>
              <w:ind w:leftChars="200" w:left="420"/>
              <w:rPr>
                <w:rFonts w:asciiTheme="minorEastAsia" w:eastAsiaTheme="minorEastAsia" w:hAnsiTheme="minorEastAsia"/>
                <w:sz w:val="22"/>
                <w:szCs w:val="22"/>
              </w:rPr>
            </w:pPr>
            <w:r w:rsidRPr="00DC2ABF">
              <w:rPr>
                <w:rFonts w:asciiTheme="minorEastAsia" w:eastAsiaTheme="minorEastAsia" w:hAnsiTheme="minorEastAsia" w:hint="eastAsia"/>
                <w:sz w:val="22"/>
                <w:szCs w:val="22"/>
              </w:rPr>
              <w:t>（</w:t>
            </w:r>
            <w:r w:rsidR="001E08AE" w:rsidRPr="00DC2ABF">
              <w:rPr>
                <w:rFonts w:asciiTheme="minorEastAsia" w:eastAsiaTheme="minorEastAsia" w:hAnsiTheme="minorEastAsia" w:hint="eastAsia"/>
                <w:sz w:val="22"/>
                <w:szCs w:val="22"/>
              </w:rPr>
              <w:t>１級</w:t>
            </w:r>
            <w:r w:rsidRPr="00DC2ABF">
              <w:rPr>
                <w:rFonts w:asciiTheme="minorEastAsia" w:eastAsiaTheme="minorEastAsia" w:hAnsiTheme="minorEastAsia" w:hint="eastAsia"/>
                <w:sz w:val="22"/>
                <w:szCs w:val="22"/>
              </w:rPr>
              <w:t>程度）</w:t>
            </w:r>
          </w:p>
          <w:p w:rsidR="001E08AE" w:rsidRPr="001E08AE" w:rsidRDefault="001E08AE" w:rsidP="00A530D0">
            <w:pPr>
              <w:ind w:firstLineChars="200" w:firstLine="440"/>
              <w:rPr>
                <w:rFonts w:asciiTheme="minorEastAsia" w:eastAsiaTheme="minorEastAsia" w:hAnsiTheme="minorEastAsia"/>
                <w:color w:val="000000" w:themeColor="text1"/>
                <w:sz w:val="22"/>
                <w:szCs w:val="22"/>
              </w:rPr>
            </w:pPr>
            <w:r w:rsidRPr="00DC2ABF">
              <w:rPr>
                <w:rFonts w:asciiTheme="minorEastAsia" w:eastAsiaTheme="minorEastAsia" w:hAnsiTheme="minorEastAsia" w:hint="eastAsia"/>
                <w:sz w:val="22"/>
                <w:szCs w:val="22"/>
              </w:rPr>
              <w:t>（基準①</w:t>
            </w:r>
            <w:r w:rsidRPr="00DC2ABF">
              <w:rPr>
                <w:rFonts w:ascii="ＭＳ ゴシック" w:eastAsia="ＭＳ ゴシック" w:hAnsi="ＭＳ ゴシック" w:hint="eastAsia"/>
                <w:sz w:val="22"/>
                <w:szCs w:val="22"/>
              </w:rPr>
              <w:t>(a</w:t>
            </w:r>
            <w:r w:rsidRPr="00DC2ABF">
              <w:rPr>
                <w:rFonts w:ascii="ＭＳ ゴシック" w:eastAsia="ＭＳ ゴシック" w:hAnsi="ＭＳ ゴシック"/>
                <w:sz w:val="22"/>
                <w:szCs w:val="22"/>
              </w:rPr>
              <w:t>)</w:t>
            </w:r>
            <w:r w:rsidRPr="00DC2ABF">
              <w:rPr>
                <w:rFonts w:ascii="ＭＳ ゴシック" w:eastAsia="ＭＳ ゴシック" w:hAnsi="ＭＳ ゴシック" w:hint="eastAsia"/>
                <w:sz w:val="22"/>
                <w:szCs w:val="22"/>
              </w:rPr>
              <w:t>～</w:t>
            </w:r>
            <w:r w:rsidR="00F51451" w:rsidRPr="00DC2ABF">
              <w:rPr>
                <w:rFonts w:ascii="ＭＳ ゴシック" w:eastAsia="ＭＳ ゴシック" w:hAnsi="ＭＳ ゴシック" w:hint="eastAsia"/>
                <w:sz w:val="22"/>
                <w:szCs w:val="22"/>
              </w:rPr>
              <w:t>(f</w:t>
            </w:r>
            <w:r w:rsidRPr="00DC2ABF">
              <w:rPr>
                <w:rFonts w:ascii="ＭＳ ゴシック" w:eastAsia="ＭＳ ゴシック" w:hAnsi="ＭＳ ゴシック"/>
                <w:sz w:val="22"/>
                <w:szCs w:val="22"/>
              </w:rPr>
              <w:t>)</w:t>
            </w:r>
            <w:r w:rsidRPr="001E08AE">
              <w:rPr>
                <w:rFonts w:asciiTheme="minorEastAsia" w:eastAsiaTheme="minorEastAsia" w:hAnsiTheme="minorEastAsia" w:hint="eastAsia"/>
                <w:color w:val="000000" w:themeColor="text1"/>
                <w:sz w:val="22"/>
                <w:szCs w:val="22"/>
              </w:rPr>
              <w:t>）</w:t>
            </w:r>
          </w:p>
          <w:p w:rsidR="001E08AE" w:rsidRPr="001E08AE" w:rsidRDefault="001E08AE" w:rsidP="00A530D0">
            <w:pPr>
              <w:ind w:firstLineChars="200" w:firstLine="440"/>
              <w:rPr>
                <w:rFonts w:asciiTheme="minorEastAsia" w:eastAsiaTheme="minorEastAsia" w:hAnsiTheme="minorEastAsia"/>
                <w:color w:val="000000" w:themeColor="text1"/>
                <w:sz w:val="22"/>
                <w:szCs w:val="22"/>
              </w:rPr>
            </w:pPr>
          </w:p>
          <w:p w:rsidR="001E08AE" w:rsidRPr="001E08AE" w:rsidRDefault="001E08AE" w:rsidP="00402D7B">
            <w:pPr>
              <w:widowControl/>
              <w:ind w:firstLineChars="100" w:firstLine="2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□小児慢性特定疾病</w:t>
            </w:r>
          </w:p>
          <w:p w:rsidR="001E08AE" w:rsidRPr="001E08AE" w:rsidRDefault="001E08AE" w:rsidP="00A530D0">
            <w:pPr>
              <w:widowControl/>
              <w:ind w:firstLineChars="200" w:firstLine="440"/>
              <w:jc w:val="left"/>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 xml:space="preserve">医療意見書　</w:t>
            </w:r>
          </w:p>
          <w:p w:rsidR="001E08AE" w:rsidRPr="001E08AE" w:rsidRDefault="001E08AE" w:rsidP="001B25B2">
            <w:pPr>
              <w:widowControl/>
              <w:jc w:val="left"/>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 xml:space="preserve">　　（基準②）</w:t>
            </w:r>
          </w:p>
          <w:p w:rsidR="001E08AE" w:rsidRPr="001E08AE" w:rsidRDefault="001E08AE" w:rsidP="001B25B2">
            <w:pPr>
              <w:rPr>
                <w:rFonts w:asciiTheme="minorEastAsia" w:eastAsiaTheme="minorEastAsia" w:hAnsiTheme="minorEastAsia"/>
                <w:color w:val="000000" w:themeColor="text1"/>
                <w:sz w:val="22"/>
                <w:szCs w:val="22"/>
              </w:rPr>
            </w:pPr>
          </w:p>
          <w:p w:rsidR="001E08AE" w:rsidRPr="001E08AE" w:rsidRDefault="001E08AE" w:rsidP="00402D7B">
            <w:pPr>
              <w:ind w:firstLineChars="100" w:firstLine="2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□療育手帳（</w:t>
            </w:r>
            <w:r w:rsidRPr="001E08AE">
              <w:rPr>
                <w:rFonts w:asciiTheme="minorEastAsia" w:eastAsiaTheme="minorEastAsia" w:hAnsiTheme="minorEastAsia" w:cs="Calibri" w:hint="eastAsia"/>
                <w:color w:val="000000" w:themeColor="text1"/>
                <w:sz w:val="22"/>
                <w:szCs w:val="22"/>
              </w:rPr>
              <w:t>Ⓐ</w:t>
            </w:r>
            <w:r w:rsidRPr="001E08AE">
              <w:rPr>
                <w:rFonts w:asciiTheme="minorEastAsia" w:eastAsiaTheme="minorEastAsia" w:hAnsiTheme="minorEastAsia" w:hint="eastAsia"/>
                <w:color w:val="000000" w:themeColor="text1"/>
                <w:sz w:val="22"/>
                <w:szCs w:val="22"/>
              </w:rPr>
              <w:t>）</w:t>
            </w:r>
          </w:p>
          <w:p w:rsidR="001E08AE" w:rsidRPr="001E08AE" w:rsidRDefault="001E08AE" w:rsidP="001B25B2">
            <w:pP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 xml:space="preserve">　　（基準②</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g</w:t>
            </w:r>
            <w:r w:rsidRPr="001E08AE">
              <w:rPr>
                <w:rFonts w:ascii="ＭＳ ゴシック" w:eastAsia="ＭＳ ゴシック" w:hAnsi="ＭＳ ゴシック" w:hint="eastAsia"/>
                <w:color w:val="000000" w:themeColor="text1"/>
                <w:sz w:val="22"/>
                <w:szCs w:val="22"/>
              </w:rPr>
              <w:t>)</w:t>
            </w:r>
            <w:r w:rsidRPr="001E08AE">
              <w:rPr>
                <w:rFonts w:asciiTheme="minorEastAsia" w:eastAsiaTheme="minorEastAsia" w:hAnsiTheme="minorEastAsia" w:hint="eastAsia"/>
                <w:color w:val="000000" w:themeColor="text1"/>
                <w:sz w:val="22"/>
                <w:szCs w:val="22"/>
              </w:rPr>
              <w:t>）</w:t>
            </w:r>
          </w:p>
          <w:p w:rsidR="001E08AE" w:rsidRPr="001E08AE" w:rsidRDefault="001E08AE" w:rsidP="001B25B2">
            <w:pPr>
              <w:rPr>
                <w:rFonts w:asciiTheme="minorEastAsia" w:eastAsiaTheme="minorEastAsia" w:hAnsiTheme="minorEastAsia"/>
                <w:color w:val="000000" w:themeColor="text1"/>
                <w:sz w:val="22"/>
                <w:szCs w:val="22"/>
              </w:rPr>
            </w:pPr>
          </w:p>
          <w:p w:rsidR="001E08AE" w:rsidRPr="001E08AE" w:rsidRDefault="001E08AE" w:rsidP="00402D7B">
            <w:pPr>
              <w:ind w:firstLineChars="100" w:firstLine="2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□その他</w:t>
            </w:r>
          </w:p>
          <w:p w:rsidR="001E08AE" w:rsidRPr="001E08AE" w:rsidRDefault="001E08AE" w:rsidP="001B25B2">
            <w:pP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 xml:space="preserve">　　（　　　　　　　　）</w:t>
            </w:r>
          </w:p>
        </w:tc>
      </w:tr>
      <w:tr w:rsidR="001E08AE" w:rsidRPr="00D3747C" w:rsidTr="001E08AE">
        <w:trPr>
          <w:trHeight w:val="360"/>
        </w:trPr>
        <w:tc>
          <w:tcPr>
            <w:tcW w:w="253" w:type="pct"/>
            <w:vMerge/>
            <w:shd w:val="clear" w:color="auto" w:fill="auto"/>
          </w:tcPr>
          <w:p w:rsidR="001E08AE" w:rsidRPr="001E08AE" w:rsidRDefault="001E08AE" w:rsidP="004C070E">
            <w:pPr>
              <w:jc w:val="left"/>
              <w:rPr>
                <w:color w:val="000000" w:themeColor="text1"/>
                <w:sz w:val="22"/>
                <w:szCs w:val="22"/>
              </w:rPr>
            </w:pPr>
          </w:p>
        </w:tc>
        <w:tc>
          <w:tcPr>
            <w:tcW w:w="789" w:type="pct"/>
            <w:vMerge/>
            <w:shd w:val="clear" w:color="auto" w:fill="auto"/>
          </w:tcPr>
          <w:p w:rsidR="001E08AE" w:rsidRPr="001E08AE" w:rsidRDefault="001E08AE">
            <w:pPr>
              <w:rPr>
                <w:color w:val="000000" w:themeColor="text1"/>
                <w:sz w:val="22"/>
                <w:szCs w:val="22"/>
              </w:rPr>
            </w:pPr>
          </w:p>
        </w:tc>
        <w:tc>
          <w:tcPr>
            <w:tcW w:w="446" w:type="pct"/>
            <w:vMerge/>
          </w:tcPr>
          <w:p w:rsidR="001E08AE" w:rsidRPr="001E08AE" w:rsidRDefault="001E08AE" w:rsidP="007F5181">
            <w:pPr>
              <w:rPr>
                <w:color w:val="000000" w:themeColor="text1"/>
                <w:sz w:val="22"/>
                <w:szCs w:val="22"/>
              </w:rPr>
            </w:pPr>
          </w:p>
        </w:tc>
        <w:tc>
          <w:tcPr>
            <w:tcW w:w="1346" w:type="pct"/>
            <w:gridSpan w:val="2"/>
          </w:tcPr>
          <w:p w:rsidR="001E08AE" w:rsidRPr="001E08AE" w:rsidRDefault="001E08AE" w:rsidP="004C000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聴器</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b</w:t>
            </w:r>
            <w:r w:rsidRPr="001E08AE">
              <w:rPr>
                <w:rFonts w:ascii="ＭＳ ゴシック" w:eastAsia="ＭＳ ゴシック" w:hAnsi="ＭＳ ゴシック" w:hint="eastAsia"/>
                <w:color w:val="000000" w:themeColor="text1"/>
                <w:sz w:val="22"/>
                <w:szCs w:val="22"/>
              </w:rPr>
              <w:t>)</w:t>
            </w:r>
          </w:p>
        </w:tc>
        <w:tc>
          <w:tcPr>
            <w:tcW w:w="640" w:type="pct"/>
          </w:tcPr>
          <w:p w:rsidR="001E08AE" w:rsidRPr="001E08AE" w:rsidRDefault="001E08AE">
            <w:pPr>
              <w:rPr>
                <w:color w:val="000000" w:themeColor="text1"/>
                <w:sz w:val="22"/>
                <w:szCs w:val="22"/>
              </w:rPr>
            </w:pPr>
          </w:p>
        </w:tc>
        <w:tc>
          <w:tcPr>
            <w:tcW w:w="1526" w:type="pct"/>
            <w:vMerge/>
          </w:tcPr>
          <w:p w:rsidR="001E08AE" w:rsidRPr="001E08AE" w:rsidRDefault="001E08AE">
            <w:pPr>
              <w:rPr>
                <w:rFonts w:asciiTheme="minorEastAsia" w:eastAsiaTheme="minorEastAsia" w:hAnsiTheme="minorEastAsia"/>
                <w:color w:val="000000" w:themeColor="text1"/>
                <w:sz w:val="22"/>
                <w:szCs w:val="22"/>
              </w:rPr>
            </w:pPr>
          </w:p>
        </w:tc>
      </w:tr>
      <w:tr w:rsidR="001E08AE" w:rsidRPr="00D3747C" w:rsidTr="001E08AE">
        <w:trPr>
          <w:trHeight w:val="360"/>
        </w:trPr>
        <w:tc>
          <w:tcPr>
            <w:tcW w:w="253" w:type="pct"/>
            <w:vMerge/>
            <w:shd w:val="clear" w:color="auto" w:fill="auto"/>
          </w:tcPr>
          <w:p w:rsidR="001E08AE" w:rsidRPr="001E08AE" w:rsidRDefault="001E08AE" w:rsidP="004C070E">
            <w:pPr>
              <w:jc w:val="left"/>
              <w:rPr>
                <w:color w:val="000000" w:themeColor="text1"/>
                <w:sz w:val="22"/>
                <w:szCs w:val="22"/>
              </w:rPr>
            </w:pPr>
          </w:p>
        </w:tc>
        <w:tc>
          <w:tcPr>
            <w:tcW w:w="789" w:type="pct"/>
            <w:vMerge/>
            <w:shd w:val="clear" w:color="auto" w:fill="auto"/>
          </w:tcPr>
          <w:p w:rsidR="001E08AE" w:rsidRPr="001E08AE" w:rsidRDefault="001E08AE">
            <w:pPr>
              <w:rPr>
                <w:color w:val="000000" w:themeColor="text1"/>
                <w:sz w:val="22"/>
                <w:szCs w:val="22"/>
              </w:rPr>
            </w:pPr>
          </w:p>
        </w:tc>
        <w:tc>
          <w:tcPr>
            <w:tcW w:w="446" w:type="pct"/>
            <w:vMerge/>
          </w:tcPr>
          <w:p w:rsidR="001E08AE" w:rsidRPr="001E08AE" w:rsidRDefault="001E08AE" w:rsidP="007F5181">
            <w:pPr>
              <w:rPr>
                <w:color w:val="000000" w:themeColor="text1"/>
                <w:sz w:val="22"/>
                <w:szCs w:val="22"/>
              </w:rPr>
            </w:pPr>
          </w:p>
        </w:tc>
        <w:tc>
          <w:tcPr>
            <w:tcW w:w="1346" w:type="pct"/>
            <w:gridSpan w:val="2"/>
          </w:tcPr>
          <w:p w:rsidR="001E08AE" w:rsidRPr="001E08AE" w:rsidRDefault="001E08AE" w:rsidP="004C000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上肢</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c</w:t>
            </w:r>
            <w:r w:rsidRPr="001E08AE">
              <w:rPr>
                <w:rFonts w:ascii="ＭＳ ゴシック" w:eastAsia="ＭＳ ゴシック" w:hAnsi="ＭＳ ゴシック" w:hint="eastAsia"/>
                <w:color w:val="000000" w:themeColor="text1"/>
                <w:sz w:val="22"/>
                <w:szCs w:val="22"/>
              </w:rPr>
              <w:t>)</w:t>
            </w:r>
          </w:p>
        </w:tc>
        <w:tc>
          <w:tcPr>
            <w:tcW w:w="640" w:type="pct"/>
          </w:tcPr>
          <w:p w:rsidR="001E08AE" w:rsidRPr="001E08AE" w:rsidRDefault="001E08AE">
            <w:pPr>
              <w:rPr>
                <w:color w:val="000000" w:themeColor="text1"/>
                <w:sz w:val="22"/>
                <w:szCs w:val="22"/>
              </w:rPr>
            </w:pPr>
          </w:p>
        </w:tc>
        <w:tc>
          <w:tcPr>
            <w:tcW w:w="1526" w:type="pct"/>
            <w:vMerge/>
          </w:tcPr>
          <w:p w:rsidR="001E08AE" w:rsidRPr="001E08AE" w:rsidRDefault="001E08AE">
            <w:pPr>
              <w:rPr>
                <w:rFonts w:asciiTheme="minorEastAsia" w:eastAsiaTheme="minorEastAsia" w:hAnsiTheme="minorEastAsia"/>
                <w:color w:val="000000" w:themeColor="text1"/>
                <w:sz w:val="22"/>
                <w:szCs w:val="22"/>
              </w:rPr>
            </w:pPr>
          </w:p>
        </w:tc>
      </w:tr>
      <w:tr w:rsidR="001E08AE" w:rsidRPr="00D3747C" w:rsidTr="001E08AE">
        <w:trPr>
          <w:trHeight w:val="360"/>
        </w:trPr>
        <w:tc>
          <w:tcPr>
            <w:tcW w:w="253" w:type="pct"/>
            <w:vMerge/>
            <w:shd w:val="clear" w:color="auto" w:fill="auto"/>
          </w:tcPr>
          <w:p w:rsidR="001E08AE" w:rsidRPr="001E08AE" w:rsidRDefault="001E08AE" w:rsidP="004C070E">
            <w:pPr>
              <w:jc w:val="left"/>
              <w:rPr>
                <w:color w:val="000000" w:themeColor="text1"/>
                <w:sz w:val="22"/>
                <w:szCs w:val="22"/>
              </w:rPr>
            </w:pPr>
          </w:p>
        </w:tc>
        <w:tc>
          <w:tcPr>
            <w:tcW w:w="789" w:type="pct"/>
            <w:vMerge/>
            <w:shd w:val="clear" w:color="auto" w:fill="auto"/>
          </w:tcPr>
          <w:p w:rsidR="001E08AE" w:rsidRPr="001E08AE" w:rsidRDefault="001E08AE">
            <w:pPr>
              <w:rPr>
                <w:color w:val="000000" w:themeColor="text1"/>
                <w:sz w:val="22"/>
                <w:szCs w:val="22"/>
              </w:rPr>
            </w:pPr>
          </w:p>
        </w:tc>
        <w:tc>
          <w:tcPr>
            <w:tcW w:w="446" w:type="pct"/>
            <w:vMerge/>
          </w:tcPr>
          <w:p w:rsidR="001E08AE" w:rsidRPr="001E08AE" w:rsidRDefault="001E08AE" w:rsidP="007F5181">
            <w:pPr>
              <w:rPr>
                <w:color w:val="000000" w:themeColor="text1"/>
                <w:sz w:val="22"/>
                <w:szCs w:val="22"/>
              </w:rPr>
            </w:pPr>
          </w:p>
        </w:tc>
        <w:tc>
          <w:tcPr>
            <w:tcW w:w="1346" w:type="pct"/>
            <w:gridSpan w:val="2"/>
          </w:tcPr>
          <w:p w:rsidR="001E08AE" w:rsidRPr="001E08AE" w:rsidRDefault="001E08AE" w:rsidP="004C000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下肢</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d</w:t>
            </w:r>
            <w:r w:rsidRPr="001E08AE">
              <w:rPr>
                <w:rFonts w:ascii="ＭＳ ゴシック" w:eastAsia="ＭＳ ゴシック" w:hAnsi="ＭＳ ゴシック" w:hint="eastAsia"/>
                <w:color w:val="000000" w:themeColor="text1"/>
                <w:sz w:val="22"/>
                <w:szCs w:val="22"/>
              </w:rPr>
              <w:t>)</w:t>
            </w:r>
          </w:p>
        </w:tc>
        <w:tc>
          <w:tcPr>
            <w:tcW w:w="640" w:type="pct"/>
          </w:tcPr>
          <w:p w:rsidR="001E08AE" w:rsidRPr="001E08AE" w:rsidRDefault="001E08AE">
            <w:pPr>
              <w:rPr>
                <w:color w:val="000000" w:themeColor="text1"/>
                <w:sz w:val="22"/>
                <w:szCs w:val="22"/>
              </w:rPr>
            </w:pPr>
          </w:p>
        </w:tc>
        <w:tc>
          <w:tcPr>
            <w:tcW w:w="1526" w:type="pct"/>
            <w:vMerge/>
          </w:tcPr>
          <w:p w:rsidR="001E08AE" w:rsidRPr="001E08AE" w:rsidRDefault="001E08AE">
            <w:pPr>
              <w:rPr>
                <w:rFonts w:asciiTheme="minorEastAsia" w:eastAsiaTheme="minorEastAsia" w:hAnsiTheme="minorEastAsia"/>
                <w:color w:val="000000" w:themeColor="text1"/>
                <w:sz w:val="22"/>
                <w:szCs w:val="22"/>
              </w:rPr>
            </w:pPr>
          </w:p>
        </w:tc>
      </w:tr>
      <w:tr w:rsidR="001E08AE" w:rsidRPr="00D3747C" w:rsidTr="001E08AE">
        <w:trPr>
          <w:trHeight w:val="360"/>
        </w:trPr>
        <w:tc>
          <w:tcPr>
            <w:tcW w:w="253" w:type="pct"/>
            <w:vMerge/>
            <w:shd w:val="clear" w:color="auto" w:fill="auto"/>
          </w:tcPr>
          <w:p w:rsidR="001E08AE" w:rsidRPr="001E08AE" w:rsidRDefault="001E08AE" w:rsidP="004C070E">
            <w:pPr>
              <w:jc w:val="left"/>
              <w:rPr>
                <w:color w:val="000000" w:themeColor="text1"/>
                <w:sz w:val="22"/>
                <w:szCs w:val="22"/>
              </w:rPr>
            </w:pPr>
          </w:p>
        </w:tc>
        <w:tc>
          <w:tcPr>
            <w:tcW w:w="789" w:type="pct"/>
            <w:vMerge/>
            <w:shd w:val="clear" w:color="auto" w:fill="auto"/>
          </w:tcPr>
          <w:p w:rsidR="001E08AE" w:rsidRPr="001E08AE" w:rsidRDefault="001E08AE">
            <w:pPr>
              <w:rPr>
                <w:color w:val="000000" w:themeColor="text1"/>
                <w:sz w:val="22"/>
                <w:szCs w:val="22"/>
              </w:rPr>
            </w:pPr>
          </w:p>
        </w:tc>
        <w:tc>
          <w:tcPr>
            <w:tcW w:w="446" w:type="pct"/>
            <w:vMerge/>
          </w:tcPr>
          <w:p w:rsidR="001E08AE" w:rsidRPr="001E08AE" w:rsidRDefault="001E08AE" w:rsidP="007F5181">
            <w:pPr>
              <w:rPr>
                <w:color w:val="000000" w:themeColor="text1"/>
                <w:sz w:val="22"/>
                <w:szCs w:val="22"/>
              </w:rPr>
            </w:pPr>
          </w:p>
        </w:tc>
        <w:tc>
          <w:tcPr>
            <w:tcW w:w="1346" w:type="pct"/>
            <w:gridSpan w:val="2"/>
          </w:tcPr>
          <w:p w:rsidR="001E08AE" w:rsidRPr="001E08AE" w:rsidRDefault="001E08AE" w:rsidP="004C000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体幹・脊柱</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e</w:t>
            </w:r>
            <w:r w:rsidRPr="001E08AE">
              <w:rPr>
                <w:rFonts w:ascii="ＭＳ ゴシック" w:eastAsia="ＭＳ ゴシック" w:hAnsi="ＭＳ ゴシック" w:hint="eastAsia"/>
                <w:color w:val="000000" w:themeColor="text1"/>
                <w:sz w:val="22"/>
                <w:szCs w:val="22"/>
              </w:rPr>
              <w:t>)</w:t>
            </w:r>
          </w:p>
        </w:tc>
        <w:tc>
          <w:tcPr>
            <w:tcW w:w="640" w:type="pct"/>
          </w:tcPr>
          <w:p w:rsidR="001E08AE" w:rsidRPr="001E08AE" w:rsidRDefault="001E08AE">
            <w:pPr>
              <w:rPr>
                <w:color w:val="000000" w:themeColor="text1"/>
                <w:sz w:val="22"/>
                <w:szCs w:val="22"/>
              </w:rPr>
            </w:pPr>
          </w:p>
        </w:tc>
        <w:tc>
          <w:tcPr>
            <w:tcW w:w="1526" w:type="pct"/>
            <w:vMerge/>
          </w:tcPr>
          <w:p w:rsidR="001E08AE" w:rsidRPr="001E08AE" w:rsidRDefault="001E08AE">
            <w:pPr>
              <w:rPr>
                <w:rFonts w:asciiTheme="minorEastAsia" w:eastAsiaTheme="minorEastAsia" w:hAnsiTheme="minorEastAsia"/>
                <w:color w:val="000000" w:themeColor="text1"/>
                <w:sz w:val="22"/>
                <w:szCs w:val="22"/>
              </w:rPr>
            </w:pPr>
          </w:p>
        </w:tc>
      </w:tr>
      <w:tr w:rsidR="001E08AE" w:rsidRPr="00D3747C" w:rsidTr="001E08AE">
        <w:trPr>
          <w:trHeight w:val="360"/>
        </w:trPr>
        <w:tc>
          <w:tcPr>
            <w:tcW w:w="253" w:type="pct"/>
            <w:vMerge/>
            <w:shd w:val="clear" w:color="auto" w:fill="auto"/>
          </w:tcPr>
          <w:p w:rsidR="001E08AE" w:rsidRPr="001E08AE" w:rsidRDefault="001E08AE" w:rsidP="004C070E">
            <w:pPr>
              <w:jc w:val="left"/>
              <w:rPr>
                <w:color w:val="000000" w:themeColor="text1"/>
                <w:sz w:val="22"/>
                <w:szCs w:val="22"/>
              </w:rPr>
            </w:pPr>
          </w:p>
        </w:tc>
        <w:tc>
          <w:tcPr>
            <w:tcW w:w="789" w:type="pct"/>
            <w:vMerge/>
            <w:shd w:val="clear" w:color="auto" w:fill="auto"/>
          </w:tcPr>
          <w:p w:rsidR="001E08AE" w:rsidRPr="001E08AE" w:rsidRDefault="001E08AE">
            <w:pPr>
              <w:rPr>
                <w:color w:val="000000" w:themeColor="text1"/>
                <w:sz w:val="22"/>
                <w:szCs w:val="22"/>
              </w:rPr>
            </w:pPr>
          </w:p>
        </w:tc>
        <w:tc>
          <w:tcPr>
            <w:tcW w:w="446" w:type="pct"/>
            <w:vMerge/>
          </w:tcPr>
          <w:p w:rsidR="001E08AE" w:rsidRPr="001E08AE" w:rsidRDefault="001E08AE" w:rsidP="007F5181">
            <w:pPr>
              <w:rPr>
                <w:color w:val="000000" w:themeColor="text1"/>
                <w:sz w:val="22"/>
                <w:szCs w:val="22"/>
              </w:rPr>
            </w:pPr>
          </w:p>
        </w:tc>
        <w:tc>
          <w:tcPr>
            <w:tcW w:w="1346" w:type="pct"/>
            <w:gridSpan w:val="2"/>
          </w:tcPr>
          <w:p w:rsidR="001E08AE" w:rsidRPr="001E08AE" w:rsidRDefault="001E08AE" w:rsidP="004C000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肢体の機能</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f</w:t>
            </w:r>
            <w:r w:rsidRPr="001E08AE">
              <w:rPr>
                <w:rFonts w:ascii="ＭＳ ゴシック" w:eastAsia="ＭＳ ゴシック" w:hAnsi="ＭＳ ゴシック" w:hint="eastAsia"/>
                <w:color w:val="000000" w:themeColor="text1"/>
                <w:sz w:val="22"/>
                <w:szCs w:val="22"/>
              </w:rPr>
              <w:t>)</w:t>
            </w:r>
          </w:p>
        </w:tc>
        <w:tc>
          <w:tcPr>
            <w:tcW w:w="640" w:type="pct"/>
          </w:tcPr>
          <w:p w:rsidR="001E08AE" w:rsidRPr="001E08AE" w:rsidRDefault="001E08AE">
            <w:pPr>
              <w:rPr>
                <w:color w:val="000000" w:themeColor="text1"/>
                <w:sz w:val="22"/>
                <w:szCs w:val="22"/>
              </w:rPr>
            </w:pPr>
          </w:p>
        </w:tc>
        <w:tc>
          <w:tcPr>
            <w:tcW w:w="1526" w:type="pct"/>
            <w:vMerge/>
          </w:tcPr>
          <w:p w:rsidR="001E08AE" w:rsidRPr="001E08AE" w:rsidRDefault="001E08AE">
            <w:pPr>
              <w:rPr>
                <w:rFonts w:asciiTheme="minorEastAsia" w:eastAsiaTheme="minorEastAsia" w:hAnsiTheme="minorEastAsia"/>
                <w:color w:val="000000" w:themeColor="text1"/>
                <w:sz w:val="22"/>
                <w:szCs w:val="22"/>
              </w:rPr>
            </w:pPr>
          </w:p>
        </w:tc>
      </w:tr>
      <w:tr w:rsidR="001E08AE" w:rsidRPr="00D3747C" w:rsidTr="001E08AE">
        <w:trPr>
          <w:trHeight w:val="360"/>
        </w:trPr>
        <w:tc>
          <w:tcPr>
            <w:tcW w:w="253" w:type="pct"/>
            <w:vMerge/>
            <w:shd w:val="clear" w:color="auto" w:fill="auto"/>
          </w:tcPr>
          <w:p w:rsidR="001E08AE" w:rsidRPr="001E08AE" w:rsidRDefault="001E08AE" w:rsidP="004C070E">
            <w:pPr>
              <w:jc w:val="left"/>
              <w:rPr>
                <w:color w:val="000000" w:themeColor="text1"/>
                <w:sz w:val="22"/>
                <w:szCs w:val="22"/>
              </w:rPr>
            </w:pPr>
          </w:p>
        </w:tc>
        <w:tc>
          <w:tcPr>
            <w:tcW w:w="789" w:type="pct"/>
            <w:vMerge/>
            <w:shd w:val="clear" w:color="auto" w:fill="auto"/>
          </w:tcPr>
          <w:p w:rsidR="001E08AE" w:rsidRPr="001E08AE" w:rsidRDefault="001E08AE">
            <w:pPr>
              <w:rPr>
                <w:color w:val="000000" w:themeColor="text1"/>
                <w:sz w:val="22"/>
                <w:szCs w:val="22"/>
              </w:rPr>
            </w:pPr>
          </w:p>
        </w:tc>
        <w:tc>
          <w:tcPr>
            <w:tcW w:w="446" w:type="pct"/>
            <w:vMerge w:val="restart"/>
            <w:vAlign w:val="center"/>
          </w:tcPr>
          <w:p w:rsidR="001E08AE" w:rsidRPr="001E08AE" w:rsidRDefault="001E08AE" w:rsidP="0058523A">
            <w:pPr>
              <w:jc w:val="center"/>
              <w:rPr>
                <w:color w:val="000000" w:themeColor="text1"/>
                <w:sz w:val="22"/>
                <w:szCs w:val="22"/>
              </w:rPr>
            </w:pPr>
            <w:r w:rsidRPr="001E08AE">
              <w:rPr>
                <w:rFonts w:hint="eastAsia"/>
                <w:color w:val="000000" w:themeColor="text1"/>
                <w:sz w:val="22"/>
                <w:szCs w:val="22"/>
              </w:rPr>
              <w:t>□基準</w:t>
            </w:r>
          </w:p>
          <w:p w:rsidR="001E08AE" w:rsidRPr="001E08AE" w:rsidRDefault="001E08AE" w:rsidP="0058523A">
            <w:pPr>
              <w:jc w:val="center"/>
              <w:rPr>
                <w:color w:val="000000" w:themeColor="text1"/>
                <w:sz w:val="22"/>
                <w:szCs w:val="22"/>
              </w:rPr>
            </w:pPr>
            <w:r w:rsidRPr="001E08AE">
              <w:rPr>
                <w:rFonts w:hint="eastAsia"/>
                <w:color w:val="000000" w:themeColor="text1"/>
                <w:sz w:val="22"/>
                <w:szCs w:val="22"/>
              </w:rPr>
              <w:t>②</w:t>
            </w:r>
          </w:p>
        </w:tc>
        <w:tc>
          <w:tcPr>
            <w:tcW w:w="1346" w:type="pct"/>
            <w:gridSpan w:val="2"/>
          </w:tcPr>
          <w:p w:rsidR="001E08AE" w:rsidRPr="001E08AE" w:rsidRDefault="001E08AE" w:rsidP="003278CB">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悪性新生物</w:t>
            </w:r>
          </w:p>
        </w:tc>
        <w:tc>
          <w:tcPr>
            <w:tcW w:w="640" w:type="pct"/>
          </w:tcPr>
          <w:p w:rsidR="001E08AE" w:rsidRPr="001E08AE" w:rsidRDefault="001E08AE" w:rsidP="00F01CDE">
            <w:pPr>
              <w:rPr>
                <w:color w:val="000000" w:themeColor="text1"/>
                <w:sz w:val="22"/>
                <w:szCs w:val="22"/>
              </w:rPr>
            </w:pPr>
          </w:p>
        </w:tc>
        <w:tc>
          <w:tcPr>
            <w:tcW w:w="1526" w:type="pct"/>
            <w:vMerge/>
          </w:tcPr>
          <w:p w:rsidR="001E08AE" w:rsidRPr="001E08AE" w:rsidRDefault="001E08AE">
            <w:pPr>
              <w:rPr>
                <w:rFonts w:asciiTheme="minorEastAsia" w:eastAsiaTheme="minorEastAsia" w:hAnsiTheme="minorEastAsia"/>
                <w:color w:val="000000" w:themeColor="text1"/>
                <w:sz w:val="22"/>
                <w:szCs w:val="22"/>
              </w:rPr>
            </w:pPr>
          </w:p>
        </w:tc>
      </w:tr>
      <w:tr w:rsidR="001E08AE" w:rsidRPr="00D3747C" w:rsidTr="001E08AE">
        <w:trPr>
          <w:trHeight w:val="360"/>
        </w:trPr>
        <w:tc>
          <w:tcPr>
            <w:tcW w:w="253" w:type="pct"/>
            <w:vMerge/>
            <w:shd w:val="clear" w:color="auto" w:fill="auto"/>
          </w:tcPr>
          <w:p w:rsidR="001E08AE" w:rsidRPr="001E08AE" w:rsidRDefault="001E08AE" w:rsidP="004C070E">
            <w:pPr>
              <w:jc w:val="left"/>
              <w:rPr>
                <w:color w:val="000000" w:themeColor="text1"/>
                <w:sz w:val="22"/>
                <w:szCs w:val="22"/>
              </w:rPr>
            </w:pPr>
          </w:p>
        </w:tc>
        <w:tc>
          <w:tcPr>
            <w:tcW w:w="789" w:type="pct"/>
            <w:vMerge/>
            <w:shd w:val="clear" w:color="auto" w:fill="auto"/>
          </w:tcPr>
          <w:p w:rsidR="001E08AE" w:rsidRPr="001E08AE" w:rsidRDefault="001E08AE">
            <w:pPr>
              <w:rPr>
                <w:color w:val="000000" w:themeColor="text1"/>
                <w:sz w:val="22"/>
                <w:szCs w:val="22"/>
              </w:rPr>
            </w:pPr>
          </w:p>
        </w:tc>
        <w:tc>
          <w:tcPr>
            <w:tcW w:w="446" w:type="pct"/>
            <w:vMerge/>
          </w:tcPr>
          <w:p w:rsidR="001E08AE" w:rsidRPr="001E08AE" w:rsidRDefault="001E08AE">
            <w:pPr>
              <w:rPr>
                <w:color w:val="000000" w:themeColor="text1"/>
                <w:sz w:val="22"/>
                <w:szCs w:val="22"/>
              </w:rPr>
            </w:pPr>
          </w:p>
        </w:tc>
        <w:tc>
          <w:tcPr>
            <w:tcW w:w="1346" w:type="pct"/>
            <w:gridSpan w:val="2"/>
          </w:tcPr>
          <w:p w:rsidR="001E08AE" w:rsidRPr="001E08AE" w:rsidRDefault="001E08AE" w:rsidP="004C000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慢性腎疾患</w:t>
            </w:r>
          </w:p>
        </w:tc>
        <w:tc>
          <w:tcPr>
            <w:tcW w:w="640" w:type="pct"/>
          </w:tcPr>
          <w:p w:rsidR="001E08AE" w:rsidRPr="001E08AE" w:rsidRDefault="001E08AE" w:rsidP="00F01CDE">
            <w:pPr>
              <w:rPr>
                <w:color w:val="000000" w:themeColor="text1"/>
                <w:sz w:val="22"/>
                <w:szCs w:val="22"/>
              </w:rPr>
            </w:pPr>
          </w:p>
        </w:tc>
        <w:tc>
          <w:tcPr>
            <w:tcW w:w="1526" w:type="pct"/>
            <w:vMerge/>
          </w:tcPr>
          <w:p w:rsidR="001E08AE" w:rsidRPr="001E08AE" w:rsidRDefault="001E08AE">
            <w:pPr>
              <w:rPr>
                <w:rFonts w:asciiTheme="minorEastAsia" w:eastAsiaTheme="minorEastAsia" w:hAnsiTheme="minorEastAsia"/>
                <w:color w:val="000000" w:themeColor="text1"/>
                <w:sz w:val="22"/>
                <w:szCs w:val="22"/>
              </w:rPr>
            </w:pPr>
          </w:p>
        </w:tc>
      </w:tr>
      <w:tr w:rsidR="001E08AE" w:rsidRPr="00D3747C" w:rsidTr="001E08AE">
        <w:trPr>
          <w:trHeight w:val="150"/>
        </w:trPr>
        <w:tc>
          <w:tcPr>
            <w:tcW w:w="253" w:type="pct"/>
            <w:vMerge/>
            <w:shd w:val="clear" w:color="auto" w:fill="auto"/>
          </w:tcPr>
          <w:p w:rsidR="001E08AE" w:rsidRPr="001E08AE" w:rsidRDefault="001E08AE" w:rsidP="004C070E">
            <w:pPr>
              <w:jc w:val="left"/>
              <w:rPr>
                <w:color w:val="000000" w:themeColor="text1"/>
                <w:sz w:val="22"/>
                <w:szCs w:val="22"/>
              </w:rPr>
            </w:pPr>
          </w:p>
        </w:tc>
        <w:tc>
          <w:tcPr>
            <w:tcW w:w="789" w:type="pct"/>
            <w:vMerge/>
            <w:shd w:val="clear" w:color="auto" w:fill="auto"/>
          </w:tcPr>
          <w:p w:rsidR="001E08AE" w:rsidRPr="001E08AE" w:rsidRDefault="001E08AE">
            <w:pPr>
              <w:rPr>
                <w:color w:val="000000" w:themeColor="text1"/>
                <w:sz w:val="22"/>
                <w:szCs w:val="22"/>
              </w:rPr>
            </w:pPr>
          </w:p>
        </w:tc>
        <w:tc>
          <w:tcPr>
            <w:tcW w:w="446" w:type="pct"/>
            <w:vMerge/>
          </w:tcPr>
          <w:p w:rsidR="001E08AE" w:rsidRPr="001E08AE" w:rsidRDefault="001E08AE">
            <w:pPr>
              <w:rPr>
                <w:color w:val="000000" w:themeColor="text1"/>
                <w:sz w:val="22"/>
                <w:szCs w:val="22"/>
              </w:rPr>
            </w:pPr>
          </w:p>
        </w:tc>
        <w:tc>
          <w:tcPr>
            <w:tcW w:w="1346" w:type="pct"/>
            <w:gridSpan w:val="2"/>
          </w:tcPr>
          <w:p w:rsidR="001E08AE" w:rsidRPr="001E08AE" w:rsidRDefault="001E08AE" w:rsidP="003278CB">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慢性呼吸器疾患</w:t>
            </w:r>
          </w:p>
        </w:tc>
        <w:tc>
          <w:tcPr>
            <w:tcW w:w="640" w:type="pct"/>
          </w:tcPr>
          <w:p w:rsidR="001E08AE" w:rsidRPr="001E08AE" w:rsidRDefault="001E08AE" w:rsidP="00F01CDE">
            <w:pPr>
              <w:rPr>
                <w:color w:val="000000" w:themeColor="text1"/>
                <w:sz w:val="22"/>
                <w:szCs w:val="22"/>
              </w:rPr>
            </w:pPr>
          </w:p>
        </w:tc>
        <w:tc>
          <w:tcPr>
            <w:tcW w:w="1526" w:type="pct"/>
            <w:vMerge/>
          </w:tcPr>
          <w:p w:rsidR="001E08AE" w:rsidRPr="001E08AE" w:rsidRDefault="001E08AE">
            <w:pPr>
              <w:rPr>
                <w:rFonts w:asciiTheme="minorEastAsia" w:eastAsiaTheme="minorEastAsia" w:hAnsiTheme="minorEastAsia"/>
                <w:color w:val="000000" w:themeColor="text1"/>
                <w:sz w:val="22"/>
                <w:szCs w:val="22"/>
              </w:rPr>
            </w:pPr>
          </w:p>
        </w:tc>
      </w:tr>
      <w:tr w:rsidR="001E08AE" w:rsidRPr="00D3747C" w:rsidTr="001E08AE">
        <w:trPr>
          <w:trHeight w:val="269"/>
        </w:trPr>
        <w:tc>
          <w:tcPr>
            <w:tcW w:w="253" w:type="pct"/>
            <w:vMerge/>
            <w:shd w:val="clear" w:color="auto" w:fill="auto"/>
          </w:tcPr>
          <w:p w:rsidR="001E08AE" w:rsidRPr="001E08AE" w:rsidRDefault="001E08AE" w:rsidP="004C070E">
            <w:pPr>
              <w:jc w:val="left"/>
              <w:rPr>
                <w:color w:val="000000" w:themeColor="text1"/>
                <w:sz w:val="22"/>
                <w:szCs w:val="22"/>
              </w:rPr>
            </w:pPr>
          </w:p>
        </w:tc>
        <w:tc>
          <w:tcPr>
            <w:tcW w:w="789" w:type="pct"/>
            <w:vMerge/>
            <w:shd w:val="clear" w:color="auto" w:fill="auto"/>
          </w:tcPr>
          <w:p w:rsidR="001E08AE" w:rsidRPr="001E08AE" w:rsidRDefault="001E08AE">
            <w:pPr>
              <w:rPr>
                <w:color w:val="000000" w:themeColor="text1"/>
                <w:sz w:val="22"/>
                <w:szCs w:val="22"/>
              </w:rPr>
            </w:pPr>
          </w:p>
        </w:tc>
        <w:tc>
          <w:tcPr>
            <w:tcW w:w="446" w:type="pct"/>
            <w:vMerge/>
          </w:tcPr>
          <w:p w:rsidR="001E08AE" w:rsidRPr="001E08AE" w:rsidRDefault="001E08AE">
            <w:pPr>
              <w:rPr>
                <w:color w:val="000000" w:themeColor="text1"/>
                <w:sz w:val="22"/>
                <w:szCs w:val="22"/>
              </w:rPr>
            </w:pPr>
          </w:p>
        </w:tc>
        <w:tc>
          <w:tcPr>
            <w:tcW w:w="1346" w:type="pct"/>
            <w:gridSpan w:val="2"/>
          </w:tcPr>
          <w:p w:rsidR="001E08AE" w:rsidRPr="001E08AE" w:rsidRDefault="001E08AE" w:rsidP="004C000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慢性心疾患</w:t>
            </w:r>
          </w:p>
        </w:tc>
        <w:tc>
          <w:tcPr>
            <w:tcW w:w="640" w:type="pct"/>
          </w:tcPr>
          <w:p w:rsidR="001E08AE" w:rsidRPr="001E08AE" w:rsidRDefault="001E08AE" w:rsidP="00F01CDE">
            <w:pPr>
              <w:rPr>
                <w:color w:val="000000" w:themeColor="text1"/>
                <w:sz w:val="22"/>
                <w:szCs w:val="22"/>
              </w:rPr>
            </w:pPr>
          </w:p>
        </w:tc>
        <w:tc>
          <w:tcPr>
            <w:tcW w:w="1526" w:type="pct"/>
            <w:vMerge/>
          </w:tcPr>
          <w:p w:rsidR="001E08AE" w:rsidRPr="001E08AE" w:rsidRDefault="001E08AE">
            <w:pPr>
              <w:rPr>
                <w:rFonts w:asciiTheme="minorEastAsia" w:eastAsiaTheme="minorEastAsia" w:hAnsiTheme="minorEastAsia"/>
                <w:color w:val="000000" w:themeColor="text1"/>
                <w:sz w:val="22"/>
                <w:szCs w:val="22"/>
              </w:rPr>
            </w:pPr>
          </w:p>
        </w:tc>
      </w:tr>
      <w:tr w:rsidR="001E08AE" w:rsidRPr="00D3747C" w:rsidTr="001E08AE">
        <w:trPr>
          <w:trHeight w:val="274"/>
        </w:trPr>
        <w:tc>
          <w:tcPr>
            <w:tcW w:w="253" w:type="pct"/>
            <w:vMerge/>
            <w:shd w:val="clear" w:color="auto" w:fill="auto"/>
          </w:tcPr>
          <w:p w:rsidR="001E08AE" w:rsidRPr="001E08AE" w:rsidRDefault="001E08AE" w:rsidP="004C070E">
            <w:pPr>
              <w:jc w:val="left"/>
              <w:rPr>
                <w:color w:val="000000" w:themeColor="text1"/>
                <w:sz w:val="22"/>
                <w:szCs w:val="22"/>
              </w:rPr>
            </w:pPr>
          </w:p>
        </w:tc>
        <w:tc>
          <w:tcPr>
            <w:tcW w:w="789" w:type="pct"/>
            <w:vMerge/>
            <w:shd w:val="clear" w:color="auto" w:fill="auto"/>
          </w:tcPr>
          <w:p w:rsidR="001E08AE" w:rsidRPr="001E08AE" w:rsidRDefault="001E08AE">
            <w:pPr>
              <w:rPr>
                <w:color w:val="000000" w:themeColor="text1"/>
                <w:sz w:val="22"/>
                <w:szCs w:val="22"/>
              </w:rPr>
            </w:pPr>
          </w:p>
        </w:tc>
        <w:tc>
          <w:tcPr>
            <w:tcW w:w="446" w:type="pct"/>
            <w:vMerge/>
          </w:tcPr>
          <w:p w:rsidR="001E08AE" w:rsidRPr="001E08AE" w:rsidRDefault="001E08AE">
            <w:pPr>
              <w:rPr>
                <w:color w:val="000000" w:themeColor="text1"/>
                <w:sz w:val="22"/>
                <w:szCs w:val="22"/>
              </w:rPr>
            </w:pPr>
          </w:p>
        </w:tc>
        <w:tc>
          <w:tcPr>
            <w:tcW w:w="1346" w:type="pct"/>
            <w:gridSpan w:val="2"/>
          </w:tcPr>
          <w:p w:rsidR="001E08AE" w:rsidRPr="001E08AE" w:rsidRDefault="001E08AE" w:rsidP="0044663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先天性代謝異常</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g</w:t>
            </w:r>
            <w:r w:rsidRPr="001E08AE">
              <w:rPr>
                <w:rFonts w:ascii="ＭＳ ゴシック" w:eastAsia="ＭＳ ゴシック" w:hAnsi="ＭＳ ゴシック" w:hint="eastAsia"/>
                <w:color w:val="000000" w:themeColor="text1"/>
                <w:sz w:val="22"/>
                <w:szCs w:val="22"/>
              </w:rPr>
              <w:t>)</w:t>
            </w:r>
          </w:p>
        </w:tc>
        <w:tc>
          <w:tcPr>
            <w:tcW w:w="640" w:type="pct"/>
          </w:tcPr>
          <w:p w:rsidR="001E08AE" w:rsidRPr="001E08AE" w:rsidRDefault="001E08AE" w:rsidP="00F01CDE">
            <w:pPr>
              <w:rPr>
                <w:color w:val="000000" w:themeColor="text1"/>
                <w:sz w:val="22"/>
                <w:szCs w:val="22"/>
              </w:rPr>
            </w:pPr>
          </w:p>
        </w:tc>
        <w:tc>
          <w:tcPr>
            <w:tcW w:w="1526" w:type="pct"/>
            <w:vMerge/>
          </w:tcPr>
          <w:p w:rsidR="001E08AE" w:rsidRPr="001E08AE" w:rsidRDefault="001E08AE">
            <w:pPr>
              <w:rPr>
                <w:rFonts w:asciiTheme="minorEastAsia" w:eastAsiaTheme="minorEastAsia" w:hAnsiTheme="minorEastAsia"/>
                <w:color w:val="000000" w:themeColor="text1"/>
                <w:sz w:val="22"/>
                <w:szCs w:val="22"/>
              </w:rPr>
            </w:pPr>
          </w:p>
        </w:tc>
      </w:tr>
      <w:tr w:rsidR="001E08AE" w:rsidRPr="00D3747C" w:rsidTr="001E08AE">
        <w:trPr>
          <w:trHeight w:val="295"/>
        </w:trPr>
        <w:tc>
          <w:tcPr>
            <w:tcW w:w="253" w:type="pct"/>
            <w:vMerge/>
            <w:shd w:val="clear" w:color="auto" w:fill="auto"/>
          </w:tcPr>
          <w:p w:rsidR="001E08AE" w:rsidRPr="001E08AE" w:rsidRDefault="001E08AE" w:rsidP="004C070E">
            <w:pPr>
              <w:jc w:val="left"/>
              <w:rPr>
                <w:color w:val="000000" w:themeColor="text1"/>
                <w:sz w:val="22"/>
                <w:szCs w:val="22"/>
              </w:rPr>
            </w:pPr>
          </w:p>
        </w:tc>
        <w:tc>
          <w:tcPr>
            <w:tcW w:w="789" w:type="pct"/>
            <w:vMerge/>
            <w:shd w:val="clear" w:color="auto" w:fill="auto"/>
          </w:tcPr>
          <w:p w:rsidR="001E08AE" w:rsidRPr="001E08AE" w:rsidRDefault="001E08AE">
            <w:pPr>
              <w:rPr>
                <w:color w:val="000000" w:themeColor="text1"/>
                <w:sz w:val="22"/>
                <w:szCs w:val="22"/>
              </w:rPr>
            </w:pPr>
          </w:p>
        </w:tc>
        <w:tc>
          <w:tcPr>
            <w:tcW w:w="446" w:type="pct"/>
            <w:vMerge/>
          </w:tcPr>
          <w:p w:rsidR="001E08AE" w:rsidRPr="001E08AE" w:rsidRDefault="001E08AE">
            <w:pPr>
              <w:rPr>
                <w:color w:val="000000" w:themeColor="text1"/>
                <w:sz w:val="22"/>
                <w:szCs w:val="22"/>
              </w:rPr>
            </w:pPr>
          </w:p>
        </w:tc>
        <w:tc>
          <w:tcPr>
            <w:tcW w:w="1346" w:type="pct"/>
            <w:gridSpan w:val="2"/>
          </w:tcPr>
          <w:p w:rsidR="001E08AE" w:rsidRPr="001E08AE" w:rsidRDefault="001E08AE" w:rsidP="004C000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神経・筋疾患</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g</w:t>
            </w:r>
            <w:r w:rsidRPr="001E08AE">
              <w:rPr>
                <w:rFonts w:ascii="ＭＳ ゴシック" w:eastAsia="ＭＳ ゴシック" w:hAnsi="ＭＳ ゴシック" w:hint="eastAsia"/>
                <w:color w:val="000000" w:themeColor="text1"/>
                <w:sz w:val="22"/>
                <w:szCs w:val="22"/>
              </w:rPr>
              <w:t>)</w:t>
            </w:r>
          </w:p>
        </w:tc>
        <w:tc>
          <w:tcPr>
            <w:tcW w:w="640" w:type="pct"/>
          </w:tcPr>
          <w:p w:rsidR="001E08AE" w:rsidRPr="001E08AE" w:rsidRDefault="001E08AE" w:rsidP="00F01CDE">
            <w:pPr>
              <w:rPr>
                <w:color w:val="000000" w:themeColor="text1"/>
                <w:sz w:val="22"/>
                <w:szCs w:val="22"/>
              </w:rPr>
            </w:pPr>
          </w:p>
        </w:tc>
        <w:tc>
          <w:tcPr>
            <w:tcW w:w="1526" w:type="pct"/>
            <w:vMerge/>
          </w:tcPr>
          <w:p w:rsidR="001E08AE" w:rsidRPr="001E08AE" w:rsidRDefault="001E08AE">
            <w:pPr>
              <w:rPr>
                <w:rFonts w:asciiTheme="minorEastAsia" w:eastAsiaTheme="minorEastAsia" w:hAnsiTheme="minorEastAsia"/>
                <w:color w:val="000000" w:themeColor="text1"/>
                <w:sz w:val="22"/>
                <w:szCs w:val="22"/>
              </w:rPr>
            </w:pPr>
          </w:p>
        </w:tc>
      </w:tr>
      <w:tr w:rsidR="001E08AE" w:rsidRPr="00D3747C" w:rsidTr="001E08AE">
        <w:trPr>
          <w:trHeight w:val="192"/>
        </w:trPr>
        <w:tc>
          <w:tcPr>
            <w:tcW w:w="253" w:type="pct"/>
            <w:vMerge/>
            <w:shd w:val="clear" w:color="auto" w:fill="auto"/>
          </w:tcPr>
          <w:p w:rsidR="001E08AE" w:rsidRPr="001E08AE" w:rsidRDefault="001E08AE" w:rsidP="004C070E">
            <w:pPr>
              <w:jc w:val="left"/>
              <w:rPr>
                <w:color w:val="000000" w:themeColor="text1"/>
                <w:sz w:val="22"/>
                <w:szCs w:val="22"/>
              </w:rPr>
            </w:pPr>
          </w:p>
        </w:tc>
        <w:tc>
          <w:tcPr>
            <w:tcW w:w="789" w:type="pct"/>
            <w:vMerge/>
            <w:shd w:val="clear" w:color="auto" w:fill="auto"/>
          </w:tcPr>
          <w:p w:rsidR="001E08AE" w:rsidRPr="001E08AE" w:rsidRDefault="001E08AE">
            <w:pPr>
              <w:rPr>
                <w:color w:val="000000" w:themeColor="text1"/>
                <w:sz w:val="22"/>
                <w:szCs w:val="22"/>
              </w:rPr>
            </w:pPr>
          </w:p>
        </w:tc>
        <w:tc>
          <w:tcPr>
            <w:tcW w:w="446" w:type="pct"/>
            <w:vMerge/>
          </w:tcPr>
          <w:p w:rsidR="001E08AE" w:rsidRPr="001E08AE" w:rsidRDefault="001E08AE">
            <w:pPr>
              <w:rPr>
                <w:color w:val="000000" w:themeColor="text1"/>
                <w:sz w:val="22"/>
                <w:szCs w:val="22"/>
              </w:rPr>
            </w:pPr>
          </w:p>
        </w:tc>
        <w:tc>
          <w:tcPr>
            <w:tcW w:w="1346" w:type="pct"/>
            <w:gridSpan w:val="2"/>
          </w:tcPr>
          <w:p w:rsidR="001E08AE" w:rsidRPr="001E08AE" w:rsidRDefault="001E08AE" w:rsidP="004C000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慢性消化器疾患</w:t>
            </w:r>
          </w:p>
        </w:tc>
        <w:tc>
          <w:tcPr>
            <w:tcW w:w="640" w:type="pct"/>
          </w:tcPr>
          <w:p w:rsidR="001E08AE" w:rsidRPr="001E08AE" w:rsidRDefault="001E08AE" w:rsidP="00F01CDE">
            <w:pPr>
              <w:rPr>
                <w:color w:val="000000" w:themeColor="text1"/>
                <w:sz w:val="22"/>
                <w:szCs w:val="22"/>
              </w:rPr>
            </w:pPr>
          </w:p>
        </w:tc>
        <w:tc>
          <w:tcPr>
            <w:tcW w:w="1526" w:type="pct"/>
            <w:vMerge/>
          </w:tcPr>
          <w:p w:rsidR="001E08AE" w:rsidRPr="001E08AE" w:rsidRDefault="001E08AE">
            <w:pPr>
              <w:rPr>
                <w:rFonts w:asciiTheme="minorEastAsia" w:eastAsiaTheme="minorEastAsia" w:hAnsiTheme="minorEastAsia"/>
                <w:color w:val="000000" w:themeColor="text1"/>
                <w:sz w:val="22"/>
                <w:szCs w:val="22"/>
              </w:rPr>
            </w:pPr>
          </w:p>
        </w:tc>
      </w:tr>
      <w:tr w:rsidR="009C2AA1" w:rsidRPr="00D3747C" w:rsidTr="001E08AE">
        <w:trPr>
          <w:trHeight w:val="194"/>
        </w:trPr>
        <w:tc>
          <w:tcPr>
            <w:tcW w:w="253" w:type="pct"/>
            <w:vMerge/>
            <w:shd w:val="clear" w:color="auto" w:fill="auto"/>
          </w:tcPr>
          <w:p w:rsidR="009C2AA1" w:rsidRPr="001E08AE" w:rsidRDefault="009C2AA1" w:rsidP="004C070E">
            <w:pPr>
              <w:jc w:val="left"/>
              <w:rPr>
                <w:color w:val="000000" w:themeColor="text1"/>
                <w:sz w:val="22"/>
                <w:szCs w:val="22"/>
              </w:rPr>
            </w:pPr>
          </w:p>
        </w:tc>
        <w:tc>
          <w:tcPr>
            <w:tcW w:w="789" w:type="pct"/>
            <w:vMerge/>
            <w:shd w:val="clear" w:color="auto" w:fill="auto"/>
          </w:tcPr>
          <w:p w:rsidR="009C2AA1" w:rsidRPr="001E08AE" w:rsidRDefault="009C2AA1">
            <w:pPr>
              <w:rPr>
                <w:color w:val="000000" w:themeColor="text1"/>
                <w:sz w:val="22"/>
                <w:szCs w:val="22"/>
              </w:rPr>
            </w:pPr>
          </w:p>
        </w:tc>
        <w:tc>
          <w:tcPr>
            <w:tcW w:w="446" w:type="pct"/>
            <w:vMerge/>
          </w:tcPr>
          <w:p w:rsidR="009C2AA1" w:rsidRPr="001E08AE" w:rsidRDefault="009C2AA1">
            <w:pPr>
              <w:rPr>
                <w:color w:val="000000" w:themeColor="text1"/>
                <w:sz w:val="22"/>
                <w:szCs w:val="22"/>
              </w:rPr>
            </w:pPr>
          </w:p>
        </w:tc>
        <w:tc>
          <w:tcPr>
            <w:tcW w:w="1346" w:type="pct"/>
            <w:gridSpan w:val="2"/>
          </w:tcPr>
          <w:p w:rsidR="009C2AA1" w:rsidRPr="001E08AE" w:rsidRDefault="009C2AA1" w:rsidP="004C000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染色体又は遺伝子に変化を伴う症候群</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g</w:t>
            </w:r>
            <w:r w:rsidRPr="001E08AE">
              <w:rPr>
                <w:rFonts w:ascii="ＭＳ ゴシック" w:eastAsia="ＭＳ ゴシック" w:hAnsi="ＭＳ ゴシック" w:hint="eastAsia"/>
                <w:color w:val="000000" w:themeColor="text1"/>
                <w:sz w:val="22"/>
                <w:szCs w:val="22"/>
              </w:rPr>
              <w:t>)</w:t>
            </w:r>
          </w:p>
        </w:tc>
        <w:tc>
          <w:tcPr>
            <w:tcW w:w="640" w:type="pct"/>
          </w:tcPr>
          <w:p w:rsidR="009C2AA1" w:rsidRPr="001E08AE" w:rsidRDefault="009C2AA1" w:rsidP="00F01CDE">
            <w:pPr>
              <w:rPr>
                <w:color w:val="000000" w:themeColor="text1"/>
                <w:sz w:val="22"/>
                <w:szCs w:val="22"/>
              </w:rPr>
            </w:pPr>
          </w:p>
        </w:tc>
        <w:tc>
          <w:tcPr>
            <w:tcW w:w="1526" w:type="pct"/>
            <w:vMerge/>
          </w:tcPr>
          <w:p w:rsidR="009C2AA1" w:rsidRPr="001E08AE" w:rsidRDefault="009C2AA1">
            <w:pPr>
              <w:rPr>
                <w:rFonts w:asciiTheme="minorEastAsia" w:eastAsiaTheme="minorEastAsia" w:hAnsiTheme="minorEastAsia"/>
                <w:color w:val="000000" w:themeColor="text1"/>
                <w:sz w:val="22"/>
                <w:szCs w:val="22"/>
              </w:rPr>
            </w:pPr>
          </w:p>
        </w:tc>
      </w:tr>
      <w:tr w:rsidR="001E08AE" w:rsidRPr="00D3747C" w:rsidTr="001E08AE">
        <w:trPr>
          <w:trHeight w:val="194"/>
        </w:trPr>
        <w:tc>
          <w:tcPr>
            <w:tcW w:w="253" w:type="pct"/>
            <w:vMerge/>
            <w:shd w:val="clear" w:color="auto" w:fill="auto"/>
          </w:tcPr>
          <w:p w:rsidR="001E08AE" w:rsidRPr="001E08AE" w:rsidRDefault="001E08AE" w:rsidP="004C070E">
            <w:pPr>
              <w:jc w:val="left"/>
              <w:rPr>
                <w:color w:val="000000" w:themeColor="text1"/>
                <w:sz w:val="22"/>
                <w:szCs w:val="22"/>
              </w:rPr>
            </w:pPr>
          </w:p>
        </w:tc>
        <w:tc>
          <w:tcPr>
            <w:tcW w:w="789" w:type="pct"/>
            <w:vMerge/>
            <w:shd w:val="clear" w:color="auto" w:fill="auto"/>
          </w:tcPr>
          <w:p w:rsidR="001E08AE" w:rsidRPr="001E08AE" w:rsidRDefault="001E08AE">
            <w:pPr>
              <w:rPr>
                <w:color w:val="000000" w:themeColor="text1"/>
                <w:sz w:val="22"/>
                <w:szCs w:val="22"/>
              </w:rPr>
            </w:pPr>
          </w:p>
        </w:tc>
        <w:tc>
          <w:tcPr>
            <w:tcW w:w="446" w:type="pct"/>
            <w:vMerge/>
          </w:tcPr>
          <w:p w:rsidR="001E08AE" w:rsidRPr="001E08AE" w:rsidRDefault="001E08AE">
            <w:pPr>
              <w:rPr>
                <w:color w:val="000000" w:themeColor="text1"/>
                <w:sz w:val="22"/>
                <w:szCs w:val="22"/>
              </w:rPr>
            </w:pPr>
          </w:p>
        </w:tc>
        <w:tc>
          <w:tcPr>
            <w:tcW w:w="1346" w:type="pct"/>
            <w:gridSpan w:val="2"/>
          </w:tcPr>
          <w:p w:rsidR="001E08AE" w:rsidRPr="001E08AE" w:rsidRDefault="001E08AE" w:rsidP="004C000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皮膚疾患</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g</w:t>
            </w:r>
            <w:r w:rsidRPr="001E08AE">
              <w:rPr>
                <w:rFonts w:ascii="ＭＳ ゴシック" w:eastAsia="ＭＳ ゴシック" w:hAnsi="ＭＳ ゴシック" w:hint="eastAsia"/>
                <w:color w:val="000000" w:themeColor="text1"/>
                <w:sz w:val="22"/>
                <w:szCs w:val="22"/>
              </w:rPr>
              <w:t>)</w:t>
            </w:r>
          </w:p>
        </w:tc>
        <w:tc>
          <w:tcPr>
            <w:tcW w:w="640" w:type="pct"/>
          </w:tcPr>
          <w:p w:rsidR="001E08AE" w:rsidRPr="001E08AE" w:rsidRDefault="001E08AE" w:rsidP="00F01CDE">
            <w:pPr>
              <w:rPr>
                <w:color w:val="000000" w:themeColor="text1"/>
                <w:sz w:val="22"/>
                <w:szCs w:val="22"/>
              </w:rPr>
            </w:pPr>
          </w:p>
        </w:tc>
        <w:tc>
          <w:tcPr>
            <w:tcW w:w="1526" w:type="pct"/>
            <w:vMerge/>
          </w:tcPr>
          <w:p w:rsidR="001E08AE" w:rsidRPr="001E08AE" w:rsidRDefault="001E08AE">
            <w:pPr>
              <w:rPr>
                <w:rFonts w:asciiTheme="minorEastAsia" w:eastAsiaTheme="minorEastAsia" w:hAnsiTheme="minorEastAsia"/>
                <w:color w:val="000000" w:themeColor="text1"/>
                <w:sz w:val="22"/>
                <w:szCs w:val="22"/>
              </w:rPr>
            </w:pPr>
          </w:p>
        </w:tc>
      </w:tr>
      <w:tr w:rsidR="001E08AE" w:rsidRPr="00D3747C" w:rsidTr="001E08AE">
        <w:trPr>
          <w:trHeight w:val="355"/>
        </w:trPr>
        <w:tc>
          <w:tcPr>
            <w:tcW w:w="253" w:type="pct"/>
            <w:vMerge/>
            <w:shd w:val="clear" w:color="auto" w:fill="auto"/>
          </w:tcPr>
          <w:p w:rsidR="001E08AE" w:rsidRPr="001E08AE" w:rsidRDefault="001E08AE" w:rsidP="004C070E">
            <w:pPr>
              <w:jc w:val="left"/>
              <w:rPr>
                <w:color w:val="000000" w:themeColor="text1"/>
                <w:sz w:val="22"/>
                <w:szCs w:val="22"/>
              </w:rPr>
            </w:pPr>
          </w:p>
        </w:tc>
        <w:tc>
          <w:tcPr>
            <w:tcW w:w="789" w:type="pct"/>
            <w:vMerge/>
            <w:shd w:val="clear" w:color="auto" w:fill="auto"/>
          </w:tcPr>
          <w:p w:rsidR="001E08AE" w:rsidRPr="001E08AE" w:rsidRDefault="001E08AE">
            <w:pPr>
              <w:rPr>
                <w:color w:val="000000" w:themeColor="text1"/>
                <w:sz w:val="22"/>
                <w:szCs w:val="22"/>
              </w:rPr>
            </w:pPr>
          </w:p>
        </w:tc>
        <w:tc>
          <w:tcPr>
            <w:tcW w:w="446" w:type="pct"/>
            <w:vMerge/>
          </w:tcPr>
          <w:p w:rsidR="001E08AE" w:rsidRPr="001E08AE" w:rsidRDefault="001E08AE">
            <w:pPr>
              <w:rPr>
                <w:color w:val="000000" w:themeColor="text1"/>
                <w:sz w:val="22"/>
                <w:szCs w:val="22"/>
              </w:rPr>
            </w:pPr>
          </w:p>
        </w:tc>
        <w:tc>
          <w:tcPr>
            <w:tcW w:w="1346" w:type="pct"/>
            <w:gridSpan w:val="2"/>
          </w:tcPr>
          <w:p w:rsidR="001E08AE" w:rsidRPr="001E08AE" w:rsidRDefault="00611E79" w:rsidP="00611E79">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骨系統疾患</w:t>
            </w:r>
          </w:p>
        </w:tc>
        <w:tc>
          <w:tcPr>
            <w:tcW w:w="640" w:type="pct"/>
          </w:tcPr>
          <w:p w:rsidR="001E08AE" w:rsidRPr="001E08AE" w:rsidRDefault="001E08AE" w:rsidP="00F01CDE">
            <w:pPr>
              <w:rPr>
                <w:color w:val="000000" w:themeColor="text1"/>
                <w:sz w:val="22"/>
                <w:szCs w:val="22"/>
              </w:rPr>
            </w:pPr>
          </w:p>
        </w:tc>
        <w:tc>
          <w:tcPr>
            <w:tcW w:w="1526" w:type="pct"/>
            <w:vMerge/>
          </w:tcPr>
          <w:p w:rsidR="001E08AE" w:rsidRPr="001E08AE" w:rsidRDefault="001E08AE">
            <w:pPr>
              <w:rPr>
                <w:rFonts w:asciiTheme="minorEastAsia" w:eastAsiaTheme="minorEastAsia" w:hAnsiTheme="minorEastAsia"/>
                <w:color w:val="000000" w:themeColor="text1"/>
                <w:sz w:val="22"/>
                <w:szCs w:val="22"/>
              </w:rPr>
            </w:pPr>
          </w:p>
        </w:tc>
      </w:tr>
      <w:tr w:rsidR="009C2AA1" w:rsidRPr="00D3747C" w:rsidTr="009C2AA1">
        <w:trPr>
          <w:trHeight w:val="199"/>
        </w:trPr>
        <w:tc>
          <w:tcPr>
            <w:tcW w:w="253" w:type="pct"/>
            <w:vMerge/>
            <w:shd w:val="clear" w:color="auto" w:fill="auto"/>
            <w:vAlign w:val="center"/>
          </w:tcPr>
          <w:p w:rsidR="009C2AA1" w:rsidRPr="001E08AE" w:rsidRDefault="009C2AA1" w:rsidP="004C070E">
            <w:pPr>
              <w:jc w:val="left"/>
              <w:rPr>
                <w:color w:val="000000" w:themeColor="text1"/>
                <w:sz w:val="22"/>
                <w:szCs w:val="22"/>
              </w:rPr>
            </w:pPr>
          </w:p>
        </w:tc>
        <w:tc>
          <w:tcPr>
            <w:tcW w:w="789" w:type="pct"/>
            <w:vMerge/>
            <w:shd w:val="clear" w:color="auto" w:fill="auto"/>
            <w:vAlign w:val="center"/>
          </w:tcPr>
          <w:p w:rsidR="009C2AA1" w:rsidRPr="001E08AE" w:rsidRDefault="009C2AA1" w:rsidP="004C070E">
            <w:pPr>
              <w:jc w:val="left"/>
              <w:rPr>
                <w:color w:val="000000" w:themeColor="text1"/>
                <w:sz w:val="22"/>
                <w:szCs w:val="22"/>
              </w:rPr>
            </w:pPr>
          </w:p>
        </w:tc>
        <w:tc>
          <w:tcPr>
            <w:tcW w:w="446" w:type="pct"/>
            <w:vMerge/>
            <w:vAlign w:val="center"/>
          </w:tcPr>
          <w:p w:rsidR="009C2AA1" w:rsidRPr="001E08AE" w:rsidRDefault="009C2AA1" w:rsidP="0058523A">
            <w:pPr>
              <w:widowControl/>
              <w:rPr>
                <w:color w:val="000000" w:themeColor="text1"/>
                <w:sz w:val="22"/>
                <w:szCs w:val="22"/>
              </w:rPr>
            </w:pPr>
          </w:p>
        </w:tc>
        <w:tc>
          <w:tcPr>
            <w:tcW w:w="1346" w:type="pct"/>
            <w:gridSpan w:val="2"/>
            <w:vAlign w:val="center"/>
          </w:tcPr>
          <w:p w:rsidR="009C2AA1" w:rsidRPr="001E08AE" w:rsidRDefault="009C2AA1" w:rsidP="009C2AA1">
            <w:pPr>
              <w:widowControl/>
              <w:jc w:val="center"/>
              <w:rPr>
                <w:color w:val="000000" w:themeColor="text1"/>
                <w:sz w:val="22"/>
                <w:szCs w:val="22"/>
              </w:rPr>
            </w:pPr>
            <w:r>
              <w:rPr>
                <w:rFonts w:hint="eastAsia"/>
                <w:color w:val="000000" w:themeColor="text1"/>
                <w:sz w:val="22"/>
                <w:szCs w:val="22"/>
              </w:rPr>
              <w:t>脈管系疾患</w:t>
            </w:r>
          </w:p>
        </w:tc>
        <w:tc>
          <w:tcPr>
            <w:tcW w:w="640" w:type="pct"/>
            <w:vAlign w:val="center"/>
          </w:tcPr>
          <w:p w:rsidR="009C2AA1" w:rsidRPr="001E08AE" w:rsidRDefault="009C2AA1" w:rsidP="0058523A">
            <w:pPr>
              <w:widowControl/>
              <w:rPr>
                <w:color w:val="000000" w:themeColor="text1"/>
                <w:sz w:val="22"/>
                <w:szCs w:val="22"/>
              </w:rPr>
            </w:pPr>
          </w:p>
        </w:tc>
        <w:tc>
          <w:tcPr>
            <w:tcW w:w="1526" w:type="pct"/>
            <w:vMerge/>
          </w:tcPr>
          <w:p w:rsidR="009C2AA1" w:rsidRPr="001E08AE" w:rsidRDefault="009C2AA1" w:rsidP="00E7537D">
            <w:pPr>
              <w:ind w:leftChars="100" w:left="430" w:hangingChars="100" w:hanging="220"/>
              <w:rPr>
                <w:rFonts w:asciiTheme="minorEastAsia" w:eastAsiaTheme="minorEastAsia" w:hAnsiTheme="minorEastAsia"/>
                <w:color w:val="000000" w:themeColor="text1"/>
                <w:sz w:val="22"/>
                <w:szCs w:val="22"/>
              </w:rPr>
            </w:pPr>
          </w:p>
        </w:tc>
      </w:tr>
      <w:tr w:rsidR="00446639" w:rsidRPr="00D3747C" w:rsidTr="001E08AE">
        <w:trPr>
          <w:trHeight w:val="1807"/>
        </w:trPr>
        <w:tc>
          <w:tcPr>
            <w:tcW w:w="253" w:type="pct"/>
            <w:vMerge/>
            <w:shd w:val="clear" w:color="auto" w:fill="auto"/>
            <w:vAlign w:val="center"/>
          </w:tcPr>
          <w:p w:rsidR="00446639" w:rsidRPr="001E08AE" w:rsidRDefault="00446639" w:rsidP="004C070E">
            <w:pPr>
              <w:jc w:val="left"/>
              <w:rPr>
                <w:color w:val="000000" w:themeColor="text1"/>
                <w:sz w:val="22"/>
                <w:szCs w:val="22"/>
              </w:rPr>
            </w:pPr>
          </w:p>
        </w:tc>
        <w:tc>
          <w:tcPr>
            <w:tcW w:w="789" w:type="pct"/>
            <w:shd w:val="clear" w:color="auto" w:fill="auto"/>
            <w:vAlign w:val="center"/>
          </w:tcPr>
          <w:p w:rsidR="00446639" w:rsidRPr="001E08AE" w:rsidRDefault="00446639" w:rsidP="004C070E">
            <w:pPr>
              <w:jc w:val="left"/>
              <w:rPr>
                <w:color w:val="000000" w:themeColor="text1"/>
                <w:sz w:val="22"/>
                <w:szCs w:val="22"/>
              </w:rPr>
            </w:pPr>
            <w:r w:rsidRPr="001E08AE">
              <w:rPr>
                <w:rFonts w:hint="eastAsia"/>
                <w:color w:val="000000" w:themeColor="text1"/>
                <w:sz w:val="22"/>
                <w:szCs w:val="22"/>
              </w:rPr>
              <w:t>□高額治療</w:t>
            </w:r>
          </w:p>
          <w:p w:rsidR="00446639" w:rsidRPr="001E08AE" w:rsidRDefault="00446639" w:rsidP="004C070E">
            <w:pPr>
              <w:ind w:firstLineChars="100" w:firstLine="220"/>
              <w:jc w:val="left"/>
              <w:rPr>
                <w:color w:val="000000" w:themeColor="text1"/>
                <w:sz w:val="22"/>
                <w:szCs w:val="22"/>
              </w:rPr>
            </w:pPr>
            <w:r w:rsidRPr="001E08AE">
              <w:rPr>
                <w:rFonts w:hint="eastAsia"/>
                <w:color w:val="000000" w:themeColor="text1"/>
                <w:sz w:val="22"/>
                <w:szCs w:val="22"/>
              </w:rPr>
              <w:t xml:space="preserve">継続者　　</w:t>
            </w:r>
          </w:p>
        </w:tc>
        <w:tc>
          <w:tcPr>
            <w:tcW w:w="2432" w:type="pct"/>
            <w:gridSpan w:val="4"/>
            <w:vAlign w:val="center"/>
          </w:tcPr>
          <w:p w:rsidR="00446639" w:rsidRPr="001E08AE" w:rsidRDefault="00446639" w:rsidP="0058523A">
            <w:pPr>
              <w:widowControl/>
              <w:rPr>
                <w:color w:val="000000" w:themeColor="text1"/>
                <w:sz w:val="22"/>
                <w:szCs w:val="22"/>
              </w:rPr>
            </w:pPr>
            <w:r w:rsidRPr="001E08AE">
              <w:rPr>
                <w:rFonts w:hint="eastAsia"/>
                <w:color w:val="000000" w:themeColor="text1"/>
                <w:sz w:val="22"/>
                <w:szCs w:val="22"/>
              </w:rPr>
              <w:t>費用が高額な治療を長期間にわたり継続しなければならない者</w:t>
            </w:r>
          </w:p>
          <w:p w:rsidR="00446639" w:rsidRPr="001E08AE" w:rsidRDefault="00446639" w:rsidP="000F2F8E">
            <w:pPr>
              <w:widowControl/>
              <w:rPr>
                <w:color w:val="000000" w:themeColor="text1"/>
                <w:sz w:val="22"/>
                <w:szCs w:val="22"/>
              </w:rPr>
            </w:pPr>
            <w:r w:rsidRPr="001E08AE">
              <w:rPr>
                <w:rFonts w:hint="eastAsia"/>
                <w:color w:val="000000" w:themeColor="text1"/>
                <w:sz w:val="22"/>
                <w:szCs w:val="22"/>
              </w:rPr>
              <w:t>（医</w:t>
            </w:r>
            <w:r w:rsidR="009C2AA1">
              <w:rPr>
                <w:rFonts w:ascii="ＭＳ 明朝" w:hAnsi="ＭＳ 明朝" w:hint="eastAsia"/>
                <w:color w:val="000000" w:themeColor="text1"/>
                <w:sz w:val="22"/>
                <w:szCs w:val="22"/>
              </w:rPr>
              <w:t>療費総額が５万円／月を超えた</w:t>
            </w:r>
            <w:r w:rsidRPr="001E08AE">
              <w:rPr>
                <w:rFonts w:ascii="ＭＳ 明朝" w:hAnsi="ＭＳ 明朝" w:hint="eastAsia"/>
                <w:color w:val="000000" w:themeColor="text1"/>
                <w:sz w:val="22"/>
                <w:szCs w:val="22"/>
              </w:rPr>
              <w:t>月が年間６回以上</w:t>
            </w:r>
            <w:r w:rsidR="009C2AA1">
              <w:rPr>
                <w:rFonts w:ascii="ＭＳ 明朝" w:hAnsi="ＭＳ 明朝" w:hint="eastAsia"/>
                <w:color w:val="000000" w:themeColor="text1"/>
                <w:sz w:val="22"/>
                <w:szCs w:val="22"/>
              </w:rPr>
              <w:t>ある場合</w:t>
            </w:r>
            <w:r w:rsidRPr="001E08AE">
              <w:rPr>
                <w:rFonts w:hint="eastAsia"/>
                <w:color w:val="000000" w:themeColor="text1"/>
                <w:sz w:val="22"/>
                <w:szCs w:val="22"/>
              </w:rPr>
              <w:t>）</w:t>
            </w:r>
          </w:p>
        </w:tc>
        <w:tc>
          <w:tcPr>
            <w:tcW w:w="1526" w:type="pct"/>
          </w:tcPr>
          <w:p w:rsidR="00DE3AB8" w:rsidRPr="001E08AE" w:rsidRDefault="00DE3AB8" w:rsidP="00E7537D">
            <w:pPr>
              <w:ind w:leftChars="100" w:left="430" w:hangingChars="100" w:hanging="2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以下のいずれか１項目</w:t>
            </w:r>
          </w:p>
          <w:p w:rsidR="00E7537D" w:rsidRPr="001E08AE" w:rsidRDefault="00E7537D" w:rsidP="00E7537D">
            <w:pPr>
              <w:ind w:leftChars="100" w:left="430" w:hangingChars="100" w:hanging="2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□上限額管理ノート</w:t>
            </w:r>
          </w:p>
          <w:p w:rsidR="00E7537D" w:rsidRPr="001E08AE" w:rsidRDefault="00E7537D" w:rsidP="00E7537D">
            <w:pPr>
              <w:ind w:leftChars="200" w:left="4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(写し</w:t>
            </w:r>
            <w:r w:rsidRPr="001E08AE">
              <w:rPr>
                <w:rFonts w:asciiTheme="minorEastAsia" w:eastAsiaTheme="minorEastAsia" w:hAnsiTheme="minorEastAsia"/>
                <w:color w:val="000000" w:themeColor="text1"/>
                <w:sz w:val="22"/>
                <w:szCs w:val="22"/>
              </w:rPr>
              <w:t>)</w:t>
            </w:r>
          </w:p>
          <w:p w:rsidR="00E7537D" w:rsidRPr="001E08AE" w:rsidRDefault="00DE3AB8" w:rsidP="00DE3AB8">
            <w:pPr>
              <w:ind w:leftChars="100" w:left="430" w:hangingChars="100" w:hanging="2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w:t>
            </w:r>
            <w:r w:rsidR="00E7537D" w:rsidRPr="001E08AE">
              <w:rPr>
                <w:rFonts w:asciiTheme="minorEastAsia" w:eastAsiaTheme="minorEastAsia" w:hAnsiTheme="minorEastAsia" w:hint="eastAsia"/>
                <w:color w:val="000000" w:themeColor="text1"/>
                <w:sz w:val="22"/>
                <w:szCs w:val="22"/>
              </w:rPr>
              <w:t>医療費申告書(原本</w:t>
            </w:r>
            <w:r w:rsidR="00E7537D" w:rsidRPr="001E08AE">
              <w:rPr>
                <w:rFonts w:asciiTheme="minorEastAsia" w:eastAsiaTheme="minorEastAsia" w:hAnsiTheme="minorEastAsia"/>
                <w:color w:val="000000" w:themeColor="text1"/>
                <w:sz w:val="22"/>
                <w:szCs w:val="22"/>
              </w:rPr>
              <w:t>)</w:t>
            </w:r>
            <w:r w:rsidRPr="001E08AE">
              <w:rPr>
                <w:rFonts w:asciiTheme="minorEastAsia" w:eastAsiaTheme="minorEastAsia" w:hAnsiTheme="minorEastAsia" w:hint="eastAsia"/>
                <w:color w:val="000000" w:themeColor="text1"/>
                <w:sz w:val="22"/>
                <w:szCs w:val="22"/>
              </w:rPr>
              <w:t>と領収書（写し）</w:t>
            </w:r>
          </w:p>
          <w:p w:rsidR="00DE3AB8" w:rsidRPr="001E08AE" w:rsidRDefault="00DE3AB8" w:rsidP="00DE3AB8">
            <w:pPr>
              <w:ind w:leftChars="100" w:left="430" w:hangingChars="100" w:hanging="2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w:t>
            </w:r>
            <w:r w:rsidR="00E7537D" w:rsidRPr="001E08AE">
              <w:rPr>
                <w:rFonts w:asciiTheme="minorEastAsia" w:eastAsiaTheme="minorEastAsia" w:hAnsiTheme="minorEastAsia" w:hint="eastAsia"/>
                <w:color w:val="000000" w:themeColor="text1"/>
                <w:sz w:val="22"/>
                <w:szCs w:val="22"/>
              </w:rPr>
              <w:t>医療費申告書</w:t>
            </w:r>
            <w:r w:rsidRPr="001E08AE">
              <w:rPr>
                <w:rFonts w:asciiTheme="minorEastAsia" w:eastAsiaTheme="minorEastAsia" w:hAnsiTheme="minorEastAsia" w:hint="eastAsia"/>
                <w:color w:val="000000" w:themeColor="text1"/>
                <w:sz w:val="22"/>
                <w:szCs w:val="22"/>
              </w:rPr>
              <w:t>(</w:t>
            </w:r>
            <w:r w:rsidR="00E7537D" w:rsidRPr="001E08AE">
              <w:rPr>
                <w:rFonts w:asciiTheme="minorEastAsia" w:eastAsiaTheme="minorEastAsia" w:hAnsiTheme="minorEastAsia" w:hint="eastAsia"/>
                <w:color w:val="000000" w:themeColor="text1"/>
                <w:sz w:val="22"/>
                <w:szCs w:val="22"/>
              </w:rPr>
              <w:t>原本</w:t>
            </w:r>
            <w:r w:rsidRPr="001E08AE">
              <w:rPr>
                <w:rFonts w:asciiTheme="minorEastAsia" w:eastAsiaTheme="minorEastAsia" w:hAnsiTheme="minorEastAsia" w:hint="eastAsia"/>
                <w:color w:val="000000" w:themeColor="text1"/>
                <w:sz w:val="22"/>
                <w:szCs w:val="22"/>
              </w:rPr>
              <w:t>)と診療報酬明細書（写し）</w:t>
            </w:r>
          </w:p>
        </w:tc>
      </w:tr>
      <w:tr w:rsidR="00446639" w:rsidRPr="00D3747C" w:rsidTr="001E08AE">
        <w:trPr>
          <w:trHeight w:val="861"/>
        </w:trPr>
        <w:tc>
          <w:tcPr>
            <w:tcW w:w="253" w:type="pct"/>
            <w:vMerge/>
            <w:shd w:val="clear" w:color="auto" w:fill="auto"/>
            <w:vAlign w:val="center"/>
          </w:tcPr>
          <w:p w:rsidR="00446639" w:rsidRPr="001E08AE" w:rsidRDefault="00446639" w:rsidP="004C070E">
            <w:pPr>
              <w:jc w:val="left"/>
              <w:rPr>
                <w:color w:val="000000" w:themeColor="text1"/>
                <w:sz w:val="22"/>
                <w:szCs w:val="22"/>
              </w:rPr>
            </w:pPr>
          </w:p>
        </w:tc>
        <w:tc>
          <w:tcPr>
            <w:tcW w:w="789" w:type="pct"/>
            <w:shd w:val="clear" w:color="auto" w:fill="auto"/>
            <w:vAlign w:val="center"/>
          </w:tcPr>
          <w:p w:rsidR="00446639" w:rsidRPr="001E08AE" w:rsidRDefault="00446639" w:rsidP="004C070E">
            <w:pPr>
              <w:jc w:val="left"/>
              <w:rPr>
                <w:color w:val="000000" w:themeColor="text1"/>
                <w:sz w:val="22"/>
                <w:szCs w:val="22"/>
              </w:rPr>
            </w:pPr>
            <w:r w:rsidRPr="001E08AE">
              <w:rPr>
                <w:rFonts w:hint="eastAsia"/>
                <w:color w:val="000000" w:themeColor="text1"/>
                <w:sz w:val="22"/>
                <w:szCs w:val="22"/>
              </w:rPr>
              <w:t>□人工呼吸</w:t>
            </w:r>
          </w:p>
          <w:p w:rsidR="00446639" w:rsidRPr="001E08AE" w:rsidRDefault="00446639" w:rsidP="004C070E">
            <w:pPr>
              <w:ind w:leftChars="42" w:left="88"/>
              <w:jc w:val="left"/>
              <w:rPr>
                <w:color w:val="000000" w:themeColor="text1"/>
                <w:sz w:val="22"/>
                <w:szCs w:val="22"/>
              </w:rPr>
            </w:pPr>
            <w:r w:rsidRPr="001E08AE">
              <w:rPr>
                <w:rFonts w:hint="eastAsia"/>
                <w:color w:val="000000" w:themeColor="text1"/>
                <w:sz w:val="22"/>
                <w:szCs w:val="22"/>
              </w:rPr>
              <w:t>器等装着者</w:t>
            </w:r>
          </w:p>
        </w:tc>
        <w:tc>
          <w:tcPr>
            <w:tcW w:w="2432" w:type="pct"/>
            <w:gridSpan w:val="4"/>
            <w:vAlign w:val="center"/>
          </w:tcPr>
          <w:p w:rsidR="00446639" w:rsidRPr="001E08AE" w:rsidRDefault="00446639" w:rsidP="009454D4">
            <w:pPr>
              <w:rPr>
                <w:color w:val="000000" w:themeColor="text1"/>
                <w:sz w:val="22"/>
                <w:szCs w:val="22"/>
              </w:rPr>
            </w:pPr>
            <w:r w:rsidRPr="001E08AE">
              <w:rPr>
                <w:rFonts w:hint="eastAsia"/>
                <w:color w:val="000000" w:themeColor="text1"/>
                <w:sz w:val="22"/>
                <w:szCs w:val="22"/>
              </w:rPr>
              <w:t>人工呼吸器</w:t>
            </w:r>
            <w:r w:rsidR="00040285" w:rsidRPr="001E08AE">
              <w:rPr>
                <w:rFonts w:hint="eastAsia"/>
                <w:color w:val="000000" w:themeColor="text1"/>
                <w:sz w:val="22"/>
                <w:szCs w:val="22"/>
              </w:rPr>
              <w:t>その他の生命の維持を欠くことができない装置を装着していることに</w:t>
            </w:r>
            <w:r w:rsidRPr="001E08AE">
              <w:rPr>
                <w:rFonts w:hint="eastAsia"/>
                <w:color w:val="000000" w:themeColor="text1"/>
                <w:sz w:val="22"/>
                <w:szCs w:val="22"/>
              </w:rPr>
              <w:t>ついて特別の配慮を必要とする者</w:t>
            </w:r>
          </w:p>
        </w:tc>
        <w:tc>
          <w:tcPr>
            <w:tcW w:w="1526" w:type="pct"/>
            <w:vAlign w:val="center"/>
          </w:tcPr>
          <w:p w:rsidR="00446639" w:rsidRPr="001E08AE" w:rsidRDefault="006D4BD1" w:rsidP="000F2F8E">
            <w:pPr>
              <w:ind w:leftChars="-73" w:left="-153"/>
              <w:jc w:val="center"/>
              <w:rPr>
                <w:color w:val="000000" w:themeColor="text1"/>
                <w:sz w:val="22"/>
                <w:szCs w:val="22"/>
              </w:rPr>
            </w:pPr>
            <w:r w:rsidRPr="001E08AE">
              <w:rPr>
                <w:rFonts w:asciiTheme="minorEastAsia" w:eastAsiaTheme="minorEastAsia" w:hAnsiTheme="minorEastAsia" w:hint="eastAsia"/>
                <w:color w:val="000000" w:themeColor="text1"/>
                <w:sz w:val="22"/>
                <w:szCs w:val="22"/>
              </w:rPr>
              <w:t xml:space="preserve"> </w:t>
            </w:r>
            <w:r w:rsidR="00CE7108" w:rsidRPr="001E08AE">
              <w:rPr>
                <w:rFonts w:asciiTheme="minorEastAsia" w:eastAsiaTheme="minorEastAsia" w:hAnsiTheme="minorEastAsia" w:hint="eastAsia"/>
                <w:color w:val="000000" w:themeColor="text1"/>
                <w:sz w:val="22"/>
                <w:szCs w:val="22"/>
              </w:rPr>
              <w:t>□</w:t>
            </w:r>
            <w:r w:rsidR="00446639" w:rsidRPr="001E08AE">
              <w:rPr>
                <w:rFonts w:hint="eastAsia"/>
                <w:color w:val="000000" w:themeColor="text1"/>
                <w:sz w:val="22"/>
                <w:szCs w:val="22"/>
              </w:rPr>
              <w:t>人工呼吸器等装着者</w:t>
            </w:r>
          </w:p>
          <w:p w:rsidR="00446639" w:rsidRPr="001E08AE" w:rsidRDefault="00446639" w:rsidP="000F2F8E">
            <w:pPr>
              <w:ind w:leftChars="-73" w:left="-153"/>
              <w:jc w:val="center"/>
              <w:rPr>
                <w:color w:val="000000" w:themeColor="text1"/>
                <w:sz w:val="22"/>
                <w:szCs w:val="22"/>
              </w:rPr>
            </w:pPr>
            <w:r w:rsidRPr="001E08AE">
              <w:rPr>
                <w:rFonts w:hint="eastAsia"/>
                <w:color w:val="000000" w:themeColor="text1"/>
                <w:sz w:val="22"/>
                <w:szCs w:val="22"/>
              </w:rPr>
              <w:t>証明書</w:t>
            </w:r>
          </w:p>
        </w:tc>
      </w:tr>
    </w:tbl>
    <w:p w:rsidR="004567DA" w:rsidRPr="001E08AE" w:rsidRDefault="004567DA" w:rsidP="008D61C0">
      <w:pPr>
        <w:spacing w:line="240" w:lineRule="exact"/>
        <w:rPr>
          <w:color w:val="000000" w:themeColor="text1"/>
          <w:sz w:val="18"/>
          <w:szCs w:val="18"/>
        </w:rPr>
      </w:pPr>
      <w:r w:rsidRPr="001E08AE">
        <w:rPr>
          <w:rFonts w:hint="eastAsia"/>
          <w:color w:val="000000" w:themeColor="text1"/>
          <w:sz w:val="18"/>
          <w:szCs w:val="18"/>
        </w:rPr>
        <w:t>注１）重症認定区分の</w:t>
      </w:r>
      <w:r w:rsidR="00682C93" w:rsidRPr="001E08AE">
        <w:rPr>
          <w:rFonts w:hint="eastAsia"/>
          <w:color w:val="000000" w:themeColor="text1"/>
          <w:sz w:val="18"/>
          <w:szCs w:val="18"/>
        </w:rPr>
        <w:t>該当するもの全て</w:t>
      </w:r>
      <w:r w:rsidR="00E7537D" w:rsidRPr="001E08AE">
        <w:rPr>
          <w:rFonts w:hint="eastAsia"/>
          <w:color w:val="000000" w:themeColor="text1"/>
          <w:sz w:val="18"/>
          <w:szCs w:val="18"/>
        </w:rPr>
        <w:t>の</w:t>
      </w:r>
      <w:r w:rsidR="00E7537D" w:rsidRPr="001E08AE">
        <w:rPr>
          <w:rFonts w:hint="eastAsia"/>
          <w:color w:val="000000"/>
          <w:sz w:val="18"/>
          <w:szCs w:val="18"/>
        </w:rPr>
        <w:t>□内にレ点</w:t>
      </w:r>
      <w:r w:rsidR="008A5A55" w:rsidRPr="001E08AE">
        <w:rPr>
          <w:rFonts w:hint="eastAsia"/>
          <w:color w:val="000000"/>
          <w:sz w:val="18"/>
          <w:szCs w:val="18"/>
        </w:rPr>
        <w:t>を</w:t>
      </w:r>
      <w:r w:rsidRPr="001E08AE">
        <w:rPr>
          <w:rFonts w:hint="eastAsia"/>
          <w:color w:val="000000" w:themeColor="text1"/>
          <w:sz w:val="18"/>
          <w:szCs w:val="18"/>
        </w:rPr>
        <w:t>つけてください。</w:t>
      </w:r>
    </w:p>
    <w:p w:rsidR="004567DA" w:rsidRPr="001E08AE" w:rsidRDefault="004567DA" w:rsidP="008D61C0">
      <w:pPr>
        <w:spacing w:line="240" w:lineRule="exact"/>
        <w:ind w:left="540" w:hangingChars="300" w:hanging="540"/>
        <w:rPr>
          <w:color w:val="000000" w:themeColor="text1"/>
          <w:sz w:val="18"/>
          <w:szCs w:val="18"/>
        </w:rPr>
      </w:pPr>
      <w:r w:rsidRPr="001E08AE">
        <w:rPr>
          <w:rFonts w:hint="eastAsia"/>
          <w:color w:val="000000" w:themeColor="text1"/>
          <w:sz w:val="18"/>
          <w:szCs w:val="18"/>
        </w:rPr>
        <w:t>注２）重症認定区分が「</w:t>
      </w:r>
      <w:r w:rsidR="008A5A55" w:rsidRPr="001E08AE">
        <w:rPr>
          <w:rFonts w:hint="eastAsia"/>
          <w:color w:val="000000" w:themeColor="text1"/>
          <w:sz w:val="18"/>
          <w:szCs w:val="18"/>
        </w:rPr>
        <w:t>重症患者</w:t>
      </w:r>
      <w:r w:rsidRPr="001E08AE">
        <w:rPr>
          <w:rFonts w:hint="eastAsia"/>
          <w:color w:val="000000" w:themeColor="text1"/>
          <w:sz w:val="18"/>
          <w:szCs w:val="18"/>
        </w:rPr>
        <w:t>」の場合は「重症患者認定基準に該当する障害の長期継続の状態」について該当欄に</w:t>
      </w:r>
      <w:r w:rsidR="00536F0E" w:rsidRPr="001E08AE">
        <w:rPr>
          <w:rFonts w:hint="eastAsia"/>
          <w:color w:val="000000" w:themeColor="text1"/>
          <w:sz w:val="18"/>
          <w:szCs w:val="18"/>
        </w:rPr>
        <w:t>○を</w:t>
      </w:r>
      <w:r w:rsidRPr="001E08AE">
        <w:rPr>
          <w:rFonts w:hint="eastAsia"/>
          <w:color w:val="000000" w:themeColor="text1"/>
          <w:sz w:val="18"/>
          <w:szCs w:val="18"/>
        </w:rPr>
        <w:t>記入してください。</w:t>
      </w:r>
    </w:p>
    <w:p w:rsidR="000F2F8E" w:rsidRPr="001E08AE" w:rsidRDefault="004567DA" w:rsidP="00E7537D">
      <w:pPr>
        <w:spacing w:line="240" w:lineRule="exact"/>
        <w:ind w:left="540" w:hangingChars="300" w:hanging="540"/>
        <w:rPr>
          <w:color w:val="000000" w:themeColor="text1"/>
          <w:sz w:val="18"/>
          <w:szCs w:val="18"/>
        </w:rPr>
      </w:pPr>
      <w:r w:rsidRPr="001E08AE">
        <w:rPr>
          <w:rFonts w:hint="eastAsia"/>
          <w:color w:val="000000" w:themeColor="text1"/>
          <w:sz w:val="18"/>
          <w:szCs w:val="18"/>
        </w:rPr>
        <w:t>注３）添付する証明書類</w:t>
      </w:r>
      <w:r w:rsidR="008A5A55" w:rsidRPr="001E08AE">
        <w:rPr>
          <w:rFonts w:hint="eastAsia"/>
          <w:color w:val="000000" w:themeColor="text1"/>
          <w:sz w:val="18"/>
          <w:szCs w:val="18"/>
        </w:rPr>
        <w:t>欄へ</w:t>
      </w:r>
      <w:r w:rsidRPr="001E08AE">
        <w:rPr>
          <w:rFonts w:hint="eastAsia"/>
          <w:color w:val="000000" w:themeColor="text1"/>
          <w:sz w:val="18"/>
          <w:szCs w:val="18"/>
        </w:rPr>
        <w:t>、</w:t>
      </w:r>
      <w:r w:rsidR="008D61C0" w:rsidRPr="001E08AE">
        <w:rPr>
          <w:rFonts w:hint="eastAsia"/>
          <w:color w:val="000000" w:themeColor="text1"/>
          <w:sz w:val="18"/>
          <w:szCs w:val="18"/>
        </w:rPr>
        <w:t>添付した書類</w:t>
      </w:r>
      <w:r w:rsidR="006C2966" w:rsidRPr="001E08AE">
        <w:rPr>
          <w:rFonts w:hint="eastAsia"/>
          <w:color w:val="000000" w:themeColor="text1"/>
          <w:sz w:val="18"/>
          <w:szCs w:val="18"/>
        </w:rPr>
        <w:t>の</w:t>
      </w:r>
      <w:r w:rsidR="008A5A55" w:rsidRPr="001E08AE">
        <w:rPr>
          <w:rFonts w:hint="eastAsia"/>
          <w:color w:val="000000"/>
          <w:sz w:val="18"/>
          <w:szCs w:val="18"/>
        </w:rPr>
        <w:t>□内にレ点</w:t>
      </w:r>
      <w:r w:rsidR="008D61C0" w:rsidRPr="001E08AE">
        <w:rPr>
          <w:rFonts w:hint="eastAsia"/>
          <w:color w:val="000000" w:themeColor="text1"/>
          <w:sz w:val="18"/>
          <w:szCs w:val="18"/>
        </w:rPr>
        <w:t>をつけてください。</w:t>
      </w:r>
    </w:p>
    <w:p w:rsidR="007B7150" w:rsidRPr="001E08AE" w:rsidRDefault="007B7150" w:rsidP="007B7150">
      <w:pPr>
        <w:spacing w:line="240" w:lineRule="exact"/>
        <w:ind w:left="540" w:hangingChars="300" w:hanging="540"/>
        <w:rPr>
          <w:color w:val="000000" w:themeColor="text1"/>
          <w:sz w:val="18"/>
          <w:szCs w:val="18"/>
        </w:rPr>
      </w:pPr>
      <w:r w:rsidRPr="001E08AE">
        <w:rPr>
          <w:rFonts w:hint="eastAsia"/>
          <w:color w:val="000000" w:themeColor="text1"/>
          <w:sz w:val="18"/>
          <w:szCs w:val="18"/>
        </w:rPr>
        <w:t>注４）高額治療継続者の必要書</w:t>
      </w:r>
      <w:r w:rsidR="001E08AE">
        <w:rPr>
          <w:rFonts w:hint="eastAsia"/>
          <w:color w:val="000000" w:themeColor="text1"/>
          <w:sz w:val="18"/>
          <w:szCs w:val="18"/>
        </w:rPr>
        <w:t>類について、いずれもお持ちでない場合は、管轄の保健所に御相談</w:t>
      </w:r>
      <w:r w:rsidRPr="001E08AE">
        <w:rPr>
          <w:rFonts w:hint="eastAsia"/>
          <w:color w:val="000000" w:themeColor="text1"/>
          <w:sz w:val="18"/>
          <w:szCs w:val="18"/>
        </w:rPr>
        <w:t>ください。</w:t>
      </w:r>
    </w:p>
    <w:tbl>
      <w:tblPr>
        <w:tblStyle w:val="a3"/>
        <w:tblW w:w="9729" w:type="dxa"/>
        <w:tblInd w:w="-4" w:type="dxa"/>
        <w:tblLook w:val="04A0" w:firstRow="1" w:lastRow="0" w:firstColumn="1" w:lastColumn="0" w:noHBand="0" w:noVBand="1"/>
      </w:tblPr>
      <w:tblGrid>
        <w:gridCol w:w="9729"/>
      </w:tblGrid>
      <w:tr w:rsidR="00D3747C" w:rsidRPr="00D3747C" w:rsidTr="001413DD">
        <w:tc>
          <w:tcPr>
            <w:tcW w:w="9729" w:type="dxa"/>
            <w:shd w:val="clear" w:color="auto" w:fill="auto"/>
          </w:tcPr>
          <w:p w:rsidR="00C2777E" w:rsidRPr="00D3747C" w:rsidRDefault="00C2777E" w:rsidP="00AD217E">
            <w:pPr>
              <w:spacing w:line="276" w:lineRule="auto"/>
              <w:jc w:val="left"/>
              <w:rPr>
                <w:rFonts w:ascii="ＭＳ ゴシック" w:eastAsia="ＭＳ ゴシック" w:hAnsi="ＭＳ ゴシック"/>
                <w:color w:val="000000" w:themeColor="text1"/>
                <w:szCs w:val="21"/>
              </w:rPr>
            </w:pPr>
            <w:r w:rsidRPr="00D3747C">
              <w:rPr>
                <w:rFonts w:ascii="ＭＳ ゴシック" w:eastAsia="ＭＳ ゴシック" w:hAnsi="ＭＳ ゴシック" w:hint="eastAsia"/>
                <w:color w:val="000000" w:themeColor="text1"/>
                <w:szCs w:val="21"/>
                <w:shd w:val="pct15" w:color="auto" w:fill="FFFFFF"/>
              </w:rPr>
              <w:t>○重症のみ申請の方は</w:t>
            </w:r>
            <w:r w:rsidR="00AD217E" w:rsidRPr="00D3747C">
              <w:rPr>
                <w:rFonts w:ascii="ＭＳ ゴシック" w:eastAsia="ＭＳ ゴシック" w:hAnsi="ＭＳ ゴシック" w:hint="eastAsia"/>
                <w:color w:val="000000" w:themeColor="text1"/>
                <w:szCs w:val="21"/>
                <w:shd w:val="pct15" w:color="auto" w:fill="FFFFFF"/>
              </w:rPr>
              <w:t>こちらも</w:t>
            </w:r>
            <w:r w:rsidR="00B4485E">
              <w:rPr>
                <w:rFonts w:ascii="ＭＳ ゴシック" w:eastAsia="ＭＳ ゴシック" w:hAnsi="ＭＳ ゴシック" w:hint="eastAsia"/>
                <w:color w:val="000000" w:themeColor="text1"/>
                <w:szCs w:val="21"/>
                <w:shd w:val="pct15" w:color="auto" w:fill="FFFFFF"/>
              </w:rPr>
              <w:t>以下を</w:t>
            </w:r>
            <w:r w:rsidR="00812910" w:rsidRPr="00812910">
              <w:rPr>
                <w:rFonts w:ascii="ＭＳ ゴシック" w:eastAsia="ＭＳ ゴシック" w:hAnsi="ＭＳ ゴシック" w:hint="eastAsia"/>
                <w:szCs w:val="21"/>
                <w:shd w:val="pct15" w:color="auto" w:fill="FFFFFF"/>
              </w:rPr>
              <w:t>ご記入</w:t>
            </w:r>
            <w:r w:rsidRPr="00D3747C">
              <w:rPr>
                <w:rFonts w:ascii="ＭＳ ゴシック" w:eastAsia="ＭＳ ゴシック" w:hAnsi="ＭＳ ゴシック" w:hint="eastAsia"/>
                <w:color w:val="000000" w:themeColor="text1"/>
                <w:szCs w:val="21"/>
                <w:shd w:val="pct15" w:color="auto" w:fill="FFFFFF"/>
              </w:rPr>
              <w:t>ください</w:t>
            </w:r>
          </w:p>
          <w:p w:rsidR="00C2777E" w:rsidRPr="00D3747C" w:rsidRDefault="00241EA0" w:rsidP="00AD217E">
            <w:pPr>
              <w:wordWrap w:val="0"/>
              <w:spacing w:line="276" w:lineRule="auto"/>
              <w:jc w:val="right"/>
              <w:rPr>
                <w:color w:val="000000" w:themeColor="text1"/>
                <w:szCs w:val="21"/>
              </w:rPr>
            </w:pPr>
            <w:r>
              <w:rPr>
                <w:noProof/>
                <w:color w:val="000000" w:themeColor="text1"/>
                <w:szCs w:val="21"/>
              </w:rPr>
              <w:pict>
                <v:rect id="_x0000_s1070" style="position:absolute;left:0;text-align:left;margin-left:9.2pt;margin-top:1.85pt;width:198pt;height:31.7pt;z-index:251683840" fillcolor="#d8d8d8 [2732]">
                  <v:textbox inset="5.85pt,.7pt,5.85pt,.7pt">
                    <w:txbxContent>
                      <w:p w:rsidR="00AD3C8A" w:rsidRDefault="00AD3C8A">
                        <w:pPr>
                          <w:rPr>
                            <w:rFonts w:asciiTheme="majorEastAsia" w:eastAsiaTheme="majorEastAsia" w:hAnsiTheme="majorEastAsia"/>
                            <w:sz w:val="20"/>
                          </w:rPr>
                        </w:pPr>
                        <w:r w:rsidRPr="00AD217E">
                          <w:rPr>
                            <w:rFonts w:asciiTheme="majorEastAsia" w:eastAsiaTheme="majorEastAsia" w:hAnsiTheme="majorEastAsia" w:hint="eastAsia"/>
                            <w:sz w:val="20"/>
                          </w:rPr>
                          <w:t>小児慢性の新規・更新等の申請と同時に</w:t>
                        </w:r>
                      </w:p>
                      <w:p w:rsidR="00AD3C8A" w:rsidRPr="00AD217E" w:rsidRDefault="00AD3C8A">
                        <w:pPr>
                          <w:rPr>
                            <w:rFonts w:asciiTheme="majorEastAsia" w:eastAsiaTheme="majorEastAsia" w:hAnsiTheme="majorEastAsia"/>
                          </w:rPr>
                        </w:pPr>
                        <w:r>
                          <w:rPr>
                            <w:rFonts w:ascii="ＭＳ ゴシック" w:eastAsia="ＭＳ ゴシック" w:hAnsi="ＭＳ ゴシック" w:hint="eastAsia"/>
                            <w:sz w:val="20"/>
                          </w:rPr>
                          <w:t>重症の申請を</w:t>
                        </w:r>
                        <w:r w:rsidRPr="00AD217E">
                          <w:rPr>
                            <w:rFonts w:asciiTheme="majorEastAsia" w:eastAsiaTheme="majorEastAsia" w:hAnsiTheme="majorEastAsia" w:hint="eastAsia"/>
                            <w:sz w:val="20"/>
                          </w:rPr>
                          <w:t>行う場合は、記載不要です。</w:t>
                        </w:r>
                      </w:p>
                    </w:txbxContent>
                  </v:textbox>
                </v:rect>
              </w:pict>
            </w:r>
            <w:r w:rsidR="00C2777E" w:rsidRPr="00D3747C">
              <w:rPr>
                <w:rFonts w:hint="eastAsia"/>
                <w:color w:val="000000" w:themeColor="text1"/>
                <w:szCs w:val="21"/>
              </w:rPr>
              <w:t xml:space="preserve">申請者　</w:t>
            </w:r>
            <w:r w:rsidR="00C2777E" w:rsidRPr="00D3747C">
              <w:rPr>
                <w:rFonts w:hint="eastAsia"/>
                <w:color w:val="000000" w:themeColor="text1"/>
                <w:szCs w:val="21"/>
                <w:u w:val="single"/>
              </w:rPr>
              <w:t>住</w:t>
            </w:r>
            <w:r w:rsidR="00C2777E" w:rsidRPr="00D3747C">
              <w:rPr>
                <w:rFonts w:hint="eastAsia"/>
                <w:color w:val="000000" w:themeColor="text1"/>
                <w:szCs w:val="21"/>
                <w:u w:val="single"/>
              </w:rPr>
              <w:t xml:space="preserve"> </w:t>
            </w:r>
            <w:r w:rsidR="00C2777E" w:rsidRPr="00D3747C">
              <w:rPr>
                <w:rFonts w:hint="eastAsia"/>
                <w:color w:val="000000" w:themeColor="text1"/>
                <w:szCs w:val="21"/>
                <w:u w:val="single"/>
              </w:rPr>
              <w:t xml:space="preserve">所　　　　　　　　　　　　　　</w:t>
            </w:r>
            <w:r w:rsidR="00C2777E" w:rsidRPr="00D3747C">
              <w:rPr>
                <w:rFonts w:hint="eastAsia"/>
                <w:color w:val="000000" w:themeColor="text1"/>
                <w:szCs w:val="21"/>
              </w:rPr>
              <w:t xml:space="preserve">　</w:t>
            </w:r>
          </w:p>
          <w:p w:rsidR="00C2777E" w:rsidRPr="00D3747C" w:rsidRDefault="00C2777E" w:rsidP="00AD217E">
            <w:pPr>
              <w:wordWrap w:val="0"/>
              <w:spacing w:line="276" w:lineRule="auto"/>
              <w:jc w:val="right"/>
              <w:rPr>
                <w:color w:val="000000" w:themeColor="text1"/>
                <w:szCs w:val="21"/>
                <w:u w:val="single"/>
              </w:rPr>
            </w:pPr>
            <w:r w:rsidRPr="00D3747C">
              <w:rPr>
                <w:rFonts w:hint="eastAsia"/>
                <w:color w:val="000000" w:themeColor="text1"/>
                <w:szCs w:val="21"/>
                <w:u w:val="single"/>
              </w:rPr>
              <w:t>氏</w:t>
            </w:r>
            <w:r w:rsidRPr="00D3747C">
              <w:rPr>
                <w:rFonts w:hint="eastAsia"/>
                <w:color w:val="000000" w:themeColor="text1"/>
                <w:szCs w:val="21"/>
                <w:u w:val="single"/>
              </w:rPr>
              <w:t xml:space="preserve"> </w:t>
            </w:r>
            <w:r w:rsidRPr="00D3747C">
              <w:rPr>
                <w:rFonts w:hint="eastAsia"/>
                <w:color w:val="000000" w:themeColor="text1"/>
                <w:szCs w:val="21"/>
                <w:u w:val="single"/>
              </w:rPr>
              <w:t xml:space="preserve">名　　　　　　　　　　　</w:t>
            </w:r>
            <w:r w:rsidR="006C47FA">
              <w:rPr>
                <w:rFonts w:hint="eastAsia"/>
                <w:color w:val="000000" w:themeColor="text1"/>
                <w:szCs w:val="21"/>
                <w:u w:val="single"/>
              </w:rPr>
              <w:t xml:space="preserve">　　</w:t>
            </w:r>
            <w:r w:rsidRPr="00D3747C">
              <w:rPr>
                <w:rFonts w:hint="eastAsia"/>
                <w:color w:val="000000" w:themeColor="text1"/>
                <w:szCs w:val="21"/>
                <w:u w:val="single"/>
              </w:rPr>
              <w:t xml:space="preserve">　</w:t>
            </w:r>
            <w:r w:rsidRPr="006C47FA">
              <w:rPr>
                <w:rFonts w:hint="eastAsia"/>
                <w:color w:val="000000" w:themeColor="text1"/>
                <w:szCs w:val="21"/>
              </w:rPr>
              <w:t xml:space="preserve">　</w:t>
            </w:r>
          </w:p>
          <w:p w:rsidR="00C2777E" w:rsidRPr="00D3747C" w:rsidRDefault="00AD217E" w:rsidP="006C47FA">
            <w:pPr>
              <w:spacing w:line="276" w:lineRule="auto"/>
              <w:jc w:val="left"/>
              <w:rPr>
                <w:color w:val="000000" w:themeColor="text1"/>
                <w:szCs w:val="21"/>
              </w:rPr>
            </w:pPr>
            <w:r w:rsidRPr="00D3747C">
              <w:rPr>
                <w:rFonts w:hint="eastAsia"/>
                <w:color w:val="000000" w:themeColor="text1"/>
                <w:szCs w:val="21"/>
              </w:rPr>
              <w:t xml:space="preserve">　　　</w:t>
            </w:r>
            <w:r w:rsidR="006C47FA">
              <w:rPr>
                <w:rFonts w:hint="eastAsia"/>
                <w:color w:val="000000" w:themeColor="text1"/>
                <w:szCs w:val="21"/>
              </w:rPr>
              <w:t xml:space="preserve">　　</w:t>
            </w:r>
            <w:r w:rsidRPr="00D3747C">
              <w:rPr>
                <w:rFonts w:hint="eastAsia"/>
                <w:color w:val="000000" w:themeColor="text1"/>
                <w:szCs w:val="21"/>
              </w:rPr>
              <w:t>年　　　月　　　日</w:t>
            </w:r>
          </w:p>
          <w:p w:rsidR="00C2777E" w:rsidRPr="00D3747C" w:rsidRDefault="00C2777E" w:rsidP="00AD217E">
            <w:pPr>
              <w:wordWrap w:val="0"/>
              <w:spacing w:line="276" w:lineRule="auto"/>
              <w:jc w:val="right"/>
              <w:rPr>
                <w:color w:val="000000" w:themeColor="text1"/>
                <w:szCs w:val="21"/>
              </w:rPr>
            </w:pPr>
            <w:r w:rsidRPr="00D3747C">
              <w:rPr>
                <w:rFonts w:hint="eastAsia"/>
                <w:color w:val="000000" w:themeColor="text1"/>
                <w:szCs w:val="21"/>
              </w:rPr>
              <w:t>千葉県知事</w:t>
            </w:r>
            <w:r w:rsidR="00AD217E" w:rsidRPr="00D3747C">
              <w:rPr>
                <w:rFonts w:hint="eastAsia"/>
                <w:color w:val="000000" w:themeColor="text1"/>
                <w:szCs w:val="21"/>
              </w:rPr>
              <w:t xml:space="preserve">　　　　　　　　　　</w:t>
            </w:r>
            <w:r w:rsidRPr="00D3747C">
              <w:rPr>
                <w:rFonts w:hint="eastAsia"/>
                <w:color w:val="000000" w:themeColor="text1"/>
                <w:szCs w:val="21"/>
              </w:rPr>
              <w:t>様</w:t>
            </w:r>
            <w:r w:rsidR="00AD217E" w:rsidRPr="00D3747C">
              <w:rPr>
                <w:rFonts w:hint="eastAsia"/>
                <w:color w:val="000000" w:themeColor="text1"/>
                <w:szCs w:val="21"/>
              </w:rPr>
              <w:t xml:space="preserve">　　　　　　　　　　　　　　　　　　　　　　　　　　　　　</w:t>
            </w:r>
          </w:p>
        </w:tc>
      </w:tr>
    </w:tbl>
    <w:p w:rsidR="00197EDD" w:rsidRPr="00D3747C" w:rsidRDefault="000F2F8E" w:rsidP="00C2777E">
      <w:pPr>
        <w:spacing w:line="240" w:lineRule="exact"/>
        <w:ind w:left="630" w:hangingChars="300" w:hanging="630"/>
        <w:jc w:val="center"/>
        <w:rPr>
          <w:rFonts w:ascii="ＭＳ 明朝" w:hAnsi="ＭＳ 明朝"/>
          <w:color w:val="000000" w:themeColor="text1"/>
          <w:sz w:val="24"/>
        </w:rPr>
      </w:pPr>
      <w:r w:rsidRPr="00D3747C">
        <w:rPr>
          <w:color w:val="000000" w:themeColor="text1"/>
          <w:szCs w:val="21"/>
        </w:rPr>
        <w:br w:type="page"/>
      </w:r>
      <w:r w:rsidR="00241EA0">
        <w:rPr>
          <w:rFonts w:ascii="ＭＳ 明朝" w:hAnsi="ＭＳ 明朝"/>
          <w:noProof/>
          <w:color w:val="000000" w:themeColor="text1"/>
          <w:sz w:val="24"/>
        </w:rPr>
        <w:lastRenderedPageBreak/>
        <w:pict>
          <v:rect id="_x0000_s1222" style="position:absolute;left:0;text-align:left;margin-left:325.85pt;margin-top:-31.95pt;width:173.25pt;height:19.5pt;z-index:251755520" stroked="f">
            <v:textbox style="mso-next-textbox:#_x0000_s1222" inset="5.85pt,.7pt,5.85pt,.7pt">
              <w:txbxContent>
                <w:p w:rsidR="005666E5" w:rsidRPr="00241EA0" w:rsidRDefault="005666E5" w:rsidP="005666E5">
                  <w:r w:rsidRPr="00241EA0">
                    <w:rPr>
                      <w:rFonts w:hint="eastAsia"/>
                    </w:rPr>
                    <w:t>（</w:t>
                  </w:r>
                  <w:r w:rsidR="000D3EEC" w:rsidRPr="00241EA0">
                    <w:rPr>
                      <w:rFonts w:hint="eastAsia"/>
                    </w:rPr>
                    <w:t>令和</w:t>
                  </w:r>
                  <w:r w:rsidR="00DE0784" w:rsidRPr="00241EA0">
                    <w:rPr>
                      <w:rFonts w:hint="eastAsia"/>
                    </w:rPr>
                    <w:t>３</w:t>
                  </w:r>
                  <w:r w:rsidRPr="00241EA0">
                    <w:rPr>
                      <w:rFonts w:hint="eastAsia"/>
                    </w:rPr>
                    <w:t>年</w:t>
                  </w:r>
                  <w:r w:rsidR="001E2155" w:rsidRPr="00241EA0">
                    <w:rPr>
                      <w:rFonts w:hint="eastAsia"/>
                    </w:rPr>
                    <w:t>４</w:t>
                  </w:r>
                  <w:r w:rsidRPr="00241EA0">
                    <w:rPr>
                      <w:rFonts w:hint="eastAsia"/>
                    </w:rPr>
                    <w:t>月</w:t>
                  </w:r>
                  <w:r w:rsidR="001E2155" w:rsidRPr="00241EA0">
                    <w:rPr>
                      <w:rFonts w:hint="eastAsia"/>
                    </w:rPr>
                    <w:t>１</w:t>
                  </w:r>
                  <w:r w:rsidRPr="00241EA0">
                    <w:rPr>
                      <w:rFonts w:hint="eastAsia"/>
                    </w:rPr>
                    <w:t>日改正）</w:t>
                  </w:r>
                </w:p>
              </w:txbxContent>
            </v:textbox>
          </v:rect>
        </w:pict>
      </w:r>
      <w:r w:rsidR="00241EA0">
        <w:rPr>
          <w:rFonts w:ascii="ＭＳ 明朝" w:hAnsi="ＭＳ 明朝"/>
          <w:noProof/>
          <w:color w:val="000000" w:themeColor="text1"/>
          <w:sz w:val="24"/>
        </w:rPr>
        <w:pict>
          <v:rect id="_x0000_s1029" style="position:absolute;left:0;text-align:left;margin-left:207.35pt;margin-top:-31.95pt;width:40.5pt;height:19.5pt;z-index:251658240" stroked="f">
            <v:textbox style="mso-next-textbox:#_x0000_s1029" inset="5.85pt,.7pt,5.85pt,.7pt">
              <w:txbxContent>
                <w:p w:rsidR="00AD3C8A" w:rsidRDefault="00AD3C8A" w:rsidP="00D87088">
                  <w:r>
                    <w:rPr>
                      <w:rFonts w:hint="eastAsia"/>
                    </w:rPr>
                    <w:t>（裏）</w:t>
                  </w:r>
                </w:p>
              </w:txbxContent>
            </v:textbox>
          </v:rect>
        </w:pict>
      </w:r>
      <w:r w:rsidR="0082390A" w:rsidRPr="00D3747C">
        <w:rPr>
          <w:rFonts w:ascii="ＭＳ 明朝" w:hAnsi="ＭＳ 明朝" w:hint="eastAsia"/>
          <w:color w:val="000000" w:themeColor="text1"/>
          <w:sz w:val="24"/>
        </w:rPr>
        <w:t>小児慢性特定</w:t>
      </w:r>
      <w:r w:rsidR="00EC1A4F" w:rsidRPr="00D3747C">
        <w:rPr>
          <w:rFonts w:ascii="ＭＳ 明朝" w:hAnsi="ＭＳ 明朝" w:hint="eastAsia"/>
          <w:color w:val="000000" w:themeColor="text1"/>
          <w:sz w:val="24"/>
        </w:rPr>
        <w:t>疾病</w:t>
      </w:r>
      <w:r w:rsidR="0082390A" w:rsidRPr="00D3747C">
        <w:rPr>
          <w:rFonts w:ascii="ＭＳ 明朝" w:hAnsi="ＭＳ 明朝" w:hint="eastAsia"/>
          <w:color w:val="000000" w:themeColor="text1"/>
          <w:sz w:val="24"/>
        </w:rPr>
        <w:t>重症患者認定基準</w:t>
      </w:r>
    </w:p>
    <w:p w:rsidR="00197EDD" w:rsidRPr="001E08AE" w:rsidRDefault="0082390A" w:rsidP="0082390A">
      <w:pPr>
        <w:spacing w:line="320" w:lineRule="exact"/>
        <w:rPr>
          <w:rFonts w:ascii="ＭＳ 明朝" w:hAnsi="ＭＳ 明朝"/>
          <w:color w:val="000000" w:themeColor="text1"/>
          <w:sz w:val="20"/>
          <w:szCs w:val="20"/>
          <w:bdr w:val="single" w:sz="4" w:space="0" w:color="auto"/>
        </w:rPr>
      </w:pPr>
      <w:r w:rsidRPr="001E08AE">
        <w:rPr>
          <w:rFonts w:ascii="ＭＳ 明朝" w:hAnsi="ＭＳ 明朝" w:hint="eastAsia"/>
          <w:color w:val="000000" w:themeColor="text1"/>
          <w:sz w:val="20"/>
          <w:szCs w:val="20"/>
          <w:bdr w:val="single" w:sz="4" w:space="0" w:color="auto"/>
        </w:rPr>
        <w:t>１．重症認定区分が「重症患者」に該当する場合</w:t>
      </w:r>
    </w:p>
    <w:p w:rsidR="00197EDD" w:rsidRPr="001E08AE" w:rsidRDefault="00491D47" w:rsidP="00491D47">
      <w:pPr>
        <w:spacing w:line="320" w:lineRule="exact"/>
        <w:ind w:leftChars="100" w:left="1010" w:hangingChars="400" w:hanging="800"/>
        <w:rPr>
          <w:rFonts w:ascii="ＭＳ 明朝" w:hAnsi="ＭＳ 明朝"/>
          <w:color w:val="000000" w:themeColor="text1"/>
          <w:sz w:val="20"/>
          <w:szCs w:val="20"/>
        </w:rPr>
      </w:pPr>
      <w:r w:rsidRPr="001E08AE">
        <w:rPr>
          <w:rFonts w:ascii="ＭＳ 明朝" w:hAnsi="ＭＳ 明朝" w:hint="eastAsia"/>
          <w:color w:val="000000" w:themeColor="text1"/>
          <w:sz w:val="20"/>
          <w:szCs w:val="20"/>
        </w:rPr>
        <w:t>基準</w:t>
      </w:r>
      <w:r w:rsidR="0082390A" w:rsidRPr="001E08AE">
        <w:rPr>
          <w:rFonts w:ascii="ＭＳ 明朝" w:hAnsi="ＭＳ 明朝" w:hint="eastAsia"/>
          <w:color w:val="000000" w:themeColor="text1"/>
          <w:sz w:val="20"/>
          <w:szCs w:val="20"/>
        </w:rPr>
        <w:t>①</w:t>
      </w:r>
      <w:r w:rsidRPr="001E08AE">
        <w:rPr>
          <w:rFonts w:ascii="ＭＳ 明朝" w:hAnsi="ＭＳ 明朝" w:hint="eastAsia"/>
          <w:color w:val="000000" w:themeColor="text1"/>
          <w:sz w:val="20"/>
          <w:szCs w:val="20"/>
        </w:rPr>
        <w:t xml:space="preserve">　</w:t>
      </w:r>
      <w:r w:rsidR="00197EDD" w:rsidRPr="001E08AE">
        <w:rPr>
          <w:rFonts w:ascii="ＭＳ 明朝" w:hAnsi="ＭＳ 明朝" w:hint="eastAsia"/>
          <w:color w:val="000000" w:themeColor="text1"/>
          <w:sz w:val="20"/>
          <w:szCs w:val="20"/>
        </w:rPr>
        <w:t>すべての疾病に関して、次に掲げる症状のうち、１つ以上が長期間（おおむね6か月以上）継続すると認められる場合</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7380"/>
        <w:gridCol w:w="1260"/>
      </w:tblGrid>
      <w:tr w:rsidR="00D3747C" w:rsidRPr="001E08AE" w:rsidTr="001E08AE">
        <w:trPr>
          <w:trHeight w:val="204"/>
        </w:trPr>
        <w:tc>
          <w:tcPr>
            <w:tcW w:w="1260" w:type="dxa"/>
            <w:tcBorders>
              <w:bottom w:val="single" w:sz="4" w:space="0" w:color="auto"/>
            </w:tcBorders>
            <w:shd w:val="clear" w:color="auto" w:fill="D9D9D9" w:themeFill="background1" w:themeFillShade="D9"/>
          </w:tcPr>
          <w:p w:rsidR="0086171E" w:rsidRPr="001E08AE" w:rsidRDefault="0086171E" w:rsidP="0086171E">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対象部位</w:t>
            </w:r>
          </w:p>
        </w:tc>
        <w:tc>
          <w:tcPr>
            <w:tcW w:w="7380" w:type="dxa"/>
            <w:shd w:val="clear" w:color="auto" w:fill="D9D9D9" w:themeFill="background1" w:themeFillShade="D9"/>
          </w:tcPr>
          <w:p w:rsidR="0086171E" w:rsidRPr="001E08AE" w:rsidRDefault="0086171E" w:rsidP="0086171E">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症状の状態</w:t>
            </w:r>
          </w:p>
        </w:tc>
        <w:tc>
          <w:tcPr>
            <w:tcW w:w="1260" w:type="dxa"/>
            <w:shd w:val="clear" w:color="auto" w:fill="D9D9D9" w:themeFill="background1" w:themeFillShade="D9"/>
          </w:tcPr>
          <w:p w:rsidR="0086171E" w:rsidRPr="001E08AE" w:rsidRDefault="0086171E" w:rsidP="0086171E">
            <w:pPr>
              <w:spacing w:line="240" w:lineRule="atLeast"/>
              <w:ind w:left="25" w:hangingChars="14" w:hanging="25"/>
              <w:jc w:val="center"/>
              <w:rPr>
                <w:rFonts w:hAnsi="ＭＳ 明朝"/>
                <w:color w:val="000000" w:themeColor="text1"/>
                <w:sz w:val="18"/>
                <w:szCs w:val="20"/>
              </w:rPr>
            </w:pPr>
            <w:r w:rsidRPr="001E08AE">
              <w:rPr>
                <w:rFonts w:hAnsi="ＭＳ 明朝" w:hint="eastAsia"/>
                <w:color w:val="000000" w:themeColor="text1"/>
                <w:sz w:val="18"/>
                <w:szCs w:val="20"/>
              </w:rPr>
              <w:t>判断基準</w:t>
            </w:r>
          </w:p>
        </w:tc>
      </w:tr>
      <w:tr w:rsidR="00F51451" w:rsidRPr="001E08AE" w:rsidTr="001E08AE">
        <w:trPr>
          <w:trHeight w:val="151"/>
        </w:trPr>
        <w:tc>
          <w:tcPr>
            <w:tcW w:w="1260" w:type="dxa"/>
            <w:shd w:val="clear" w:color="auto" w:fill="D9D9D9" w:themeFill="background1" w:themeFillShade="D9"/>
          </w:tcPr>
          <w:p w:rsidR="00F51451" w:rsidRPr="001E08AE" w:rsidRDefault="00F51451" w:rsidP="0086171E">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眼</w:t>
            </w:r>
          </w:p>
        </w:tc>
        <w:tc>
          <w:tcPr>
            <w:tcW w:w="7380" w:type="dxa"/>
          </w:tcPr>
          <w:p w:rsidR="00F51451" w:rsidRPr="00DC2ABF" w:rsidRDefault="00F51451" w:rsidP="00F51451">
            <w:pPr>
              <w:spacing w:line="320" w:lineRule="exact"/>
              <w:rPr>
                <w:rFonts w:ascii="ＭＳ 明朝" w:hAnsi="ＭＳ 明朝"/>
                <w:sz w:val="18"/>
                <w:szCs w:val="20"/>
              </w:rPr>
            </w:pPr>
            <w:r w:rsidRPr="00DC2ABF">
              <w:rPr>
                <w:rFonts w:ascii="ＭＳ 明朝" w:hAnsi="ＭＳ 明朝" w:hint="eastAsia"/>
                <w:sz w:val="18"/>
                <w:szCs w:val="20"/>
              </w:rPr>
              <w:t>眼の機能に著しい障害を有するもの（視力の良い方の眼の視力が0.03以下のもの又は視力の良い方の眼の視力が0.04かつ他方の眼の視力が手動弁以下のもの）</w:t>
            </w:r>
          </w:p>
        </w:tc>
        <w:tc>
          <w:tcPr>
            <w:tcW w:w="1260" w:type="dxa"/>
            <w:vMerge w:val="restart"/>
          </w:tcPr>
          <w:p w:rsidR="00F51451" w:rsidRPr="001E08AE" w:rsidRDefault="00F51451" w:rsidP="0086171E">
            <w:pPr>
              <w:spacing w:line="240" w:lineRule="atLeast"/>
              <w:ind w:leftChars="-46" w:left="-97" w:rightChars="-51" w:right="-107"/>
              <w:jc w:val="center"/>
              <w:rPr>
                <w:rFonts w:hAnsi="ＭＳ 明朝"/>
                <w:color w:val="000000" w:themeColor="text1"/>
                <w:sz w:val="18"/>
                <w:szCs w:val="20"/>
              </w:rPr>
            </w:pPr>
            <w:r w:rsidRPr="001E08AE">
              <w:rPr>
                <w:rFonts w:hAnsi="ＭＳ 明朝" w:hint="eastAsia"/>
                <w:color w:val="000000" w:themeColor="text1"/>
                <w:sz w:val="18"/>
                <w:szCs w:val="20"/>
              </w:rPr>
              <w:t>身体障害者</w:t>
            </w:r>
          </w:p>
          <w:p w:rsidR="00F51451" w:rsidRPr="001E08AE" w:rsidRDefault="00F51451" w:rsidP="00F51451">
            <w:pPr>
              <w:spacing w:line="240" w:lineRule="atLeast"/>
              <w:ind w:leftChars="-46" w:left="-97" w:rightChars="-51" w:right="-107"/>
              <w:jc w:val="center"/>
              <w:rPr>
                <w:rFonts w:hAnsi="ＭＳ 明朝"/>
                <w:color w:val="000000" w:themeColor="text1"/>
                <w:sz w:val="18"/>
                <w:szCs w:val="20"/>
              </w:rPr>
            </w:pPr>
            <w:r w:rsidRPr="001E08AE">
              <w:rPr>
                <w:rFonts w:hAnsi="ＭＳ 明朝" w:hint="eastAsia"/>
                <w:color w:val="000000" w:themeColor="text1"/>
                <w:sz w:val="18"/>
                <w:szCs w:val="20"/>
              </w:rPr>
              <w:t>手帳１級</w:t>
            </w:r>
            <w:r w:rsidRPr="00DC2ABF">
              <w:rPr>
                <w:rFonts w:hAnsi="ＭＳ 明朝" w:hint="eastAsia"/>
                <w:sz w:val="18"/>
                <w:szCs w:val="20"/>
              </w:rPr>
              <w:t>程度</w:t>
            </w:r>
          </w:p>
        </w:tc>
      </w:tr>
      <w:tr w:rsidR="00F51451" w:rsidRPr="001E08AE" w:rsidTr="001E08AE">
        <w:trPr>
          <w:trHeight w:val="397"/>
        </w:trPr>
        <w:tc>
          <w:tcPr>
            <w:tcW w:w="1260" w:type="dxa"/>
            <w:shd w:val="clear" w:color="auto" w:fill="D9D9D9" w:themeFill="background1" w:themeFillShade="D9"/>
          </w:tcPr>
          <w:p w:rsidR="00F51451" w:rsidRPr="001E08AE" w:rsidRDefault="00F51451" w:rsidP="0086171E">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聴器</w:t>
            </w:r>
          </w:p>
        </w:tc>
        <w:tc>
          <w:tcPr>
            <w:tcW w:w="7380" w:type="dxa"/>
          </w:tcPr>
          <w:p w:rsidR="00F51451" w:rsidRPr="00DC2ABF" w:rsidRDefault="00F51451" w:rsidP="0086171E">
            <w:pPr>
              <w:spacing w:line="320" w:lineRule="exact"/>
              <w:rPr>
                <w:rFonts w:ascii="ＭＳ 明朝" w:hAnsi="ＭＳ 明朝"/>
                <w:sz w:val="18"/>
                <w:szCs w:val="20"/>
              </w:rPr>
            </w:pPr>
            <w:r w:rsidRPr="00DC2ABF">
              <w:rPr>
                <w:rFonts w:ascii="ＭＳ 明朝" w:hAnsi="ＭＳ 明朝" w:hint="eastAsia"/>
                <w:sz w:val="18"/>
                <w:szCs w:val="20"/>
              </w:rPr>
              <w:t>聴覚機能に著しい障害を有するもの</w:t>
            </w:r>
          </w:p>
          <w:p w:rsidR="00F51451" w:rsidRPr="00DC2ABF" w:rsidRDefault="00F51451" w:rsidP="0086171E">
            <w:pPr>
              <w:spacing w:line="320" w:lineRule="exact"/>
              <w:rPr>
                <w:rFonts w:ascii="ＭＳ 明朝" w:hAnsi="ＭＳ 明朝"/>
                <w:sz w:val="18"/>
                <w:szCs w:val="20"/>
              </w:rPr>
            </w:pPr>
            <w:r w:rsidRPr="00DC2ABF">
              <w:rPr>
                <w:rFonts w:ascii="ＭＳ 明朝" w:hAnsi="ＭＳ 明朝" w:hint="eastAsia"/>
                <w:sz w:val="18"/>
                <w:szCs w:val="20"/>
              </w:rPr>
              <w:t>（両耳の聴力レベルが100デシベル以上のもの）</w:t>
            </w:r>
          </w:p>
        </w:tc>
        <w:tc>
          <w:tcPr>
            <w:tcW w:w="1260" w:type="dxa"/>
            <w:vMerge/>
          </w:tcPr>
          <w:p w:rsidR="00F51451" w:rsidRPr="001E08AE" w:rsidRDefault="00F51451" w:rsidP="0086171E">
            <w:pPr>
              <w:spacing w:line="240" w:lineRule="atLeast"/>
              <w:jc w:val="center"/>
              <w:rPr>
                <w:rFonts w:hAnsi="ＭＳ 明朝"/>
                <w:color w:val="000000" w:themeColor="text1"/>
                <w:sz w:val="18"/>
                <w:szCs w:val="20"/>
              </w:rPr>
            </w:pPr>
          </w:p>
        </w:tc>
      </w:tr>
      <w:tr w:rsidR="00F51451" w:rsidRPr="001E08AE" w:rsidTr="001E08AE">
        <w:trPr>
          <w:trHeight w:val="166"/>
        </w:trPr>
        <w:tc>
          <w:tcPr>
            <w:tcW w:w="1260" w:type="dxa"/>
            <w:vMerge w:val="restart"/>
            <w:shd w:val="clear" w:color="auto" w:fill="D9D9D9" w:themeFill="background1" w:themeFillShade="D9"/>
          </w:tcPr>
          <w:p w:rsidR="00F51451" w:rsidRPr="001E08AE" w:rsidRDefault="00F51451" w:rsidP="0086171E">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上肢</w:t>
            </w:r>
          </w:p>
        </w:tc>
        <w:tc>
          <w:tcPr>
            <w:tcW w:w="7380" w:type="dxa"/>
            <w:tcBorders>
              <w:bottom w:val="dotted" w:sz="4" w:space="0" w:color="auto"/>
            </w:tcBorders>
          </w:tcPr>
          <w:p w:rsidR="00F51451" w:rsidRPr="00DC2ABF" w:rsidRDefault="00F51451" w:rsidP="0086171E">
            <w:pPr>
              <w:spacing w:line="320" w:lineRule="exact"/>
              <w:rPr>
                <w:rFonts w:ascii="ＭＳ 明朝" w:hAnsi="ＭＳ 明朝"/>
                <w:sz w:val="18"/>
                <w:szCs w:val="20"/>
              </w:rPr>
            </w:pPr>
            <w:r w:rsidRPr="00DC2ABF">
              <w:rPr>
                <w:rFonts w:ascii="ＭＳ 明朝" w:hAnsi="ＭＳ 明朝" w:hint="eastAsia"/>
                <w:sz w:val="18"/>
                <w:szCs w:val="20"/>
              </w:rPr>
              <w:t>両上肢の機能が著しい障害を有するもの（両上肢の用を全く廃したもの）</w:t>
            </w:r>
          </w:p>
        </w:tc>
        <w:tc>
          <w:tcPr>
            <w:tcW w:w="1260" w:type="dxa"/>
            <w:vMerge/>
          </w:tcPr>
          <w:p w:rsidR="00F51451" w:rsidRPr="001E08AE" w:rsidRDefault="00F51451" w:rsidP="0086171E">
            <w:pPr>
              <w:spacing w:line="240" w:lineRule="atLeast"/>
              <w:jc w:val="center"/>
              <w:rPr>
                <w:rFonts w:hAnsi="ＭＳ 明朝"/>
                <w:color w:val="000000" w:themeColor="text1"/>
                <w:sz w:val="18"/>
                <w:szCs w:val="20"/>
              </w:rPr>
            </w:pPr>
          </w:p>
        </w:tc>
      </w:tr>
      <w:tr w:rsidR="00F51451" w:rsidRPr="001E08AE" w:rsidTr="001E08AE">
        <w:trPr>
          <w:trHeight w:val="781"/>
        </w:trPr>
        <w:tc>
          <w:tcPr>
            <w:tcW w:w="1260" w:type="dxa"/>
            <w:vMerge/>
            <w:shd w:val="clear" w:color="auto" w:fill="D9D9D9" w:themeFill="background1" w:themeFillShade="D9"/>
          </w:tcPr>
          <w:p w:rsidR="00F51451" w:rsidRPr="001E08AE" w:rsidRDefault="00F51451" w:rsidP="0086171E">
            <w:pPr>
              <w:spacing w:line="320" w:lineRule="exact"/>
              <w:jc w:val="center"/>
              <w:rPr>
                <w:rFonts w:ascii="ＭＳ 明朝" w:hAnsi="ＭＳ 明朝"/>
                <w:color w:val="000000" w:themeColor="text1"/>
                <w:sz w:val="18"/>
                <w:szCs w:val="20"/>
              </w:rPr>
            </w:pPr>
          </w:p>
        </w:tc>
        <w:tc>
          <w:tcPr>
            <w:tcW w:w="7380" w:type="dxa"/>
            <w:tcBorders>
              <w:top w:val="dotted" w:sz="4" w:space="0" w:color="auto"/>
              <w:bottom w:val="dotted" w:sz="4" w:space="0" w:color="auto"/>
            </w:tcBorders>
          </w:tcPr>
          <w:p w:rsidR="00F51451" w:rsidRPr="00DC2ABF" w:rsidRDefault="00F51451" w:rsidP="0086171E">
            <w:pPr>
              <w:spacing w:line="320" w:lineRule="exact"/>
              <w:rPr>
                <w:rFonts w:ascii="ＭＳ 明朝" w:hAnsi="ＭＳ 明朝"/>
                <w:sz w:val="18"/>
                <w:szCs w:val="20"/>
              </w:rPr>
            </w:pPr>
            <w:r w:rsidRPr="00DC2ABF">
              <w:rPr>
                <w:rFonts w:ascii="ＭＳ 明朝" w:hAnsi="ＭＳ 明朝" w:hint="eastAsia"/>
                <w:sz w:val="18"/>
                <w:szCs w:val="20"/>
              </w:rPr>
              <w:t>両上肢のすべての指の機能が著しい障害を有するもの</w:t>
            </w:r>
          </w:p>
          <w:p w:rsidR="00F51451" w:rsidRPr="00DC2ABF" w:rsidRDefault="00F51451" w:rsidP="0086171E">
            <w:pPr>
              <w:spacing w:line="320" w:lineRule="exact"/>
              <w:rPr>
                <w:rFonts w:ascii="ＭＳ 明朝" w:hAnsi="ＭＳ 明朝"/>
                <w:sz w:val="18"/>
                <w:szCs w:val="20"/>
              </w:rPr>
            </w:pPr>
            <w:r w:rsidRPr="00DC2ABF">
              <w:rPr>
                <w:rFonts w:ascii="ＭＳ 明朝" w:hAnsi="ＭＳ 明朝" w:hint="eastAsia"/>
                <w:sz w:val="18"/>
                <w:szCs w:val="20"/>
              </w:rPr>
              <w:t>（両上肢のすべての指を基部から欠いているもの又は両上肢のすべての指の機能を全く廃したもの）</w:t>
            </w:r>
          </w:p>
        </w:tc>
        <w:tc>
          <w:tcPr>
            <w:tcW w:w="1260" w:type="dxa"/>
            <w:vMerge/>
          </w:tcPr>
          <w:p w:rsidR="00F51451" w:rsidRPr="001E08AE" w:rsidRDefault="00F51451" w:rsidP="0086171E">
            <w:pPr>
              <w:spacing w:line="240" w:lineRule="atLeast"/>
              <w:jc w:val="center"/>
              <w:rPr>
                <w:rFonts w:hAnsi="ＭＳ 明朝"/>
                <w:color w:val="000000" w:themeColor="text1"/>
                <w:sz w:val="18"/>
                <w:szCs w:val="20"/>
              </w:rPr>
            </w:pPr>
          </w:p>
        </w:tc>
      </w:tr>
      <w:tr w:rsidR="00F51451" w:rsidRPr="001E08AE" w:rsidTr="001E08AE">
        <w:trPr>
          <w:trHeight w:val="369"/>
        </w:trPr>
        <w:tc>
          <w:tcPr>
            <w:tcW w:w="1260" w:type="dxa"/>
            <w:vMerge/>
            <w:shd w:val="clear" w:color="auto" w:fill="D9D9D9" w:themeFill="background1" w:themeFillShade="D9"/>
          </w:tcPr>
          <w:p w:rsidR="00F51451" w:rsidRPr="001E08AE" w:rsidRDefault="00F51451" w:rsidP="0086171E">
            <w:pPr>
              <w:spacing w:line="320" w:lineRule="exact"/>
              <w:jc w:val="center"/>
              <w:rPr>
                <w:rFonts w:ascii="ＭＳ 明朝" w:hAnsi="ＭＳ 明朝"/>
                <w:color w:val="000000" w:themeColor="text1"/>
                <w:sz w:val="18"/>
                <w:szCs w:val="20"/>
              </w:rPr>
            </w:pPr>
          </w:p>
        </w:tc>
        <w:tc>
          <w:tcPr>
            <w:tcW w:w="7380" w:type="dxa"/>
            <w:tcBorders>
              <w:top w:val="dotted" w:sz="4" w:space="0" w:color="auto"/>
            </w:tcBorders>
          </w:tcPr>
          <w:p w:rsidR="00F51451" w:rsidRPr="00DC2ABF" w:rsidRDefault="00F51451" w:rsidP="0086171E">
            <w:pPr>
              <w:spacing w:line="320" w:lineRule="exact"/>
              <w:rPr>
                <w:rFonts w:ascii="ＭＳ 明朝" w:hAnsi="ＭＳ 明朝"/>
                <w:sz w:val="18"/>
                <w:szCs w:val="20"/>
              </w:rPr>
            </w:pPr>
            <w:r w:rsidRPr="00DC2ABF">
              <w:rPr>
                <w:rFonts w:ascii="ＭＳ 明朝" w:hAnsi="ＭＳ 明朝" w:hint="eastAsia"/>
                <w:sz w:val="18"/>
                <w:szCs w:val="20"/>
              </w:rPr>
              <w:t>一上肢の機能が著しい障害を有するもの</w:t>
            </w:r>
          </w:p>
          <w:p w:rsidR="00F51451" w:rsidRPr="00DC2ABF" w:rsidRDefault="00F51451" w:rsidP="0086171E">
            <w:pPr>
              <w:spacing w:line="320" w:lineRule="exact"/>
              <w:rPr>
                <w:rFonts w:ascii="ＭＳ 明朝" w:hAnsi="ＭＳ 明朝"/>
                <w:sz w:val="18"/>
                <w:szCs w:val="20"/>
              </w:rPr>
            </w:pPr>
            <w:r w:rsidRPr="00DC2ABF">
              <w:rPr>
                <w:rFonts w:ascii="ＭＳ 明朝" w:hAnsi="ＭＳ 明朝" w:hint="eastAsia"/>
                <w:sz w:val="18"/>
                <w:szCs w:val="20"/>
              </w:rPr>
              <w:t>（一上肢を上腕の2分の1以上で欠くもの又は一上肢の用を全く廃したもの）</w:t>
            </w:r>
          </w:p>
        </w:tc>
        <w:tc>
          <w:tcPr>
            <w:tcW w:w="1260" w:type="dxa"/>
            <w:vMerge/>
          </w:tcPr>
          <w:p w:rsidR="00F51451" w:rsidRPr="001E08AE" w:rsidRDefault="00F51451" w:rsidP="0086171E">
            <w:pPr>
              <w:spacing w:line="240" w:lineRule="atLeast"/>
              <w:jc w:val="center"/>
              <w:rPr>
                <w:rFonts w:hAnsi="ＭＳ 明朝"/>
                <w:color w:val="000000" w:themeColor="text1"/>
                <w:sz w:val="18"/>
                <w:szCs w:val="20"/>
              </w:rPr>
            </w:pPr>
          </w:p>
        </w:tc>
      </w:tr>
      <w:tr w:rsidR="00F51451" w:rsidRPr="001E08AE" w:rsidTr="001E08AE">
        <w:trPr>
          <w:trHeight w:val="151"/>
        </w:trPr>
        <w:tc>
          <w:tcPr>
            <w:tcW w:w="1260" w:type="dxa"/>
            <w:vMerge w:val="restart"/>
            <w:shd w:val="clear" w:color="auto" w:fill="D9D9D9" w:themeFill="background1" w:themeFillShade="D9"/>
          </w:tcPr>
          <w:p w:rsidR="00F51451" w:rsidRPr="001E08AE" w:rsidRDefault="00F51451" w:rsidP="0086171E">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下肢</w:t>
            </w:r>
          </w:p>
          <w:p w:rsidR="00F51451" w:rsidRPr="001E08AE" w:rsidRDefault="00F51451" w:rsidP="0086171E">
            <w:pPr>
              <w:spacing w:line="320" w:lineRule="exact"/>
              <w:jc w:val="center"/>
              <w:rPr>
                <w:rFonts w:ascii="ＭＳ 明朝" w:hAnsi="ＭＳ 明朝"/>
                <w:color w:val="000000" w:themeColor="text1"/>
                <w:sz w:val="18"/>
                <w:szCs w:val="20"/>
              </w:rPr>
            </w:pPr>
          </w:p>
        </w:tc>
        <w:tc>
          <w:tcPr>
            <w:tcW w:w="7380" w:type="dxa"/>
            <w:tcBorders>
              <w:bottom w:val="dotted" w:sz="4" w:space="0" w:color="auto"/>
            </w:tcBorders>
          </w:tcPr>
          <w:p w:rsidR="00F51451" w:rsidRPr="00DC2ABF" w:rsidRDefault="00F51451" w:rsidP="0086171E">
            <w:pPr>
              <w:spacing w:line="320" w:lineRule="exact"/>
              <w:rPr>
                <w:rFonts w:ascii="ＭＳ 明朝" w:hAnsi="ＭＳ 明朝"/>
                <w:sz w:val="18"/>
                <w:szCs w:val="20"/>
              </w:rPr>
            </w:pPr>
            <w:r w:rsidRPr="00DC2ABF">
              <w:rPr>
                <w:rFonts w:ascii="ＭＳ 明朝" w:hAnsi="ＭＳ 明朝" w:hint="eastAsia"/>
                <w:sz w:val="18"/>
                <w:szCs w:val="20"/>
              </w:rPr>
              <w:t>両下肢の機能が著しい障害を有するもの（両下肢の用を全く廃したもの）</w:t>
            </w:r>
          </w:p>
        </w:tc>
        <w:tc>
          <w:tcPr>
            <w:tcW w:w="1260" w:type="dxa"/>
            <w:vMerge/>
          </w:tcPr>
          <w:p w:rsidR="00F51451" w:rsidRPr="001E08AE" w:rsidRDefault="00F51451" w:rsidP="0086171E">
            <w:pPr>
              <w:spacing w:line="240" w:lineRule="atLeast"/>
              <w:jc w:val="center"/>
              <w:rPr>
                <w:rFonts w:hAnsi="ＭＳ 明朝"/>
                <w:color w:val="000000" w:themeColor="text1"/>
                <w:sz w:val="18"/>
                <w:szCs w:val="20"/>
              </w:rPr>
            </w:pPr>
          </w:p>
        </w:tc>
      </w:tr>
      <w:tr w:rsidR="00F51451" w:rsidRPr="001E08AE" w:rsidTr="00CA6C6C">
        <w:trPr>
          <w:trHeight w:val="303"/>
        </w:trPr>
        <w:tc>
          <w:tcPr>
            <w:tcW w:w="1260" w:type="dxa"/>
            <w:vMerge/>
            <w:shd w:val="clear" w:color="auto" w:fill="D9D9D9" w:themeFill="background1" w:themeFillShade="D9"/>
          </w:tcPr>
          <w:p w:rsidR="00F51451" w:rsidRPr="001E08AE" w:rsidRDefault="00F51451" w:rsidP="0086171E">
            <w:pPr>
              <w:spacing w:line="320" w:lineRule="exact"/>
              <w:jc w:val="center"/>
              <w:rPr>
                <w:rFonts w:ascii="ＭＳ 明朝" w:hAnsi="ＭＳ 明朝"/>
                <w:color w:val="000000" w:themeColor="text1"/>
                <w:sz w:val="18"/>
                <w:szCs w:val="20"/>
              </w:rPr>
            </w:pPr>
          </w:p>
        </w:tc>
        <w:tc>
          <w:tcPr>
            <w:tcW w:w="7380" w:type="dxa"/>
            <w:tcBorders>
              <w:top w:val="dotted" w:sz="4" w:space="0" w:color="auto"/>
            </w:tcBorders>
          </w:tcPr>
          <w:p w:rsidR="00F51451" w:rsidRPr="00DC2ABF" w:rsidRDefault="00F51451" w:rsidP="00F51451">
            <w:pPr>
              <w:spacing w:line="320" w:lineRule="exact"/>
              <w:rPr>
                <w:rFonts w:ascii="ＭＳ 明朝" w:hAnsi="ＭＳ 明朝"/>
                <w:sz w:val="18"/>
                <w:szCs w:val="20"/>
              </w:rPr>
            </w:pPr>
            <w:r w:rsidRPr="00DC2ABF">
              <w:rPr>
                <w:rFonts w:ascii="ＭＳ 明朝" w:hAnsi="ＭＳ 明朝" w:hint="eastAsia"/>
                <w:sz w:val="18"/>
                <w:szCs w:val="20"/>
              </w:rPr>
              <w:t>両下肢を足関節以上で欠くもの</w:t>
            </w:r>
          </w:p>
        </w:tc>
        <w:tc>
          <w:tcPr>
            <w:tcW w:w="1260" w:type="dxa"/>
            <w:vMerge/>
          </w:tcPr>
          <w:p w:rsidR="00F51451" w:rsidRPr="001E08AE" w:rsidRDefault="00F51451" w:rsidP="0086171E">
            <w:pPr>
              <w:spacing w:line="240" w:lineRule="atLeast"/>
              <w:jc w:val="center"/>
              <w:rPr>
                <w:rFonts w:hAnsi="ＭＳ 明朝"/>
                <w:color w:val="000000" w:themeColor="text1"/>
                <w:sz w:val="18"/>
                <w:szCs w:val="20"/>
              </w:rPr>
            </w:pPr>
          </w:p>
        </w:tc>
      </w:tr>
      <w:tr w:rsidR="00F51451" w:rsidRPr="001E08AE" w:rsidTr="001E08AE">
        <w:trPr>
          <w:trHeight w:val="1677"/>
        </w:trPr>
        <w:tc>
          <w:tcPr>
            <w:tcW w:w="1260" w:type="dxa"/>
            <w:shd w:val="clear" w:color="auto" w:fill="D9D9D9" w:themeFill="background1" w:themeFillShade="D9"/>
          </w:tcPr>
          <w:p w:rsidR="00F51451" w:rsidRPr="001E08AE" w:rsidRDefault="00F51451" w:rsidP="0086171E">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体幹・脊柱</w:t>
            </w:r>
          </w:p>
          <w:p w:rsidR="00F51451" w:rsidRPr="001E08AE" w:rsidRDefault="00F51451" w:rsidP="0086171E">
            <w:pPr>
              <w:spacing w:line="320" w:lineRule="exact"/>
              <w:jc w:val="center"/>
              <w:rPr>
                <w:rFonts w:ascii="ＭＳ 明朝" w:hAnsi="ＭＳ 明朝"/>
                <w:color w:val="000000" w:themeColor="text1"/>
                <w:sz w:val="18"/>
                <w:szCs w:val="20"/>
              </w:rPr>
            </w:pPr>
          </w:p>
        </w:tc>
        <w:tc>
          <w:tcPr>
            <w:tcW w:w="7380" w:type="dxa"/>
          </w:tcPr>
          <w:p w:rsidR="00F51451" w:rsidRPr="00DC2ABF" w:rsidRDefault="00F51451" w:rsidP="0086171E">
            <w:pPr>
              <w:spacing w:line="320" w:lineRule="exact"/>
              <w:rPr>
                <w:rFonts w:ascii="ＭＳ 明朝" w:hAnsi="ＭＳ 明朝"/>
                <w:sz w:val="18"/>
                <w:szCs w:val="20"/>
              </w:rPr>
            </w:pPr>
            <w:r w:rsidRPr="00DC2ABF">
              <w:rPr>
                <w:rFonts w:ascii="ＭＳ 明朝" w:hAnsi="ＭＳ 明朝" w:hint="eastAsia"/>
                <w:sz w:val="18"/>
                <w:szCs w:val="20"/>
              </w:rPr>
              <w:t>1歳以上の児童において、体幹の機能に座っていることができない程度又は立ち上がることができない程度の障害を有するもの</w:t>
            </w:r>
          </w:p>
          <w:p w:rsidR="00F51451" w:rsidRPr="00DC2ABF" w:rsidRDefault="00F51451" w:rsidP="0086171E">
            <w:pPr>
              <w:spacing w:line="320" w:lineRule="exact"/>
              <w:rPr>
                <w:rFonts w:ascii="ＭＳ 明朝" w:hAnsi="ＭＳ 明朝"/>
                <w:sz w:val="18"/>
                <w:szCs w:val="20"/>
              </w:rPr>
            </w:pPr>
            <w:r w:rsidRPr="00DC2ABF">
              <w:rPr>
                <w:rFonts w:ascii="ＭＳ 明朝" w:hAnsi="ＭＳ 明朝" w:hint="eastAsia"/>
                <w:sz w:val="18"/>
                <w:szCs w:val="20"/>
              </w:rPr>
              <w:t>（1歳以上の児童において、腰掛け、正座、あぐら若しくは横座りのいずれもできないもの又は臥位若しくは座位か</w:t>
            </w:r>
            <w:r w:rsidR="00154465" w:rsidRPr="00DC2ABF">
              <w:rPr>
                <w:rFonts w:ascii="ＭＳ 明朝" w:hAnsi="ＭＳ 明朝" w:hint="eastAsia"/>
                <w:sz w:val="18"/>
                <w:szCs w:val="20"/>
              </w:rPr>
              <w:t>ら自立のみでは立ち上がれず、他人、柱、杖、その他の器物の介護若しくは</w:t>
            </w:r>
            <w:r w:rsidRPr="00DC2ABF">
              <w:rPr>
                <w:rFonts w:ascii="ＭＳ 明朝" w:hAnsi="ＭＳ 明朝" w:hint="eastAsia"/>
                <w:sz w:val="18"/>
                <w:szCs w:val="20"/>
              </w:rPr>
              <w:t>補助によりはじめて立ち上がることができる程度の障害を有するもの</w:t>
            </w:r>
          </w:p>
        </w:tc>
        <w:tc>
          <w:tcPr>
            <w:tcW w:w="1260" w:type="dxa"/>
            <w:vMerge/>
          </w:tcPr>
          <w:p w:rsidR="00F51451" w:rsidRPr="001E08AE" w:rsidRDefault="00F51451" w:rsidP="0086171E">
            <w:pPr>
              <w:spacing w:line="240" w:lineRule="atLeast"/>
              <w:jc w:val="center"/>
              <w:rPr>
                <w:rFonts w:hAnsi="ＭＳ 明朝"/>
                <w:color w:val="000000" w:themeColor="text1"/>
                <w:sz w:val="18"/>
                <w:szCs w:val="20"/>
              </w:rPr>
            </w:pPr>
          </w:p>
        </w:tc>
      </w:tr>
      <w:tr w:rsidR="00F51451" w:rsidRPr="001E08AE" w:rsidTr="001E08AE">
        <w:trPr>
          <w:trHeight w:val="868"/>
        </w:trPr>
        <w:tc>
          <w:tcPr>
            <w:tcW w:w="1260" w:type="dxa"/>
            <w:shd w:val="clear" w:color="auto" w:fill="D9D9D9" w:themeFill="background1" w:themeFillShade="D9"/>
          </w:tcPr>
          <w:p w:rsidR="00F51451" w:rsidRPr="001E08AE" w:rsidRDefault="00F51451" w:rsidP="0086171E">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肢体の</w:t>
            </w:r>
          </w:p>
          <w:p w:rsidR="00F51451" w:rsidRPr="001E08AE" w:rsidRDefault="00F51451" w:rsidP="0086171E">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機能</w:t>
            </w:r>
          </w:p>
        </w:tc>
        <w:tc>
          <w:tcPr>
            <w:tcW w:w="7380" w:type="dxa"/>
          </w:tcPr>
          <w:p w:rsidR="00F51451" w:rsidRPr="00DC2ABF" w:rsidRDefault="00131FCE" w:rsidP="0086171E">
            <w:pPr>
              <w:spacing w:line="320" w:lineRule="exact"/>
              <w:rPr>
                <w:rFonts w:ascii="ＭＳ 明朝" w:hAnsi="ＭＳ 明朝"/>
                <w:sz w:val="18"/>
                <w:szCs w:val="20"/>
              </w:rPr>
            </w:pPr>
            <w:r w:rsidRPr="00DC2ABF">
              <w:rPr>
                <w:rFonts w:ascii="ＭＳ 明朝" w:hAnsi="ＭＳ 明朝" w:hint="eastAsia"/>
                <w:sz w:val="18"/>
                <w:szCs w:val="20"/>
              </w:rPr>
              <w:t>身体の機能の障害又は長期にわたる安静を必要とする病状が、この表の他の項（眼の項及び聴器の項を除く。）の症状の状態と同</w:t>
            </w:r>
            <w:r w:rsidR="00F51451" w:rsidRPr="00DC2ABF">
              <w:rPr>
                <w:rFonts w:ascii="ＭＳ 明朝" w:hAnsi="ＭＳ 明朝" w:hint="eastAsia"/>
                <w:sz w:val="18"/>
                <w:szCs w:val="20"/>
              </w:rPr>
              <w:t>程度以上と認められる状態であって、日常生活の用を弁ずることを</w:t>
            </w:r>
            <w:r w:rsidRPr="00DC2ABF">
              <w:rPr>
                <w:rFonts w:ascii="ＭＳ 明朝" w:hAnsi="ＭＳ 明朝" w:hint="eastAsia"/>
                <w:sz w:val="18"/>
                <w:szCs w:val="20"/>
              </w:rPr>
              <w:t>不能ならしめる程度のもの（一上肢及び一下肢の用を全く廃したもの又は</w:t>
            </w:r>
            <w:r w:rsidR="00F51451" w:rsidRPr="00DC2ABF">
              <w:rPr>
                <w:rFonts w:ascii="ＭＳ 明朝" w:hAnsi="ＭＳ 明朝" w:hint="eastAsia"/>
                <w:sz w:val="18"/>
                <w:szCs w:val="20"/>
              </w:rPr>
              <w:t>四肢の機能に相当程度の障害を残すもの）</w:t>
            </w:r>
          </w:p>
        </w:tc>
        <w:tc>
          <w:tcPr>
            <w:tcW w:w="1260" w:type="dxa"/>
            <w:vMerge/>
          </w:tcPr>
          <w:p w:rsidR="00F51451" w:rsidRPr="001E08AE" w:rsidRDefault="00F51451" w:rsidP="0086171E">
            <w:pPr>
              <w:spacing w:line="240" w:lineRule="atLeast"/>
              <w:jc w:val="center"/>
              <w:rPr>
                <w:rFonts w:hAnsi="ＭＳ 明朝"/>
                <w:color w:val="000000" w:themeColor="text1"/>
                <w:sz w:val="18"/>
                <w:szCs w:val="20"/>
              </w:rPr>
            </w:pPr>
          </w:p>
        </w:tc>
      </w:tr>
    </w:tbl>
    <w:p w:rsidR="00197EDD" w:rsidRPr="001E08AE" w:rsidRDefault="00491D47" w:rsidP="001E08AE">
      <w:pPr>
        <w:spacing w:line="320" w:lineRule="exact"/>
        <w:ind w:firstLineChars="100" w:firstLine="200"/>
        <w:rPr>
          <w:rFonts w:ascii="ＭＳ 明朝" w:hAnsi="ＭＳ 明朝"/>
          <w:color w:val="000000" w:themeColor="text1"/>
          <w:sz w:val="20"/>
          <w:szCs w:val="20"/>
        </w:rPr>
      </w:pPr>
      <w:r w:rsidRPr="001E08AE">
        <w:rPr>
          <w:rFonts w:ascii="ＭＳ 明朝" w:hAnsi="ＭＳ 明朝" w:hint="eastAsia"/>
          <w:color w:val="000000" w:themeColor="text1"/>
          <w:sz w:val="20"/>
          <w:szCs w:val="20"/>
        </w:rPr>
        <w:t>基準</w:t>
      </w:r>
      <w:r w:rsidR="0082390A" w:rsidRPr="001E08AE">
        <w:rPr>
          <w:rFonts w:ascii="ＭＳ 明朝" w:hAnsi="ＭＳ 明朝" w:hint="eastAsia"/>
          <w:color w:val="000000" w:themeColor="text1"/>
          <w:sz w:val="20"/>
          <w:szCs w:val="20"/>
        </w:rPr>
        <w:t xml:space="preserve">②　</w:t>
      </w:r>
      <w:r w:rsidRPr="001E08AE">
        <w:rPr>
          <w:rFonts w:ascii="ＭＳ 明朝" w:hAnsi="ＭＳ 明朝" w:hint="eastAsia"/>
          <w:color w:val="000000" w:themeColor="text1"/>
          <w:sz w:val="20"/>
          <w:szCs w:val="20"/>
        </w:rPr>
        <w:t>上記</w:t>
      </w:r>
      <w:r w:rsidR="0082390A" w:rsidRPr="001E08AE">
        <w:rPr>
          <w:rFonts w:ascii="ＭＳ 明朝" w:hAnsi="ＭＳ 明朝" w:hint="eastAsia"/>
          <w:color w:val="000000" w:themeColor="text1"/>
          <w:sz w:val="20"/>
          <w:szCs w:val="20"/>
        </w:rPr>
        <w:t>①</w:t>
      </w:r>
      <w:r w:rsidR="00197EDD" w:rsidRPr="001E08AE">
        <w:rPr>
          <w:rFonts w:ascii="ＭＳ 明朝" w:hAnsi="ＭＳ 明朝" w:hint="eastAsia"/>
          <w:color w:val="000000" w:themeColor="text1"/>
          <w:sz w:val="20"/>
          <w:szCs w:val="20"/>
        </w:rPr>
        <w:t>に該当しない場合であって、各疾患群に関して以下の項目に該当する場合</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659"/>
      </w:tblGrid>
      <w:tr w:rsidR="00D3747C" w:rsidRPr="001E08AE" w:rsidTr="00CA6C6C">
        <w:tc>
          <w:tcPr>
            <w:tcW w:w="2160" w:type="dxa"/>
            <w:tcBorders>
              <w:bottom w:val="single" w:sz="4" w:space="0" w:color="auto"/>
            </w:tcBorders>
            <w:shd w:val="clear" w:color="auto" w:fill="D9D9D9" w:themeFill="background1" w:themeFillShade="D9"/>
          </w:tcPr>
          <w:p w:rsidR="00197EDD" w:rsidRPr="001E08AE" w:rsidRDefault="00197EDD" w:rsidP="0082390A">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疾患群</w:t>
            </w:r>
          </w:p>
        </w:tc>
        <w:tc>
          <w:tcPr>
            <w:tcW w:w="7659" w:type="dxa"/>
            <w:shd w:val="clear" w:color="auto" w:fill="D9D9D9" w:themeFill="background1" w:themeFillShade="D9"/>
          </w:tcPr>
          <w:p w:rsidR="00197EDD" w:rsidRPr="001E08AE" w:rsidRDefault="00197EDD" w:rsidP="0082390A">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該当項目</w:t>
            </w:r>
          </w:p>
        </w:tc>
      </w:tr>
      <w:tr w:rsidR="00D3747C" w:rsidRPr="001E08AE" w:rsidTr="00CA6C6C">
        <w:tc>
          <w:tcPr>
            <w:tcW w:w="2160" w:type="dxa"/>
            <w:shd w:val="clear" w:color="auto" w:fill="D9D9D9" w:themeFill="background1" w:themeFillShade="D9"/>
          </w:tcPr>
          <w:p w:rsidR="00197EDD" w:rsidRPr="001E08AE" w:rsidRDefault="00197EDD" w:rsidP="004C0009">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悪性新生物</w:t>
            </w:r>
          </w:p>
        </w:tc>
        <w:tc>
          <w:tcPr>
            <w:tcW w:w="7659" w:type="dxa"/>
          </w:tcPr>
          <w:p w:rsidR="00197EDD" w:rsidRPr="001E08AE" w:rsidRDefault="00197EDD" w:rsidP="0082390A">
            <w:pPr>
              <w:spacing w:line="320" w:lineRule="exact"/>
              <w:rPr>
                <w:rFonts w:ascii="ＭＳ 明朝" w:hAnsi="ＭＳ 明朝"/>
                <w:color w:val="000000" w:themeColor="text1"/>
                <w:sz w:val="18"/>
                <w:szCs w:val="20"/>
              </w:rPr>
            </w:pPr>
            <w:r w:rsidRPr="001E08AE">
              <w:rPr>
                <w:rFonts w:ascii="ＭＳ 明朝" w:hAnsi="ＭＳ 明朝" w:hint="eastAsia"/>
                <w:color w:val="000000" w:themeColor="text1"/>
                <w:sz w:val="18"/>
                <w:szCs w:val="20"/>
              </w:rPr>
              <w:t>転移又は再発があり、濃厚な治療を行っているもの</w:t>
            </w:r>
          </w:p>
        </w:tc>
      </w:tr>
      <w:tr w:rsidR="00D3747C" w:rsidRPr="001E08AE" w:rsidTr="00CA6C6C">
        <w:tc>
          <w:tcPr>
            <w:tcW w:w="2160" w:type="dxa"/>
            <w:shd w:val="clear" w:color="auto" w:fill="D9D9D9" w:themeFill="background1" w:themeFillShade="D9"/>
          </w:tcPr>
          <w:p w:rsidR="00197EDD" w:rsidRPr="001E08AE" w:rsidRDefault="003F19F9" w:rsidP="004C0009">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慢性</w:t>
            </w:r>
            <w:r w:rsidR="00197EDD" w:rsidRPr="001E08AE">
              <w:rPr>
                <w:rFonts w:ascii="ＭＳ 明朝" w:hAnsi="ＭＳ 明朝" w:hint="eastAsia"/>
                <w:color w:val="000000" w:themeColor="text1"/>
                <w:sz w:val="18"/>
                <w:szCs w:val="20"/>
              </w:rPr>
              <w:t>腎疾患</w:t>
            </w:r>
          </w:p>
        </w:tc>
        <w:tc>
          <w:tcPr>
            <w:tcW w:w="7659" w:type="dxa"/>
          </w:tcPr>
          <w:p w:rsidR="00197EDD" w:rsidRPr="001E08AE" w:rsidRDefault="00197EDD" w:rsidP="0082390A">
            <w:pPr>
              <w:spacing w:line="320" w:lineRule="exact"/>
              <w:rPr>
                <w:rFonts w:ascii="ＭＳ 明朝" w:hAnsi="ＭＳ 明朝"/>
                <w:color w:val="000000" w:themeColor="text1"/>
                <w:sz w:val="18"/>
                <w:szCs w:val="20"/>
              </w:rPr>
            </w:pPr>
            <w:r w:rsidRPr="001E08AE">
              <w:rPr>
                <w:rFonts w:ascii="ＭＳ 明朝" w:hAnsi="ＭＳ 明朝" w:hint="eastAsia"/>
                <w:color w:val="000000" w:themeColor="text1"/>
                <w:sz w:val="18"/>
                <w:szCs w:val="20"/>
              </w:rPr>
              <w:t>血液透析又は腹膜透析（CAPD、持続携帯腹膜透析を含む）を行っているもの</w:t>
            </w:r>
          </w:p>
        </w:tc>
      </w:tr>
      <w:tr w:rsidR="00D3747C" w:rsidRPr="001E08AE" w:rsidTr="00CA6C6C">
        <w:tc>
          <w:tcPr>
            <w:tcW w:w="2160" w:type="dxa"/>
            <w:shd w:val="clear" w:color="auto" w:fill="D9D9D9" w:themeFill="background1" w:themeFillShade="D9"/>
          </w:tcPr>
          <w:p w:rsidR="00197EDD" w:rsidRPr="001E08AE" w:rsidRDefault="00197EDD" w:rsidP="004C0009">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慢性呼吸器疾患</w:t>
            </w:r>
          </w:p>
        </w:tc>
        <w:tc>
          <w:tcPr>
            <w:tcW w:w="7659" w:type="dxa"/>
          </w:tcPr>
          <w:p w:rsidR="00197EDD" w:rsidRPr="001E08AE" w:rsidRDefault="00197EDD" w:rsidP="0082390A">
            <w:pPr>
              <w:spacing w:line="320" w:lineRule="exact"/>
              <w:rPr>
                <w:rFonts w:ascii="ＭＳ 明朝" w:hAnsi="ＭＳ 明朝"/>
                <w:color w:val="000000" w:themeColor="text1"/>
                <w:sz w:val="18"/>
                <w:szCs w:val="20"/>
              </w:rPr>
            </w:pPr>
            <w:r w:rsidRPr="001E08AE">
              <w:rPr>
                <w:rFonts w:ascii="ＭＳ 明朝" w:hAnsi="ＭＳ 明朝" w:hint="eastAsia"/>
                <w:color w:val="000000" w:themeColor="text1"/>
                <w:sz w:val="18"/>
                <w:szCs w:val="20"/>
              </w:rPr>
              <w:t>気管切開管理又は挿管を行っているもの</w:t>
            </w:r>
          </w:p>
        </w:tc>
      </w:tr>
      <w:tr w:rsidR="00D3747C" w:rsidRPr="001E08AE" w:rsidTr="00CA6C6C">
        <w:tc>
          <w:tcPr>
            <w:tcW w:w="2160" w:type="dxa"/>
            <w:shd w:val="clear" w:color="auto" w:fill="D9D9D9" w:themeFill="background1" w:themeFillShade="D9"/>
          </w:tcPr>
          <w:p w:rsidR="00197EDD" w:rsidRPr="001E08AE" w:rsidRDefault="00197EDD" w:rsidP="004C0009">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慢性心疾患</w:t>
            </w:r>
          </w:p>
        </w:tc>
        <w:tc>
          <w:tcPr>
            <w:tcW w:w="7659" w:type="dxa"/>
          </w:tcPr>
          <w:p w:rsidR="00197EDD" w:rsidRPr="001E08AE" w:rsidRDefault="00197EDD" w:rsidP="0082390A">
            <w:pPr>
              <w:spacing w:line="320" w:lineRule="exact"/>
              <w:rPr>
                <w:rFonts w:ascii="ＭＳ 明朝" w:hAnsi="ＭＳ 明朝"/>
                <w:color w:val="000000" w:themeColor="text1"/>
                <w:sz w:val="18"/>
                <w:szCs w:val="20"/>
              </w:rPr>
            </w:pPr>
            <w:r w:rsidRPr="001E08AE">
              <w:rPr>
                <w:rFonts w:ascii="ＭＳ 明朝" w:hAnsi="ＭＳ 明朝" w:hint="eastAsia"/>
                <w:color w:val="000000" w:themeColor="text1"/>
                <w:sz w:val="18"/>
                <w:szCs w:val="20"/>
              </w:rPr>
              <w:t>人工呼吸管理又は酸素療法を行っているもの</w:t>
            </w:r>
          </w:p>
        </w:tc>
      </w:tr>
      <w:tr w:rsidR="00D3747C" w:rsidRPr="001E08AE" w:rsidTr="001E08AE">
        <w:trPr>
          <w:trHeight w:val="70"/>
        </w:trPr>
        <w:tc>
          <w:tcPr>
            <w:tcW w:w="2160" w:type="dxa"/>
            <w:shd w:val="clear" w:color="auto" w:fill="D9D9D9" w:themeFill="background1" w:themeFillShade="D9"/>
          </w:tcPr>
          <w:p w:rsidR="00197EDD" w:rsidRPr="001E08AE" w:rsidRDefault="00197EDD" w:rsidP="004C0009">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先天性代謝疾患</w:t>
            </w:r>
          </w:p>
        </w:tc>
        <w:tc>
          <w:tcPr>
            <w:tcW w:w="7659" w:type="dxa"/>
          </w:tcPr>
          <w:p w:rsidR="00197EDD" w:rsidRPr="00E003C1" w:rsidRDefault="000D3EEC" w:rsidP="0082390A">
            <w:pPr>
              <w:spacing w:line="320" w:lineRule="exact"/>
              <w:rPr>
                <w:rFonts w:ascii="ＭＳ 明朝" w:hAnsi="ＭＳ 明朝"/>
                <w:sz w:val="18"/>
                <w:szCs w:val="20"/>
              </w:rPr>
            </w:pPr>
            <w:r w:rsidRPr="00E003C1">
              <w:rPr>
                <w:rFonts w:ascii="ＭＳ 明朝" w:hAnsi="ＭＳ 明朝" w:hint="eastAsia"/>
                <w:sz w:val="18"/>
                <w:szCs w:val="20"/>
              </w:rPr>
              <w:t>発達指数若しくは</w:t>
            </w:r>
            <w:r w:rsidR="00197EDD" w:rsidRPr="00E003C1">
              <w:rPr>
                <w:rFonts w:ascii="ＭＳ 明朝" w:hAnsi="ＭＳ 明朝" w:hint="eastAsia"/>
                <w:sz w:val="18"/>
                <w:szCs w:val="20"/>
              </w:rPr>
              <w:t>知能指数</w:t>
            </w:r>
            <w:r w:rsidR="00075592" w:rsidRPr="00E003C1">
              <w:rPr>
                <w:rFonts w:ascii="ＭＳ 明朝" w:hAnsi="ＭＳ 明朝" w:hint="eastAsia"/>
                <w:sz w:val="18"/>
                <w:szCs w:val="20"/>
              </w:rPr>
              <w:t>が</w:t>
            </w:r>
            <w:r w:rsidR="00197EDD" w:rsidRPr="00E003C1">
              <w:rPr>
                <w:rFonts w:ascii="ＭＳ 明朝" w:hAnsi="ＭＳ 明朝" w:hint="eastAsia"/>
                <w:sz w:val="18"/>
                <w:szCs w:val="20"/>
              </w:rPr>
              <w:t>20</w:t>
            </w:r>
            <w:r w:rsidR="006C6F47" w:rsidRPr="00E003C1">
              <w:rPr>
                <w:rFonts w:ascii="ＭＳ 明朝" w:hAnsi="ＭＳ 明朝" w:hint="eastAsia"/>
                <w:sz w:val="18"/>
                <w:szCs w:val="20"/>
              </w:rPr>
              <w:t>以下であるもの</w:t>
            </w:r>
            <w:r w:rsidR="00197EDD" w:rsidRPr="00E003C1">
              <w:rPr>
                <w:rFonts w:ascii="ＭＳ 明朝" w:hAnsi="ＭＳ 明朝" w:hint="eastAsia"/>
                <w:sz w:val="18"/>
                <w:szCs w:val="20"/>
              </w:rPr>
              <w:t>又は1</w:t>
            </w:r>
            <w:r w:rsidR="006F79E0" w:rsidRPr="00E003C1">
              <w:rPr>
                <w:rFonts w:ascii="ＭＳ 明朝" w:hAnsi="ＭＳ 明朝" w:hint="eastAsia"/>
                <w:sz w:val="18"/>
                <w:szCs w:val="20"/>
              </w:rPr>
              <w:t>歳以上の児童において</w:t>
            </w:r>
            <w:r w:rsidR="00197EDD" w:rsidRPr="00E003C1">
              <w:rPr>
                <w:rFonts w:ascii="ＭＳ 明朝" w:hAnsi="ＭＳ 明朝" w:hint="eastAsia"/>
                <w:sz w:val="18"/>
                <w:szCs w:val="20"/>
              </w:rPr>
              <w:t>寝たきりのもの</w:t>
            </w:r>
          </w:p>
        </w:tc>
      </w:tr>
      <w:tr w:rsidR="00D3747C" w:rsidRPr="001E08AE" w:rsidTr="00CA6C6C">
        <w:trPr>
          <w:trHeight w:val="279"/>
        </w:trPr>
        <w:tc>
          <w:tcPr>
            <w:tcW w:w="2160" w:type="dxa"/>
            <w:shd w:val="clear" w:color="auto" w:fill="D9D9D9" w:themeFill="background1" w:themeFillShade="D9"/>
          </w:tcPr>
          <w:p w:rsidR="00197EDD" w:rsidRPr="001E08AE" w:rsidRDefault="00197EDD" w:rsidP="004C0009">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神経・筋疾患</w:t>
            </w:r>
          </w:p>
        </w:tc>
        <w:tc>
          <w:tcPr>
            <w:tcW w:w="7659" w:type="dxa"/>
          </w:tcPr>
          <w:p w:rsidR="00197EDD" w:rsidRPr="00E003C1" w:rsidRDefault="00075592" w:rsidP="0082390A">
            <w:pPr>
              <w:spacing w:line="320" w:lineRule="exact"/>
              <w:rPr>
                <w:rFonts w:ascii="ＭＳ 明朝" w:hAnsi="ＭＳ 明朝"/>
                <w:sz w:val="18"/>
                <w:szCs w:val="20"/>
              </w:rPr>
            </w:pPr>
            <w:r w:rsidRPr="00E003C1">
              <w:rPr>
                <w:rFonts w:ascii="ＭＳ 明朝" w:hAnsi="ＭＳ 明朝" w:hint="eastAsia"/>
                <w:sz w:val="18"/>
                <w:szCs w:val="20"/>
              </w:rPr>
              <w:t>発達</w:t>
            </w:r>
            <w:r w:rsidR="000D3EEC" w:rsidRPr="00E003C1">
              <w:rPr>
                <w:rFonts w:ascii="ＭＳ 明朝" w:hAnsi="ＭＳ 明朝" w:hint="eastAsia"/>
                <w:sz w:val="18"/>
                <w:szCs w:val="20"/>
              </w:rPr>
              <w:t>指数若しくは</w:t>
            </w:r>
            <w:r w:rsidRPr="00E003C1">
              <w:rPr>
                <w:rFonts w:ascii="ＭＳ 明朝" w:hAnsi="ＭＳ 明朝" w:hint="eastAsia"/>
                <w:sz w:val="18"/>
                <w:szCs w:val="20"/>
              </w:rPr>
              <w:t>知能指数が</w:t>
            </w:r>
            <w:r w:rsidR="00197EDD" w:rsidRPr="00E003C1">
              <w:rPr>
                <w:rFonts w:ascii="ＭＳ 明朝" w:hAnsi="ＭＳ 明朝" w:hint="eastAsia"/>
                <w:sz w:val="18"/>
                <w:szCs w:val="20"/>
              </w:rPr>
              <w:t>20</w:t>
            </w:r>
            <w:r w:rsidR="006C6F47" w:rsidRPr="00E003C1">
              <w:rPr>
                <w:rFonts w:ascii="ＭＳ 明朝" w:hAnsi="ＭＳ 明朝" w:hint="eastAsia"/>
                <w:sz w:val="18"/>
                <w:szCs w:val="20"/>
              </w:rPr>
              <w:t>以下であるもの</w:t>
            </w:r>
            <w:r w:rsidR="00197EDD" w:rsidRPr="00E003C1">
              <w:rPr>
                <w:rFonts w:ascii="ＭＳ 明朝" w:hAnsi="ＭＳ 明朝" w:hint="eastAsia"/>
                <w:sz w:val="18"/>
                <w:szCs w:val="20"/>
              </w:rPr>
              <w:t>又は1</w:t>
            </w:r>
            <w:r w:rsidR="006F79E0" w:rsidRPr="00E003C1">
              <w:rPr>
                <w:rFonts w:ascii="ＭＳ 明朝" w:hAnsi="ＭＳ 明朝" w:hint="eastAsia"/>
                <w:sz w:val="18"/>
                <w:szCs w:val="20"/>
              </w:rPr>
              <w:t>歳以上の児童において</w:t>
            </w:r>
            <w:r w:rsidR="00197EDD" w:rsidRPr="00E003C1">
              <w:rPr>
                <w:rFonts w:ascii="ＭＳ 明朝" w:hAnsi="ＭＳ 明朝" w:hint="eastAsia"/>
                <w:sz w:val="18"/>
                <w:szCs w:val="20"/>
              </w:rPr>
              <w:t>寝たきりのもの</w:t>
            </w:r>
          </w:p>
        </w:tc>
      </w:tr>
      <w:tr w:rsidR="00D3747C" w:rsidRPr="001E08AE" w:rsidTr="00CA6C6C">
        <w:trPr>
          <w:trHeight w:val="271"/>
        </w:trPr>
        <w:tc>
          <w:tcPr>
            <w:tcW w:w="2160" w:type="dxa"/>
            <w:shd w:val="clear" w:color="auto" w:fill="D9D9D9" w:themeFill="background1" w:themeFillShade="D9"/>
          </w:tcPr>
          <w:p w:rsidR="00197EDD" w:rsidRPr="001E08AE" w:rsidRDefault="00197EDD" w:rsidP="004C0009">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慢性消化器疾患</w:t>
            </w:r>
          </w:p>
        </w:tc>
        <w:tc>
          <w:tcPr>
            <w:tcW w:w="7659" w:type="dxa"/>
          </w:tcPr>
          <w:p w:rsidR="00197EDD" w:rsidRPr="00E003C1" w:rsidRDefault="00197EDD" w:rsidP="0082390A">
            <w:pPr>
              <w:spacing w:line="320" w:lineRule="exact"/>
              <w:rPr>
                <w:rFonts w:ascii="ＭＳ 明朝" w:hAnsi="ＭＳ 明朝"/>
                <w:sz w:val="18"/>
                <w:szCs w:val="20"/>
              </w:rPr>
            </w:pPr>
            <w:r w:rsidRPr="00E003C1">
              <w:rPr>
                <w:rFonts w:ascii="ＭＳ 明朝" w:hAnsi="ＭＳ 明朝" w:hint="eastAsia"/>
                <w:sz w:val="18"/>
                <w:szCs w:val="20"/>
              </w:rPr>
              <w:t>気管切開管理</w:t>
            </w:r>
            <w:r w:rsidR="000D3EEC" w:rsidRPr="00E003C1">
              <w:rPr>
                <w:rFonts w:ascii="ＭＳ 明朝" w:hAnsi="ＭＳ 明朝" w:hint="eastAsia"/>
                <w:sz w:val="18"/>
                <w:szCs w:val="20"/>
              </w:rPr>
              <w:t>若しくは</w:t>
            </w:r>
            <w:r w:rsidRPr="00E003C1">
              <w:rPr>
                <w:rFonts w:ascii="ＭＳ 明朝" w:hAnsi="ＭＳ 明朝" w:hint="eastAsia"/>
                <w:sz w:val="18"/>
                <w:szCs w:val="20"/>
              </w:rPr>
              <w:t>挿管を行っているもの</w:t>
            </w:r>
            <w:r w:rsidR="000D3EEC" w:rsidRPr="00E003C1">
              <w:rPr>
                <w:rFonts w:ascii="ＭＳ 明朝" w:hAnsi="ＭＳ 明朝" w:hint="eastAsia"/>
                <w:sz w:val="18"/>
                <w:szCs w:val="20"/>
              </w:rPr>
              <w:t>、三月以上常時中心静脈栄養を必要としているもの又は肝不全状態にあるもの</w:t>
            </w:r>
          </w:p>
        </w:tc>
      </w:tr>
      <w:tr w:rsidR="006C6F47" w:rsidRPr="001E08AE" w:rsidTr="00131FCE">
        <w:trPr>
          <w:trHeight w:val="364"/>
        </w:trPr>
        <w:tc>
          <w:tcPr>
            <w:tcW w:w="2160" w:type="dxa"/>
            <w:shd w:val="clear" w:color="auto" w:fill="D9D9D9" w:themeFill="background1" w:themeFillShade="D9"/>
          </w:tcPr>
          <w:p w:rsidR="000D3EEC" w:rsidRDefault="006C6F47" w:rsidP="006C6F47">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染色体又は遺伝子に</w:t>
            </w:r>
          </w:p>
          <w:p w:rsidR="006C6F47" w:rsidRPr="001E08AE" w:rsidRDefault="006C6F47" w:rsidP="006C6F47">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変化を伴う症候群</w:t>
            </w:r>
          </w:p>
        </w:tc>
        <w:tc>
          <w:tcPr>
            <w:tcW w:w="7659" w:type="dxa"/>
          </w:tcPr>
          <w:p w:rsidR="006C6F47" w:rsidRPr="00E003C1" w:rsidRDefault="006C6F47" w:rsidP="006C6F47">
            <w:pPr>
              <w:spacing w:line="320" w:lineRule="exact"/>
              <w:rPr>
                <w:rFonts w:ascii="ＭＳ 明朝" w:hAnsi="ＭＳ 明朝"/>
                <w:sz w:val="18"/>
                <w:szCs w:val="20"/>
              </w:rPr>
            </w:pPr>
            <w:r w:rsidRPr="00E003C1">
              <w:rPr>
                <w:rFonts w:ascii="ＭＳ 明朝" w:hAnsi="ＭＳ 明朝" w:hint="eastAsia"/>
                <w:sz w:val="18"/>
                <w:szCs w:val="20"/>
              </w:rPr>
              <w:t>この表の他の項の治療状況等の状態に該当するもの</w:t>
            </w:r>
          </w:p>
        </w:tc>
      </w:tr>
      <w:tr w:rsidR="006C6F47" w:rsidRPr="001E08AE" w:rsidTr="001E08AE">
        <w:trPr>
          <w:trHeight w:val="149"/>
        </w:trPr>
        <w:tc>
          <w:tcPr>
            <w:tcW w:w="2160" w:type="dxa"/>
            <w:shd w:val="clear" w:color="auto" w:fill="D9D9D9" w:themeFill="background1" w:themeFillShade="D9"/>
          </w:tcPr>
          <w:p w:rsidR="006C6F47" w:rsidRPr="001E08AE" w:rsidRDefault="006C6F47" w:rsidP="006C6F47">
            <w:pPr>
              <w:spacing w:line="320" w:lineRule="exact"/>
              <w:jc w:val="center"/>
              <w:rPr>
                <w:rFonts w:ascii="ＭＳ 明朝" w:hAnsi="ＭＳ 明朝"/>
                <w:color w:val="000000" w:themeColor="text1"/>
                <w:sz w:val="18"/>
                <w:szCs w:val="20"/>
              </w:rPr>
            </w:pPr>
            <w:r w:rsidRPr="001E08AE">
              <w:rPr>
                <w:rFonts w:ascii="ＭＳ 明朝" w:hAnsi="ＭＳ 明朝" w:hint="eastAsia"/>
                <w:color w:val="000000" w:themeColor="text1"/>
                <w:sz w:val="18"/>
                <w:szCs w:val="20"/>
              </w:rPr>
              <w:t>皮膚疾患</w:t>
            </w:r>
          </w:p>
        </w:tc>
        <w:tc>
          <w:tcPr>
            <w:tcW w:w="7659" w:type="dxa"/>
          </w:tcPr>
          <w:p w:rsidR="006C6F47" w:rsidRPr="00E003C1" w:rsidRDefault="006C6F47" w:rsidP="006C6F47">
            <w:pPr>
              <w:spacing w:line="320" w:lineRule="exact"/>
              <w:rPr>
                <w:rFonts w:ascii="ＭＳ 明朝" w:hAnsi="ＭＳ 明朝"/>
                <w:sz w:val="18"/>
                <w:szCs w:val="20"/>
              </w:rPr>
            </w:pPr>
            <w:r w:rsidRPr="00E003C1">
              <w:rPr>
                <w:rFonts w:ascii="ＭＳ 明朝" w:hAnsi="ＭＳ 明朝" w:hint="eastAsia"/>
                <w:sz w:val="18"/>
                <w:szCs w:val="20"/>
              </w:rPr>
              <w:t>発達</w:t>
            </w:r>
            <w:r w:rsidR="000D3EEC" w:rsidRPr="00E003C1">
              <w:rPr>
                <w:rFonts w:ascii="ＭＳ 明朝" w:hAnsi="ＭＳ 明朝" w:hint="eastAsia"/>
                <w:sz w:val="18"/>
                <w:szCs w:val="20"/>
              </w:rPr>
              <w:t>指数若しくは</w:t>
            </w:r>
            <w:r w:rsidRPr="00E003C1">
              <w:rPr>
                <w:rFonts w:ascii="ＭＳ 明朝" w:hAnsi="ＭＳ 明朝" w:hint="eastAsia"/>
                <w:sz w:val="18"/>
                <w:szCs w:val="20"/>
              </w:rPr>
              <w:t>知能指数</w:t>
            </w:r>
            <w:r w:rsidR="00075592" w:rsidRPr="00E003C1">
              <w:rPr>
                <w:rFonts w:ascii="ＭＳ 明朝" w:hAnsi="ＭＳ 明朝" w:hint="eastAsia"/>
                <w:sz w:val="18"/>
                <w:szCs w:val="20"/>
              </w:rPr>
              <w:t>が</w:t>
            </w:r>
            <w:r w:rsidRPr="00E003C1">
              <w:rPr>
                <w:rFonts w:ascii="ＭＳ 明朝" w:hAnsi="ＭＳ 明朝" w:hint="eastAsia"/>
                <w:sz w:val="18"/>
                <w:szCs w:val="20"/>
              </w:rPr>
              <w:t>20</w:t>
            </w:r>
            <w:r w:rsidR="006F79E0" w:rsidRPr="00E003C1">
              <w:rPr>
                <w:rFonts w:ascii="ＭＳ 明朝" w:hAnsi="ＭＳ 明朝" w:hint="eastAsia"/>
                <w:sz w:val="18"/>
                <w:szCs w:val="20"/>
              </w:rPr>
              <w:t>以下であるもの</w:t>
            </w:r>
            <w:r w:rsidRPr="00E003C1">
              <w:rPr>
                <w:rFonts w:ascii="ＭＳ 明朝" w:hAnsi="ＭＳ 明朝" w:hint="eastAsia"/>
                <w:sz w:val="18"/>
                <w:szCs w:val="20"/>
              </w:rPr>
              <w:t>又は1</w:t>
            </w:r>
            <w:r w:rsidR="006F79E0" w:rsidRPr="00E003C1">
              <w:rPr>
                <w:rFonts w:ascii="ＭＳ 明朝" w:hAnsi="ＭＳ 明朝" w:hint="eastAsia"/>
                <w:sz w:val="18"/>
                <w:szCs w:val="20"/>
              </w:rPr>
              <w:t>歳以上の児童において</w:t>
            </w:r>
            <w:r w:rsidRPr="00E003C1">
              <w:rPr>
                <w:rFonts w:ascii="ＭＳ 明朝" w:hAnsi="ＭＳ 明朝" w:hint="eastAsia"/>
                <w:sz w:val="18"/>
                <w:szCs w:val="20"/>
              </w:rPr>
              <w:t>寝たきりのもの</w:t>
            </w:r>
          </w:p>
        </w:tc>
      </w:tr>
      <w:tr w:rsidR="00131FCE" w:rsidRPr="001E08AE" w:rsidTr="00131FCE">
        <w:trPr>
          <w:trHeight w:val="93"/>
        </w:trPr>
        <w:tc>
          <w:tcPr>
            <w:tcW w:w="2160" w:type="dxa"/>
            <w:shd w:val="clear" w:color="auto" w:fill="D9D9D9" w:themeFill="background1" w:themeFillShade="D9"/>
          </w:tcPr>
          <w:p w:rsidR="00131FCE" w:rsidRPr="001E08AE" w:rsidRDefault="00131FCE" w:rsidP="00E003C1">
            <w:pPr>
              <w:spacing w:line="320" w:lineRule="exact"/>
              <w:jc w:val="center"/>
              <w:rPr>
                <w:rFonts w:ascii="ＭＳ 明朝" w:hAnsi="ＭＳ 明朝"/>
                <w:color w:val="000000" w:themeColor="text1"/>
                <w:sz w:val="18"/>
                <w:szCs w:val="20"/>
              </w:rPr>
            </w:pPr>
            <w:r>
              <w:rPr>
                <w:rFonts w:ascii="ＭＳ 明朝" w:hAnsi="ＭＳ 明朝" w:hint="eastAsia"/>
                <w:color w:val="000000" w:themeColor="text1"/>
                <w:sz w:val="18"/>
                <w:szCs w:val="20"/>
              </w:rPr>
              <w:t>骨系統疾患</w:t>
            </w:r>
          </w:p>
        </w:tc>
        <w:tc>
          <w:tcPr>
            <w:tcW w:w="7659" w:type="dxa"/>
          </w:tcPr>
          <w:p w:rsidR="00131FCE" w:rsidRPr="00E003C1" w:rsidRDefault="00131FCE" w:rsidP="006C6F47">
            <w:pPr>
              <w:spacing w:line="320" w:lineRule="exact"/>
              <w:rPr>
                <w:rFonts w:ascii="ＭＳ 明朝" w:hAnsi="ＭＳ 明朝"/>
                <w:sz w:val="18"/>
                <w:szCs w:val="20"/>
              </w:rPr>
            </w:pPr>
            <w:r w:rsidRPr="00E003C1">
              <w:rPr>
                <w:rFonts w:ascii="ＭＳ 明朝" w:hAnsi="ＭＳ 明朝" w:hint="eastAsia"/>
                <w:sz w:val="18"/>
                <w:szCs w:val="20"/>
              </w:rPr>
              <w:t>気管切開管理若しくは挿管を行っているもの又は１歳以上の児童において寝たきりのもの</w:t>
            </w:r>
          </w:p>
        </w:tc>
      </w:tr>
      <w:tr w:rsidR="00E003C1" w:rsidRPr="001E08AE" w:rsidTr="00131FCE">
        <w:trPr>
          <w:trHeight w:val="93"/>
        </w:trPr>
        <w:tc>
          <w:tcPr>
            <w:tcW w:w="2160" w:type="dxa"/>
            <w:shd w:val="clear" w:color="auto" w:fill="D9D9D9" w:themeFill="background1" w:themeFillShade="D9"/>
          </w:tcPr>
          <w:p w:rsidR="00E003C1" w:rsidRPr="00E003C1" w:rsidRDefault="00E003C1" w:rsidP="006C6F47">
            <w:pPr>
              <w:spacing w:line="320" w:lineRule="exact"/>
              <w:jc w:val="center"/>
              <w:rPr>
                <w:rFonts w:ascii="ＭＳ 明朝" w:hAnsi="ＭＳ 明朝"/>
                <w:color w:val="000000" w:themeColor="text1"/>
                <w:sz w:val="18"/>
                <w:szCs w:val="20"/>
              </w:rPr>
            </w:pPr>
            <w:r w:rsidRPr="00E003C1">
              <w:rPr>
                <w:rFonts w:ascii="ＭＳ 明朝" w:hAnsi="ＭＳ 明朝" w:hint="eastAsia"/>
                <w:color w:val="000000" w:themeColor="text1"/>
                <w:sz w:val="18"/>
                <w:szCs w:val="20"/>
              </w:rPr>
              <w:t>脈管系疾患</w:t>
            </w:r>
          </w:p>
        </w:tc>
        <w:tc>
          <w:tcPr>
            <w:tcW w:w="7659" w:type="dxa"/>
          </w:tcPr>
          <w:p w:rsidR="00E003C1" w:rsidRDefault="00E003C1" w:rsidP="006C6F47">
            <w:pPr>
              <w:spacing w:line="320" w:lineRule="exact"/>
              <w:rPr>
                <w:rFonts w:ascii="ＭＳ 明朝" w:hAnsi="ＭＳ 明朝"/>
                <w:color w:val="000000" w:themeColor="text1"/>
                <w:sz w:val="18"/>
                <w:szCs w:val="20"/>
              </w:rPr>
            </w:pPr>
            <w:r w:rsidRPr="00E003C1">
              <w:rPr>
                <w:rFonts w:ascii="ＭＳ 明朝" w:hAnsi="ＭＳ 明朝" w:hint="eastAsia"/>
                <w:color w:val="000000" w:themeColor="text1"/>
                <w:sz w:val="18"/>
                <w:szCs w:val="20"/>
              </w:rPr>
              <w:t>気管切開管理若しくは挿管を行っているもの又は１歳以上の児童において寝たきりのもの</w:t>
            </w:r>
          </w:p>
        </w:tc>
      </w:tr>
    </w:tbl>
    <w:p w:rsidR="0086171E" w:rsidRPr="001E08AE" w:rsidRDefault="0086171E" w:rsidP="0086171E">
      <w:pPr>
        <w:spacing w:line="80" w:lineRule="exact"/>
        <w:rPr>
          <w:rFonts w:ascii="ＭＳ 明朝" w:hAnsi="ＭＳ 明朝"/>
          <w:color w:val="000000" w:themeColor="text1"/>
          <w:sz w:val="20"/>
          <w:szCs w:val="20"/>
          <w:bdr w:val="single" w:sz="4" w:space="0" w:color="auto"/>
        </w:rPr>
      </w:pPr>
    </w:p>
    <w:p w:rsidR="0082390A" w:rsidRPr="001E08AE" w:rsidRDefault="0082390A" w:rsidP="0082390A">
      <w:pPr>
        <w:spacing w:line="320" w:lineRule="exact"/>
        <w:rPr>
          <w:rFonts w:ascii="ＭＳ 明朝" w:hAnsi="ＭＳ 明朝"/>
          <w:color w:val="000000" w:themeColor="text1"/>
          <w:sz w:val="20"/>
          <w:szCs w:val="20"/>
          <w:bdr w:val="single" w:sz="4" w:space="0" w:color="auto"/>
        </w:rPr>
      </w:pPr>
      <w:r w:rsidRPr="001E08AE">
        <w:rPr>
          <w:rFonts w:ascii="ＭＳ 明朝" w:hAnsi="ＭＳ 明朝" w:hint="eastAsia"/>
          <w:color w:val="000000" w:themeColor="text1"/>
          <w:sz w:val="20"/>
          <w:szCs w:val="20"/>
          <w:bdr w:val="single" w:sz="4" w:space="0" w:color="auto"/>
        </w:rPr>
        <w:t>２．重症認定区分が「高額治療継続者」に該当する場合</w:t>
      </w:r>
    </w:p>
    <w:p w:rsidR="0058523A" w:rsidRPr="001E08AE" w:rsidRDefault="006C6F47" w:rsidP="0082390A">
      <w:pPr>
        <w:spacing w:line="320" w:lineRule="exact"/>
        <w:ind w:left="600" w:hangingChars="300" w:hanging="600"/>
        <w:rPr>
          <w:rFonts w:ascii="ＭＳ 明朝" w:hAnsi="ＭＳ 明朝"/>
          <w:color w:val="000000" w:themeColor="text1"/>
          <w:sz w:val="20"/>
          <w:szCs w:val="20"/>
        </w:rPr>
      </w:pPr>
      <w:r>
        <w:rPr>
          <w:rFonts w:ascii="ＭＳ 明朝" w:hAnsi="ＭＳ 明朝" w:hint="eastAsia"/>
          <w:color w:val="000000" w:themeColor="text1"/>
          <w:sz w:val="20"/>
          <w:szCs w:val="20"/>
        </w:rPr>
        <w:t xml:space="preserve">　　医療費総額が５万円／月を超えた</w:t>
      </w:r>
      <w:r w:rsidR="0082390A" w:rsidRPr="001E08AE">
        <w:rPr>
          <w:rFonts w:ascii="ＭＳ 明朝" w:hAnsi="ＭＳ 明朝" w:hint="eastAsia"/>
          <w:color w:val="000000" w:themeColor="text1"/>
          <w:sz w:val="20"/>
          <w:szCs w:val="20"/>
        </w:rPr>
        <w:t>月が年間６回以上ある者</w:t>
      </w:r>
    </w:p>
    <w:p w:rsidR="0082390A" w:rsidRPr="001E08AE" w:rsidRDefault="0082390A" w:rsidP="0082390A">
      <w:pPr>
        <w:spacing w:line="320" w:lineRule="exact"/>
        <w:rPr>
          <w:rFonts w:ascii="ＭＳ 明朝" w:hAnsi="ＭＳ 明朝"/>
          <w:color w:val="000000" w:themeColor="text1"/>
          <w:sz w:val="20"/>
          <w:szCs w:val="20"/>
          <w:bdr w:val="single" w:sz="4" w:space="0" w:color="auto"/>
        </w:rPr>
      </w:pPr>
      <w:r w:rsidRPr="001E08AE">
        <w:rPr>
          <w:rFonts w:ascii="ＭＳ 明朝" w:hAnsi="ＭＳ 明朝" w:hint="eastAsia"/>
          <w:color w:val="000000" w:themeColor="text1"/>
          <w:sz w:val="20"/>
          <w:szCs w:val="20"/>
          <w:bdr w:val="single" w:sz="4" w:space="0" w:color="auto"/>
        </w:rPr>
        <w:t>３．重症認定区分が「人工呼吸器等装着者」に該当する場合</w:t>
      </w:r>
    </w:p>
    <w:p w:rsidR="0082390A" w:rsidRDefault="0082390A" w:rsidP="00CE7108">
      <w:pPr>
        <w:spacing w:line="320" w:lineRule="exact"/>
        <w:ind w:left="236" w:hangingChars="118" w:hanging="236"/>
        <w:rPr>
          <w:rFonts w:ascii="ＭＳ 明朝" w:hAnsi="ＭＳ 明朝"/>
          <w:color w:val="000000" w:themeColor="text1"/>
          <w:sz w:val="20"/>
          <w:szCs w:val="20"/>
        </w:rPr>
      </w:pPr>
      <w:r w:rsidRPr="001E08AE">
        <w:rPr>
          <w:rFonts w:ascii="ＭＳ 明朝" w:hAnsi="ＭＳ 明朝" w:hint="eastAsia"/>
          <w:color w:val="000000" w:themeColor="text1"/>
          <w:sz w:val="20"/>
          <w:szCs w:val="20"/>
        </w:rPr>
        <w:t xml:space="preserve">　　長期にわたり継続して常時生命維持管理装置を装着する必要がある者であって、日常生活動作が著しく制限されている者</w:t>
      </w:r>
    </w:p>
    <w:p w:rsidR="00611E79" w:rsidRDefault="00611E79" w:rsidP="00CE7108">
      <w:pPr>
        <w:spacing w:line="320" w:lineRule="exact"/>
        <w:ind w:left="236" w:hangingChars="118" w:hanging="236"/>
        <w:rPr>
          <w:rFonts w:ascii="ＭＳ 明朝" w:hAnsi="ＭＳ 明朝"/>
          <w:color w:val="000000" w:themeColor="text1"/>
          <w:sz w:val="20"/>
          <w:szCs w:val="20"/>
        </w:rPr>
      </w:pPr>
    </w:p>
    <w:p w:rsidR="00611E79" w:rsidRPr="00D3747C" w:rsidRDefault="00241EA0" w:rsidP="00611E79">
      <w:pPr>
        <w:jc w:val="center"/>
        <w:rPr>
          <w:color w:val="000000" w:themeColor="text1"/>
          <w:sz w:val="28"/>
          <w:szCs w:val="28"/>
        </w:rPr>
      </w:pPr>
      <w:r>
        <w:rPr>
          <w:noProof/>
          <w:color w:val="000000" w:themeColor="text1"/>
          <w:sz w:val="28"/>
          <w:szCs w:val="28"/>
        </w:rPr>
        <w:pict>
          <v:shape id="_x0000_s1171" type="#_x0000_t202" style="position:absolute;left:0;text-align:left;margin-left:-3.85pt;margin-top:-25.2pt;width:58.8pt;height:24pt;z-index:251729920;mso-width-relative:margin;mso-height-relative:margin" strokecolor="white">
            <v:textbox style="mso-next-textbox:#_x0000_s1171">
              <w:txbxContent>
                <w:p w:rsidR="00611E79" w:rsidRDefault="002057FB" w:rsidP="00611E79">
                  <w:r>
                    <w:rPr>
                      <w:rFonts w:hint="eastAsia"/>
                      <w:sz w:val="16"/>
                      <w:szCs w:val="16"/>
                    </w:rPr>
                    <w:t>（</w:t>
                  </w:r>
                  <w:r w:rsidR="00611E79" w:rsidRPr="00A84FE2">
                    <w:rPr>
                      <w:rFonts w:hint="eastAsia"/>
                      <w:sz w:val="16"/>
                      <w:szCs w:val="16"/>
                    </w:rPr>
                    <w:t>様式</w:t>
                  </w:r>
                  <w:r>
                    <w:rPr>
                      <w:rFonts w:hint="eastAsia"/>
                      <w:sz w:val="16"/>
                      <w:szCs w:val="16"/>
                    </w:rPr>
                    <w:t>２）</w:t>
                  </w:r>
                </w:p>
              </w:txbxContent>
            </v:textbox>
          </v:shape>
        </w:pict>
      </w:r>
      <w:r>
        <w:rPr>
          <w:rFonts w:ascii="ＭＳ 明朝" w:hAnsi="ＭＳ 明朝"/>
          <w:noProof/>
          <w:color w:val="000000" w:themeColor="text1"/>
          <w:szCs w:val="21"/>
        </w:rPr>
        <w:pict>
          <v:rect id="_x0000_s1217" style="position:absolute;left:0;text-align:left;margin-left:328.1pt;margin-top:-34.2pt;width:173.25pt;height:19.5pt;z-index:251656191" stroked="f">
            <v:textbox style="mso-next-textbox:#_x0000_s1217" inset="5.85pt,.7pt,5.85pt,.7pt">
              <w:txbxContent>
                <w:p w:rsidR="004C1ABB" w:rsidRPr="00EB5F98" w:rsidRDefault="004C1ABB" w:rsidP="004C1ABB">
                  <w:pPr>
                    <w:rPr>
                      <w:color w:val="FFFFFF" w:themeColor="background1"/>
                    </w:rPr>
                  </w:pPr>
                  <w:r w:rsidRPr="00EB5F98">
                    <w:rPr>
                      <w:rFonts w:hint="eastAsia"/>
                      <w:color w:val="FFFFFF" w:themeColor="background1"/>
                    </w:rPr>
                    <w:t>（</w:t>
                  </w:r>
                  <w:r w:rsidR="005261B5" w:rsidRPr="00EB5F98">
                    <w:rPr>
                      <w:rFonts w:hint="eastAsia"/>
                      <w:color w:val="FFFFFF" w:themeColor="background1"/>
                    </w:rPr>
                    <w:t>令和</w:t>
                  </w:r>
                  <w:r w:rsidRPr="00EB5F98">
                    <w:rPr>
                      <w:rFonts w:hint="eastAsia"/>
                      <w:color w:val="FFFFFF" w:themeColor="background1"/>
                    </w:rPr>
                    <w:t>30</w:t>
                  </w:r>
                  <w:r w:rsidRPr="00EB5F98">
                    <w:rPr>
                      <w:rFonts w:hint="eastAsia"/>
                      <w:color w:val="FFFFFF" w:themeColor="background1"/>
                    </w:rPr>
                    <w:t>年</w:t>
                  </w:r>
                  <w:r w:rsidR="00F51451" w:rsidRPr="00EB5F98">
                    <w:rPr>
                      <w:rFonts w:hint="eastAsia"/>
                      <w:color w:val="FFFFFF" w:themeColor="background1"/>
                    </w:rPr>
                    <w:t>8</w:t>
                  </w:r>
                  <w:r w:rsidRPr="00EB5F98">
                    <w:rPr>
                      <w:rFonts w:hint="eastAsia"/>
                      <w:color w:val="FFFFFF" w:themeColor="background1"/>
                    </w:rPr>
                    <w:t>月</w:t>
                  </w:r>
                  <w:r w:rsidRPr="00EB5F98">
                    <w:rPr>
                      <w:rFonts w:hint="eastAsia"/>
                      <w:color w:val="FFFFFF" w:themeColor="background1"/>
                    </w:rPr>
                    <w:t>1</w:t>
                  </w:r>
                  <w:r w:rsidRPr="00EB5F98">
                    <w:rPr>
                      <w:rFonts w:hint="eastAsia"/>
                      <w:color w:val="FFFFFF" w:themeColor="background1"/>
                    </w:rPr>
                    <w:t>日改正）</w:t>
                  </w:r>
                </w:p>
              </w:txbxContent>
            </v:textbox>
          </v:rect>
        </w:pict>
      </w:r>
      <w:r>
        <w:rPr>
          <w:rFonts w:ascii="ＭＳ 明朝" w:hAnsi="ＭＳ 明朝"/>
          <w:noProof/>
          <w:color w:val="000000" w:themeColor="text1"/>
          <w:szCs w:val="21"/>
        </w:rPr>
        <w:pict>
          <v:group id="_x0000_s1168" style="position:absolute;left:0;text-align:left;margin-left:-11.9pt;margin-top:-28.95pt;width:154.15pt;height:581.9pt;z-index:251756544" coordorigin="1447,1792" coordsize="3083,11638">
            <v:rect id="_x0000_s1150" style="position:absolute;left:2623;top:1792;width:1907;height:689" fillcolor="yellow" strokeweight="2.25pt">
              <v:textbox style="mso-next-textbox:#_x0000_s1150" inset="5.85pt,.7pt,5.85pt,.7pt">
                <w:txbxContent>
                  <w:p w:rsidR="00CE7108" w:rsidRPr="00E93290" w:rsidRDefault="00CE7108" w:rsidP="00CE7108">
                    <w:pPr>
                      <w:jc w:val="center"/>
                      <w:rPr>
                        <w:rFonts w:ascii="ＭＳ ゴシック" w:eastAsia="ＭＳ ゴシック" w:hAnsi="ＭＳ ゴシック"/>
                        <w:b/>
                        <w:sz w:val="40"/>
                      </w:rPr>
                    </w:pPr>
                    <w:r w:rsidRPr="00E93290">
                      <w:rPr>
                        <w:rFonts w:ascii="ＭＳ ゴシック" w:eastAsia="ＭＳ ゴシック" w:hAnsi="ＭＳ ゴシック" w:hint="eastAsia"/>
                        <w:b/>
                        <w:sz w:val="40"/>
                      </w:rPr>
                      <w:t>記入例</w:t>
                    </w:r>
                  </w:p>
                </w:txbxContent>
              </v:textbox>
            </v:rect>
            <v:oval id="_x0000_s1158" style="position:absolute;left:1457;top:6104;width:1817;height:7326" filled="f" strokeweight="1.5pt">
              <v:stroke dashstyle="1 1"/>
              <v:textbox inset="5.85pt,.7pt,5.85pt,.7pt"/>
            </v:oval>
            <v:shape id="_x0000_s1159" type="#_x0000_t202" style="position:absolute;left:1447;top:3763;width:2094;height:1073" fillcolor="#eeece1 [3214]" strokeweight="1.5pt">
              <v:stroke dashstyle="1 1"/>
              <v:textbox style="mso-next-textbox:#_x0000_s1159" inset="5.85pt,.7pt,5.85pt,.7pt">
                <w:txbxContent>
                  <w:p w:rsidR="00CE7108" w:rsidRDefault="00CE7108" w:rsidP="00CE7108">
                    <w:r w:rsidRPr="003462D6">
                      <w:rPr>
                        <w:rFonts w:ascii="ＭＳ Ｐ明朝" w:eastAsia="ＭＳ Ｐ明朝" w:hAnsi="ＭＳ Ｐ明朝" w:hint="eastAsia"/>
                        <w:sz w:val="22"/>
                        <w:szCs w:val="22"/>
                      </w:rPr>
                      <w:t>認定を受ける区分の全てに</w:t>
                    </w:r>
                    <w:r>
                      <w:rPr>
                        <w:rFonts w:ascii="ＭＳ Ｐ明朝" w:eastAsia="ＭＳ Ｐ明朝" w:hAnsi="ＭＳ Ｐ明朝" w:hint="eastAsia"/>
                        <w:sz w:val="22"/>
                        <w:szCs w:val="22"/>
                      </w:rPr>
                      <w:t>レ点</w:t>
                    </w:r>
                    <w:r w:rsidRPr="003462D6">
                      <w:rPr>
                        <w:rFonts w:ascii="ＭＳ Ｐ明朝" w:eastAsia="ＭＳ Ｐ明朝" w:hAnsi="ＭＳ Ｐ明朝" w:hint="eastAsia"/>
                        <w:sz w:val="22"/>
                        <w:szCs w:val="22"/>
                      </w:rPr>
                      <w:t>をつけて</w:t>
                    </w:r>
                    <w:r>
                      <w:rPr>
                        <w:rFonts w:hint="eastAsia"/>
                      </w:rPr>
                      <w:t>ください。</w:t>
                    </w:r>
                  </w:p>
                </w:txbxContent>
              </v:textbox>
            </v:shape>
            <v:shapetype id="_x0000_t32" coordsize="21600,21600" o:spt="32" o:oned="t" path="m,l21600,21600e" filled="f">
              <v:path arrowok="t" fillok="f" o:connecttype="none"/>
              <o:lock v:ext="edit" shapetype="t"/>
            </v:shapetype>
            <v:shape id="_x0000_s1160" type="#_x0000_t32" style="position:absolute;left:2370;top:4837;width:643;height:1266;flip:x" o:connectortype="straight" strokeweight="1.5pt">
              <v:stroke dashstyle="1 1"/>
            </v:shape>
            <v:oval id="_x0000_s1164" style="position:absolute;left:3421;top:4836;width:1109;height:4155" filled="f" strokeweight="1.5pt">
              <v:stroke dashstyle="1 1"/>
              <v:textbox inset="5.85pt,.7pt,5.85pt,.7pt"/>
            </v:oval>
            <v:shape id="_x0000_s1165" type="#_x0000_t32" style="position:absolute;left:3022;top:4843;width:537;height:693" o:connectortype="straight" strokeweight="1.5pt">
              <v:stroke dashstyle="1 1"/>
            </v:shape>
          </v:group>
        </w:pict>
      </w:r>
      <w:r>
        <w:rPr>
          <w:rFonts w:ascii="ＭＳ 明朝" w:hAnsi="ＭＳ 明朝"/>
          <w:noProof/>
          <w:color w:val="000000" w:themeColor="text1"/>
          <w:szCs w:val="21"/>
        </w:rPr>
        <w:pict>
          <v:group id="_x0000_s1167" style="position:absolute;left:0;text-align:left;margin-left:269.6pt;margin-top:27.3pt;width:215.35pt;height:378pt;z-index:251716608" coordorigin="7249,3096" coordsize="4198,6989">
            <v:shape id="_x0000_s1155" type="#_x0000_t202" style="position:absolute;left:8907;top:3096;width:2540;height:1032" fillcolor="#eeece1 [3214]" strokeweight="1.5pt">
              <v:stroke dashstyle="1 1"/>
              <v:textbox style="mso-next-textbox:#_x0000_s1155" inset="5.85pt,.7pt,5.85pt,.7pt">
                <w:txbxContent>
                  <w:p w:rsidR="00CE7108" w:rsidRPr="00343A89" w:rsidRDefault="00CE7108" w:rsidP="00CE7108">
                    <w:pPr>
                      <w:rPr>
                        <w:rFonts w:ascii="ＭＳ Ｐ明朝" w:eastAsia="ＭＳ Ｐ明朝" w:hAnsi="ＭＳ Ｐ明朝"/>
                        <w:sz w:val="22"/>
                        <w:szCs w:val="22"/>
                      </w:rPr>
                    </w:pPr>
                    <w:r w:rsidRPr="00343A89">
                      <w:rPr>
                        <w:rFonts w:ascii="ＭＳ Ｐ明朝" w:eastAsia="ＭＳ Ｐ明朝" w:hAnsi="ＭＳ Ｐ明朝" w:hint="eastAsia"/>
                        <w:sz w:val="22"/>
                        <w:szCs w:val="22"/>
                      </w:rPr>
                      <w:t>裏面の基準をご確認い</w:t>
                    </w:r>
                    <w:r w:rsidR="00E3165C" w:rsidRPr="00343A89">
                      <w:rPr>
                        <w:rFonts w:ascii="ＭＳ Ｐ明朝" w:eastAsia="ＭＳ Ｐ明朝" w:hAnsi="ＭＳ Ｐ明朝" w:hint="eastAsia"/>
                        <w:sz w:val="22"/>
                        <w:szCs w:val="22"/>
                      </w:rPr>
                      <w:t>ただき、該当する箇所に○をつけてく</w:t>
                    </w:r>
                    <w:r w:rsidRPr="00343A89">
                      <w:rPr>
                        <w:rFonts w:ascii="ＭＳ Ｐ明朝" w:eastAsia="ＭＳ Ｐ明朝" w:hAnsi="ＭＳ Ｐ明朝" w:hint="eastAsia"/>
                        <w:sz w:val="22"/>
                        <w:szCs w:val="22"/>
                      </w:rPr>
                      <w:t>ださい。</w:t>
                    </w:r>
                  </w:p>
                </w:txbxContent>
              </v:textbox>
            </v:shape>
            <v:oval id="_x0000_s1156" style="position:absolute;left:7249;top:4547;width:1140;height:5538" filled="f" strokeweight="1.5pt">
              <v:stroke dashstyle="1 1"/>
              <v:textbox inset="5.85pt,.7pt,5.85pt,.7pt"/>
            </v:oval>
            <v:shape id="_x0000_s1157" type="#_x0000_t32" style="position:absolute;left:7932;top:3508;width:969;height:1139;flip:x" o:connectortype="straight" strokeweight="1.5pt">
              <v:stroke dashstyle="1 1"/>
            </v:shape>
          </v:group>
        </w:pict>
      </w:r>
      <w:r>
        <w:rPr>
          <w:rFonts w:ascii="ＭＳ 明朝" w:hAnsi="ＭＳ 明朝"/>
          <w:noProof/>
          <w:color w:val="000000" w:themeColor="text1"/>
          <w:szCs w:val="21"/>
        </w:rPr>
        <w:pict>
          <v:group id="_x0000_s1151" style="position:absolute;left:0;text-align:left;margin-left:156.75pt;margin-top:-28.95pt;width:317.75pt;height:86.5pt;z-index:251714560" coordorigin="4427,325" coordsize="6355,1730">
            <v:shape id="_x0000_s1152" type="#_x0000_t202" style="position:absolute;left:8451;top:325;width:2331;height:1005" fillcolor="#eeece1 [3214]" strokeweight="1.5pt">
              <v:stroke dashstyle="1 1"/>
              <v:textbox style="mso-next-textbox:#_x0000_s1152" inset="5.85pt,.7pt,5.85pt,.7pt">
                <w:txbxContent>
                  <w:p w:rsidR="00CE7108" w:rsidRPr="00343A89" w:rsidRDefault="00CE7108" w:rsidP="00CE7108">
                    <w:pPr>
                      <w:rPr>
                        <w:rFonts w:ascii="ＭＳ Ｐ明朝" w:eastAsia="ＭＳ Ｐ明朝" w:hAnsi="ＭＳ Ｐ明朝"/>
                        <w:sz w:val="22"/>
                        <w:szCs w:val="22"/>
                      </w:rPr>
                    </w:pPr>
                    <w:r w:rsidRPr="00343A89">
                      <w:rPr>
                        <w:rFonts w:ascii="ＭＳ Ｐ明朝" w:eastAsia="ＭＳ Ｐ明朝" w:hAnsi="ＭＳ Ｐ明朝" w:hint="eastAsia"/>
                        <w:sz w:val="22"/>
                        <w:szCs w:val="22"/>
                      </w:rPr>
                      <w:t>すでに認定を受けている場合は、記入してください。</w:t>
                    </w:r>
                  </w:p>
                </w:txbxContent>
              </v:textbox>
            </v:shape>
            <v:shape id="_x0000_s1153" type="#_x0000_t32" style="position:absolute;left:4427;top:805;width:4030;height:1250;flip:x" o:connectortype="straight" strokeweight="1.5pt">
              <v:stroke dashstyle="1 1" endarrow="block"/>
            </v:shape>
            <v:shape id="_x0000_s1154" type="#_x0000_t32" style="position:absolute;left:8155;top:804;width:302;height:803;flip:x" o:connectortype="straight" strokeweight="1.5pt">
              <v:stroke dashstyle="1 1" endarrow="block"/>
            </v:shape>
          </v:group>
        </w:pict>
      </w:r>
      <w:r>
        <w:rPr>
          <w:noProof/>
          <w:color w:val="000000" w:themeColor="text1"/>
          <w:sz w:val="28"/>
          <w:szCs w:val="28"/>
        </w:rPr>
        <w:pict>
          <v:rect id="_x0000_s1170" style="position:absolute;left:0;text-align:left;margin-left:212.6pt;margin-top:-25.2pt;width:40.5pt;height:19.5pt;z-index:251728896" stroked="f">
            <v:textbox style="mso-next-textbox:#_x0000_s1170" inset="5.85pt,.7pt,5.85pt,.7pt">
              <w:txbxContent>
                <w:p w:rsidR="00611E79" w:rsidRDefault="00611E79" w:rsidP="00611E79">
                  <w:r>
                    <w:rPr>
                      <w:rFonts w:hint="eastAsia"/>
                    </w:rPr>
                    <w:t>（表）</w:t>
                  </w:r>
                </w:p>
              </w:txbxContent>
            </v:textbox>
          </v:rect>
        </w:pict>
      </w:r>
      <w:r w:rsidR="00611E79" w:rsidRPr="00D3747C">
        <w:rPr>
          <w:rFonts w:hint="eastAsia"/>
          <w:color w:val="000000" w:themeColor="text1"/>
          <w:sz w:val="28"/>
          <w:szCs w:val="28"/>
        </w:rPr>
        <w:t>重症患者認定申請書　別紙</w:t>
      </w:r>
    </w:p>
    <w:tbl>
      <w:tblPr>
        <w:tblW w:w="522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579"/>
        <w:gridCol w:w="892"/>
        <w:gridCol w:w="2409"/>
        <w:gridCol w:w="284"/>
        <w:gridCol w:w="1281"/>
        <w:gridCol w:w="3053"/>
      </w:tblGrid>
      <w:tr w:rsidR="00611E79" w:rsidRPr="00D3747C" w:rsidTr="00AD3976">
        <w:trPr>
          <w:trHeight w:val="211"/>
        </w:trPr>
        <w:tc>
          <w:tcPr>
            <w:tcW w:w="1042" w:type="pct"/>
            <w:gridSpan w:val="2"/>
            <w:shd w:val="clear" w:color="auto" w:fill="D9D9D9" w:themeFill="background1" w:themeFillShade="D9"/>
            <w:vAlign w:val="center"/>
          </w:tcPr>
          <w:p w:rsidR="00611E79" w:rsidRPr="001E08AE" w:rsidRDefault="00611E79" w:rsidP="00611E79">
            <w:pPr>
              <w:jc w:val="distribute"/>
              <w:rPr>
                <w:color w:val="000000" w:themeColor="text1"/>
                <w:sz w:val="22"/>
                <w:szCs w:val="22"/>
              </w:rPr>
            </w:pPr>
            <w:r w:rsidRPr="001E08AE">
              <w:rPr>
                <w:rFonts w:hint="eastAsia"/>
                <w:color w:val="000000" w:themeColor="text1"/>
                <w:sz w:val="22"/>
                <w:szCs w:val="22"/>
              </w:rPr>
              <w:t>受給者氏名</w:t>
            </w:r>
          </w:p>
        </w:tc>
        <w:tc>
          <w:tcPr>
            <w:tcW w:w="1650" w:type="pct"/>
            <w:gridSpan w:val="2"/>
          </w:tcPr>
          <w:p w:rsidR="00611E79" w:rsidRPr="00D3747C" w:rsidRDefault="00611E79" w:rsidP="00611E79">
            <w:pPr>
              <w:rPr>
                <w:rFonts w:ascii="HG創英角ﾎﾟｯﾌﾟ体" w:eastAsia="HG創英角ﾎﾟｯﾌﾟ体" w:hAnsi="HG創英角ﾎﾟｯﾌﾟ体"/>
                <w:color w:val="000000" w:themeColor="text1"/>
                <w:sz w:val="24"/>
              </w:rPr>
            </w:pPr>
            <w:r w:rsidRPr="009B564C">
              <w:rPr>
                <w:rFonts w:ascii="HG創英角ﾎﾟｯﾌﾟ体" w:eastAsia="HG創英角ﾎﾟｯﾌﾟ体" w:hAnsi="HG創英角ﾎﾟｯﾌﾟ体" w:cs="メイリオ" w:hint="eastAsia"/>
                <w:color w:val="FF0000"/>
                <w:sz w:val="24"/>
              </w:rPr>
              <w:t>千葉　花子</w:t>
            </w:r>
          </w:p>
        </w:tc>
        <w:tc>
          <w:tcPr>
            <w:tcW w:w="782" w:type="pct"/>
            <w:gridSpan w:val="2"/>
            <w:shd w:val="clear" w:color="auto" w:fill="D9D9D9" w:themeFill="background1" w:themeFillShade="D9"/>
            <w:vAlign w:val="center"/>
          </w:tcPr>
          <w:p w:rsidR="00611E79" w:rsidRPr="001E08AE" w:rsidRDefault="00611E79" w:rsidP="00611E79">
            <w:pPr>
              <w:jc w:val="distribute"/>
              <w:rPr>
                <w:color w:val="000000" w:themeColor="text1"/>
                <w:sz w:val="22"/>
                <w:szCs w:val="22"/>
              </w:rPr>
            </w:pPr>
            <w:r w:rsidRPr="001E08AE">
              <w:rPr>
                <w:rFonts w:hint="eastAsia"/>
                <w:color w:val="000000" w:themeColor="text1"/>
                <w:kern w:val="0"/>
                <w:sz w:val="22"/>
                <w:szCs w:val="22"/>
              </w:rPr>
              <w:t>受給者番号</w:t>
            </w:r>
          </w:p>
        </w:tc>
        <w:tc>
          <w:tcPr>
            <w:tcW w:w="1526" w:type="pct"/>
          </w:tcPr>
          <w:p w:rsidR="00611E79" w:rsidRPr="001E08AE" w:rsidRDefault="00611E79" w:rsidP="00611E79">
            <w:pPr>
              <w:rPr>
                <w:color w:val="000000" w:themeColor="text1"/>
                <w:sz w:val="22"/>
                <w:szCs w:val="22"/>
              </w:rPr>
            </w:pPr>
          </w:p>
        </w:tc>
      </w:tr>
      <w:tr w:rsidR="00611E79" w:rsidRPr="00D3747C" w:rsidTr="00AD3976">
        <w:trPr>
          <w:trHeight w:val="258"/>
        </w:trPr>
        <w:tc>
          <w:tcPr>
            <w:tcW w:w="1042" w:type="pct"/>
            <w:gridSpan w:val="2"/>
            <w:tcBorders>
              <w:bottom w:val="single" w:sz="4" w:space="0" w:color="auto"/>
            </w:tcBorders>
            <w:shd w:val="clear" w:color="auto" w:fill="D9D9D9" w:themeFill="background1" w:themeFillShade="D9"/>
            <w:vAlign w:val="center"/>
          </w:tcPr>
          <w:p w:rsidR="00611E79" w:rsidRPr="001E08AE" w:rsidRDefault="00611E79" w:rsidP="00611E79">
            <w:pPr>
              <w:jc w:val="distribute"/>
              <w:rPr>
                <w:color w:val="000000" w:themeColor="text1"/>
                <w:sz w:val="22"/>
                <w:szCs w:val="22"/>
              </w:rPr>
            </w:pPr>
            <w:r w:rsidRPr="001E08AE">
              <w:rPr>
                <w:rFonts w:hint="eastAsia"/>
                <w:color w:val="000000" w:themeColor="text1"/>
                <w:kern w:val="0"/>
                <w:sz w:val="22"/>
                <w:szCs w:val="22"/>
              </w:rPr>
              <w:t>疾病名</w:t>
            </w:r>
          </w:p>
        </w:tc>
        <w:tc>
          <w:tcPr>
            <w:tcW w:w="3958" w:type="pct"/>
            <w:gridSpan w:val="5"/>
            <w:tcBorders>
              <w:bottom w:val="single" w:sz="4" w:space="0" w:color="auto"/>
            </w:tcBorders>
          </w:tcPr>
          <w:p w:rsidR="00611E79" w:rsidRPr="001E08AE" w:rsidRDefault="00611E79" w:rsidP="00611E79">
            <w:pPr>
              <w:rPr>
                <w:color w:val="000000" w:themeColor="text1"/>
                <w:sz w:val="22"/>
                <w:szCs w:val="22"/>
              </w:rPr>
            </w:pPr>
          </w:p>
        </w:tc>
      </w:tr>
      <w:tr w:rsidR="00611E79" w:rsidRPr="00446639" w:rsidTr="00AD3976">
        <w:trPr>
          <w:trHeight w:val="248"/>
        </w:trPr>
        <w:tc>
          <w:tcPr>
            <w:tcW w:w="253" w:type="pct"/>
            <w:vMerge w:val="restart"/>
            <w:shd w:val="clear" w:color="auto" w:fill="auto"/>
            <w:vAlign w:val="center"/>
          </w:tcPr>
          <w:p w:rsidR="00611E79" w:rsidRPr="001E08AE" w:rsidRDefault="00611E79" w:rsidP="00611E79">
            <w:pPr>
              <w:ind w:leftChars="200" w:left="420"/>
              <w:jc w:val="left"/>
              <w:rPr>
                <w:color w:val="000000" w:themeColor="text1"/>
                <w:sz w:val="22"/>
                <w:szCs w:val="22"/>
              </w:rPr>
            </w:pPr>
          </w:p>
          <w:p w:rsidR="00611E79" w:rsidRPr="001E08AE" w:rsidRDefault="00611E79" w:rsidP="00611E79">
            <w:pPr>
              <w:jc w:val="center"/>
              <w:rPr>
                <w:color w:val="000000" w:themeColor="text1"/>
                <w:sz w:val="22"/>
                <w:szCs w:val="22"/>
              </w:rPr>
            </w:pPr>
            <w:r w:rsidRPr="001E08AE">
              <w:rPr>
                <w:rFonts w:hint="eastAsia"/>
                <w:color w:val="000000" w:themeColor="text1"/>
                <w:sz w:val="22"/>
                <w:szCs w:val="22"/>
              </w:rPr>
              <w:t>重</w:t>
            </w:r>
          </w:p>
          <w:p w:rsidR="00611E79" w:rsidRPr="001E08AE" w:rsidRDefault="00611E79" w:rsidP="00611E79">
            <w:pPr>
              <w:jc w:val="center"/>
              <w:rPr>
                <w:color w:val="000000" w:themeColor="text1"/>
                <w:sz w:val="22"/>
                <w:szCs w:val="22"/>
              </w:rPr>
            </w:pPr>
            <w:r w:rsidRPr="001E08AE">
              <w:rPr>
                <w:rFonts w:hint="eastAsia"/>
                <w:color w:val="000000" w:themeColor="text1"/>
                <w:sz w:val="22"/>
                <w:szCs w:val="22"/>
              </w:rPr>
              <w:t xml:space="preserve">　　症</w:t>
            </w:r>
          </w:p>
          <w:p w:rsidR="00611E79" w:rsidRPr="001E08AE" w:rsidRDefault="00611E79" w:rsidP="00611E79">
            <w:pPr>
              <w:jc w:val="center"/>
              <w:rPr>
                <w:color w:val="000000" w:themeColor="text1"/>
                <w:sz w:val="22"/>
                <w:szCs w:val="22"/>
              </w:rPr>
            </w:pPr>
            <w:r w:rsidRPr="001E08AE">
              <w:rPr>
                <w:rFonts w:hint="eastAsia"/>
                <w:color w:val="000000" w:themeColor="text1"/>
                <w:sz w:val="22"/>
                <w:szCs w:val="22"/>
              </w:rPr>
              <w:t xml:space="preserve">　認</w:t>
            </w:r>
          </w:p>
          <w:p w:rsidR="00611E79" w:rsidRPr="001E08AE" w:rsidRDefault="00611E79" w:rsidP="00611E79">
            <w:pPr>
              <w:jc w:val="center"/>
              <w:rPr>
                <w:color w:val="000000" w:themeColor="text1"/>
                <w:sz w:val="22"/>
                <w:szCs w:val="22"/>
              </w:rPr>
            </w:pPr>
            <w:r w:rsidRPr="001E08AE">
              <w:rPr>
                <w:rFonts w:hint="eastAsia"/>
                <w:color w:val="000000" w:themeColor="text1"/>
                <w:sz w:val="22"/>
                <w:szCs w:val="22"/>
              </w:rPr>
              <w:t xml:space="preserve">　定</w:t>
            </w:r>
          </w:p>
          <w:p w:rsidR="00611E79" w:rsidRPr="001E08AE" w:rsidRDefault="00611E79" w:rsidP="00611E79">
            <w:pPr>
              <w:jc w:val="center"/>
              <w:rPr>
                <w:color w:val="000000" w:themeColor="text1"/>
                <w:sz w:val="22"/>
                <w:szCs w:val="22"/>
              </w:rPr>
            </w:pPr>
            <w:r w:rsidRPr="001E08AE">
              <w:rPr>
                <w:rFonts w:hint="eastAsia"/>
                <w:color w:val="000000" w:themeColor="text1"/>
                <w:sz w:val="22"/>
                <w:szCs w:val="22"/>
              </w:rPr>
              <w:t xml:space="preserve">　区</w:t>
            </w:r>
          </w:p>
          <w:p w:rsidR="00611E79" w:rsidRPr="001E08AE" w:rsidRDefault="00611E79" w:rsidP="00611E79">
            <w:pPr>
              <w:jc w:val="center"/>
              <w:rPr>
                <w:color w:val="000000" w:themeColor="text1"/>
                <w:sz w:val="22"/>
                <w:szCs w:val="22"/>
              </w:rPr>
            </w:pPr>
            <w:r w:rsidRPr="001E08AE">
              <w:rPr>
                <w:rFonts w:hint="eastAsia"/>
                <w:color w:val="000000" w:themeColor="text1"/>
                <w:sz w:val="22"/>
                <w:szCs w:val="22"/>
              </w:rPr>
              <w:t xml:space="preserve">　分</w:t>
            </w:r>
          </w:p>
        </w:tc>
        <w:tc>
          <w:tcPr>
            <w:tcW w:w="789" w:type="pct"/>
            <w:vMerge w:val="restart"/>
            <w:shd w:val="clear" w:color="auto" w:fill="auto"/>
            <w:vAlign w:val="center"/>
          </w:tcPr>
          <w:p w:rsidR="00611E79" w:rsidRPr="001E08AE" w:rsidRDefault="00611E79" w:rsidP="00611E79">
            <w:pPr>
              <w:rPr>
                <w:color w:val="000000" w:themeColor="text1"/>
                <w:sz w:val="22"/>
                <w:szCs w:val="22"/>
              </w:rPr>
            </w:pPr>
            <w:r w:rsidRPr="001E08AE">
              <w:rPr>
                <w:rFonts w:hint="eastAsia"/>
                <w:color w:val="000000" w:themeColor="text1"/>
                <w:sz w:val="22"/>
                <w:szCs w:val="22"/>
              </w:rPr>
              <w:t>□重症患者</w:t>
            </w:r>
          </w:p>
          <w:p w:rsidR="00611E79" w:rsidRPr="001E08AE" w:rsidRDefault="00611E79" w:rsidP="00611E79">
            <w:pPr>
              <w:rPr>
                <w:color w:val="000000" w:themeColor="text1"/>
                <w:sz w:val="22"/>
                <w:szCs w:val="22"/>
              </w:rPr>
            </w:pPr>
          </w:p>
        </w:tc>
        <w:tc>
          <w:tcPr>
            <w:tcW w:w="2432" w:type="pct"/>
            <w:gridSpan w:val="4"/>
            <w:shd w:val="clear" w:color="auto" w:fill="D9D9D9" w:themeFill="background1" w:themeFillShade="D9"/>
            <w:vAlign w:val="center"/>
          </w:tcPr>
          <w:p w:rsidR="00611E79" w:rsidRPr="001E08AE" w:rsidRDefault="00611E79" w:rsidP="00611E79">
            <w:pPr>
              <w:jc w:val="distribute"/>
              <w:rPr>
                <w:color w:val="000000" w:themeColor="text1"/>
                <w:sz w:val="22"/>
                <w:szCs w:val="22"/>
              </w:rPr>
            </w:pPr>
            <w:r w:rsidRPr="001E08AE">
              <w:rPr>
                <w:rFonts w:hint="eastAsia"/>
                <w:color w:val="000000" w:themeColor="text1"/>
                <w:sz w:val="22"/>
                <w:szCs w:val="22"/>
              </w:rPr>
              <w:t>重症患者認定基準に該当する</w:t>
            </w:r>
          </w:p>
          <w:p w:rsidR="00611E79" w:rsidRPr="001E08AE" w:rsidRDefault="00611E79" w:rsidP="00611E79">
            <w:pPr>
              <w:jc w:val="distribute"/>
              <w:rPr>
                <w:color w:val="000000" w:themeColor="text1"/>
                <w:sz w:val="22"/>
                <w:szCs w:val="22"/>
              </w:rPr>
            </w:pPr>
            <w:r w:rsidRPr="001E08AE">
              <w:rPr>
                <w:rFonts w:hint="eastAsia"/>
                <w:color w:val="000000" w:themeColor="text1"/>
                <w:sz w:val="22"/>
                <w:szCs w:val="22"/>
              </w:rPr>
              <w:t>障害の長期継続の状態</w:t>
            </w:r>
          </w:p>
        </w:tc>
        <w:tc>
          <w:tcPr>
            <w:tcW w:w="1526" w:type="pct"/>
            <w:tcBorders>
              <w:left w:val="nil"/>
            </w:tcBorders>
            <w:shd w:val="clear" w:color="auto" w:fill="D9D9D9" w:themeFill="background1" w:themeFillShade="D9"/>
            <w:vAlign w:val="center"/>
          </w:tcPr>
          <w:p w:rsidR="00611E79" w:rsidRPr="001E08AE" w:rsidRDefault="00241EA0" w:rsidP="00611E79">
            <w:pPr>
              <w:jc w:val="distribute"/>
              <w:rPr>
                <w:color w:val="000000" w:themeColor="text1"/>
                <w:sz w:val="22"/>
                <w:szCs w:val="22"/>
              </w:rPr>
            </w:pPr>
            <w:r>
              <w:rPr>
                <w:rFonts w:ascii="ＭＳ 明朝" w:hAnsi="ＭＳ 明朝"/>
                <w:noProof/>
                <w:color w:val="000000" w:themeColor="text1"/>
                <w:szCs w:val="21"/>
              </w:rPr>
              <w:pict>
                <v:oval id="_x0000_s1161" style="position:absolute;left:0;text-align:left;margin-left:-1.3pt;margin-top:9.4pt;width:40.5pt;height:482.1pt;z-index:251721728;mso-position-horizontal-relative:text;mso-position-vertical-relative:text" filled="f" strokeweight="1.5pt">
                  <v:stroke dashstyle="1 1"/>
                  <v:textbox inset="5.85pt,.7pt,5.85pt,.7pt"/>
                </v:oval>
              </w:pict>
            </w:r>
            <w:r w:rsidR="00611E79" w:rsidRPr="001E08AE">
              <w:rPr>
                <w:rFonts w:hint="eastAsia"/>
                <w:color w:val="000000" w:themeColor="text1"/>
                <w:sz w:val="22"/>
                <w:szCs w:val="22"/>
              </w:rPr>
              <w:t>添付する証明書類例</w:t>
            </w:r>
          </w:p>
        </w:tc>
      </w:tr>
      <w:tr w:rsidR="00611E79" w:rsidRPr="00D3747C" w:rsidTr="00611E79">
        <w:trPr>
          <w:trHeight w:val="360"/>
        </w:trPr>
        <w:tc>
          <w:tcPr>
            <w:tcW w:w="253" w:type="pct"/>
            <w:vMerge/>
            <w:shd w:val="clear" w:color="auto" w:fill="auto"/>
          </w:tcPr>
          <w:p w:rsidR="00611E79" w:rsidRPr="001E08AE" w:rsidRDefault="00611E79" w:rsidP="00611E79">
            <w:pPr>
              <w:jc w:val="left"/>
              <w:rPr>
                <w:color w:val="000000" w:themeColor="text1"/>
                <w:sz w:val="22"/>
                <w:szCs w:val="22"/>
              </w:rPr>
            </w:pPr>
          </w:p>
        </w:tc>
        <w:tc>
          <w:tcPr>
            <w:tcW w:w="789" w:type="pct"/>
            <w:vMerge/>
            <w:shd w:val="clear" w:color="auto" w:fill="auto"/>
          </w:tcPr>
          <w:p w:rsidR="00611E79" w:rsidRPr="001E08AE" w:rsidRDefault="00611E79" w:rsidP="00611E79">
            <w:pPr>
              <w:rPr>
                <w:color w:val="000000" w:themeColor="text1"/>
                <w:sz w:val="22"/>
                <w:szCs w:val="22"/>
              </w:rPr>
            </w:pPr>
          </w:p>
        </w:tc>
        <w:tc>
          <w:tcPr>
            <w:tcW w:w="446" w:type="pct"/>
            <w:vMerge w:val="restart"/>
            <w:vAlign w:val="center"/>
          </w:tcPr>
          <w:p w:rsidR="00611E79" w:rsidRPr="001E08AE" w:rsidRDefault="00611E79" w:rsidP="00611E79">
            <w:pPr>
              <w:jc w:val="center"/>
              <w:rPr>
                <w:color w:val="000000" w:themeColor="text1"/>
                <w:sz w:val="22"/>
                <w:szCs w:val="22"/>
              </w:rPr>
            </w:pPr>
            <w:r w:rsidRPr="001E08AE">
              <w:rPr>
                <w:rFonts w:hint="eastAsia"/>
                <w:color w:val="000000" w:themeColor="text1"/>
                <w:sz w:val="22"/>
                <w:szCs w:val="22"/>
              </w:rPr>
              <w:t>□基準</w:t>
            </w:r>
          </w:p>
          <w:p w:rsidR="00611E79" w:rsidRPr="001E08AE" w:rsidRDefault="00611E79" w:rsidP="00611E79">
            <w:pPr>
              <w:jc w:val="center"/>
              <w:rPr>
                <w:color w:val="000000" w:themeColor="text1"/>
                <w:sz w:val="22"/>
                <w:szCs w:val="22"/>
              </w:rPr>
            </w:pPr>
            <w:r w:rsidRPr="001E08AE">
              <w:rPr>
                <w:rFonts w:hint="eastAsia"/>
                <w:color w:val="000000" w:themeColor="text1"/>
                <w:sz w:val="22"/>
                <w:szCs w:val="22"/>
              </w:rPr>
              <w:t>①</w:t>
            </w:r>
          </w:p>
        </w:tc>
        <w:tc>
          <w:tcPr>
            <w:tcW w:w="1346" w:type="pct"/>
            <w:gridSpan w:val="2"/>
          </w:tcPr>
          <w:p w:rsidR="00611E79" w:rsidRPr="001E08AE" w:rsidRDefault="00611E79" w:rsidP="00611E7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眼</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a</w:t>
            </w:r>
            <w:r w:rsidRPr="001E08AE">
              <w:rPr>
                <w:rFonts w:ascii="ＭＳ ゴシック" w:eastAsia="ＭＳ ゴシック" w:hAnsi="ＭＳ ゴシック" w:hint="eastAsia"/>
                <w:color w:val="000000" w:themeColor="text1"/>
                <w:sz w:val="22"/>
                <w:szCs w:val="22"/>
              </w:rPr>
              <w:t>)</w:t>
            </w:r>
          </w:p>
        </w:tc>
        <w:tc>
          <w:tcPr>
            <w:tcW w:w="640" w:type="pct"/>
          </w:tcPr>
          <w:p w:rsidR="00611E79" w:rsidRPr="001E08AE" w:rsidRDefault="00611E79" w:rsidP="00611E79">
            <w:pPr>
              <w:rPr>
                <w:color w:val="000000" w:themeColor="text1"/>
                <w:sz w:val="22"/>
                <w:szCs w:val="22"/>
              </w:rPr>
            </w:pPr>
          </w:p>
        </w:tc>
        <w:tc>
          <w:tcPr>
            <w:tcW w:w="1526" w:type="pct"/>
            <w:vMerge w:val="restart"/>
            <w:tcBorders>
              <w:top w:val="single" w:sz="4" w:space="0" w:color="auto"/>
            </w:tcBorders>
          </w:tcPr>
          <w:p w:rsidR="00611E79" w:rsidRPr="001E08AE" w:rsidRDefault="00611E79" w:rsidP="00611E79">
            <w:pPr>
              <w:widowControl/>
              <w:rPr>
                <w:rFonts w:asciiTheme="minorEastAsia" w:eastAsiaTheme="minorEastAsia" w:hAnsiTheme="minorEastAsia"/>
                <w:color w:val="000000" w:themeColor="text1"/>
                <w:sz w:val="22"/>
                <w:szCs w:val="22"/>
              </w:rPr>
            </w:pPr>
          </w:p>
          <w:p w:rsidR="00DC0DEB" w:rsidRDefault="00611E79" w:rsidP="00611E79">
            <w:pPr>
              <w:ind w:leftChars="100" w:left="430" w:hangingChars="100" w:hanging="2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□身体障害者手帳</w:t>
            </w:r>
          </w:p>
          <w:p w:rsidR="00611E79" w:rsidRPr="001E08AE" w:rsidRDefault="00DC0DEB" w:rsidP="00DC0DEB">
            <w:pPr>
              <w:ind w:leftChars="200" w:left="420"/>
              <w:rPr>
                <w:rFonts w:asciiTheme="minorEastAsia" w:eastAsiaTheme="minorEastAsia" w:hAnsiTheme="minorEastAsia"/>
                <w:color w:val="000000" w:themeColor="text1"/>
                <w:sz w:val="22"/>
                <w:szCs w:val="22"/>
              </w:rPr>
            </w:pPr>
            <w:r w:rsidRPr="00AD4383">
              <w:rPr>
                <w:rFonts w:asciiTheme="minorEastAsia" w:eastAsiaTheme="minorEastAsia" w:hAnsiTheme="minorEastAsia" w:hint="eastAsia"/>
                <w:sz w:val="22"/>
                <w:szCs w:val="22"/>
              </w:rPr>
              <w:t>（</w:t>
            </w:r>
            <w:r w:rsidR="00611E79" w:rsidRPr="001E08AE">
              <w:rPr>
                <w:rFonts w:asciiTheme="minorEastAsia" w:eastAsiaTheme="minorEastAsia" w:hAnsiTheme="minorEastAsia" w:hint="eastAsia"/>
                <w:color w:val="000000" w:themeColor="text1"/>
                <w:sz w:val="22"/>
                <w:szCs w:val="22"/>
              </w:rPr>
              <w:t>１級</w:t>
            </w:r>
            <w:r w:rsidRPr="00AD4383">
              <w:rPr>
                <w:rFonts w:asciiTheme="minorEastAsia" w:eastAsiaTheme="minorEastAsia" w:hAnsiTheme="minorEastAsia" w:hint="eastAsia"/>
                <w:sz w:val="22"/>
                <w:szCs w:val="22"/>
              </w:rPr>
              <w:t>程度）</w:t>
            </w:r>
          </w:p>
          <w:p w:rsidR="00611E79" w:rsidRPr="001E08AE" w:rsidRDefault="00611E79" w:rsidP="00611E79">
            <w:pPr>
              <w:ind w:firstLineChars="200" w:firstLine="44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（基準①</w:t>
            </w:r>
            <w:r w:rsidRPr="001E08AE">
              <w:rPr>
                <w:rFonts w:ascii="ＭＳ ゴシック" w:eastAsia="ＭＳ ゴシック" w:hAnsi="ＭＳ ゴシック" w:hint="eastAsia"/>
                <w:color w:val="000000" w:themeColor="text1"/>
                <w:sz w:val="22"/>
                <w:szCs w:val="22"/>
              </w:rPr>
              <w:t>(a</w:t>
            </w:r>
            <w:r w:rsidRPr="001E08AE">
              <w:rPr>
                <w:rFonts w:ascii="ＭＳ ゴシック" w:eastAsia="ＭＳ ゴシック" w:hAnsi="ＭＳ ゴシック"/>
                <w:color w:val="000000" w:themeColor="text1"/>
                <w:sz w:val="22"/>
                <w:szCs w:val="22"/>
              </w:rPr>
              <w:t>)</w:t>
            </w:r>
            <w:r w:rsidRPr="001E08AE">
              <w:rPr>
                <w:rFonts w:ascii="ＭＳ ゴシック" w:eastAsia="ＭＳ ゴシック" w:hAnsi="ＭＳ ゴシック" w:hint="eastAsia"/>
                <w:color w:val="000000" w:themeColor="text1"/>
                <w:sz w:val="22"/>
                <w:szCs w:val="22"/>
              </w:rPr>
              <w:t>～</w:t>
            </w:r>
            <w:r w:rsidR="00DC0DEB">
              <w:rPr>
                <w:rFonts w:ascii="ＭＳ ゴシック" w:eastAsia="ＭＳ ゴシック" w:hAnsi="ＭＳ ゴシック" w:hint="eastAsia"/>
                <w:color w:val="000000" w:themeColor="text1"/>
                <w:sz w:val="22"/>
                <w:szCs w:val="22"/>
              </w:rPr>
              <w:t>(</w:t>
            </w:r>
            <w:r w:rsidR="00DC0DEB" w:rsidRPr="00AD4383">
              <w:rPr>
                <w:rFonts w:ascii="ＭＳ ゴシック" w:eastAsia="ＭＳ ゴシック" w:hAnsi="ＭＳ ゴシック"/>
                <w:sz w:val="22"/>
                <w:szCs w:val="22"/>
              </w:rPr>
              <w:t>f</w:t>
            </w:r>
            <w:r w:rsidRPr="001E08AE">
              <w:rPr>
                <w:rFonts w:ascii="ＭＳ ゴシック" w:eastAsia="ＭＳ ゴシック" w:hAnsi="ＭＳ ゴシック"/>
                <w:color w:val="000000" w:themeColor="text1"/>
                <w:sz w:val="22"/>
                <w:szCs w:val="22"/>
              </w:rPr>
              <w:t>)</w:t>
            </w:r>
            <w:r w:rsidRPr="001E08AE">
              <w:rPr>
                <w:rFonts w:asciiTheme="minorEastAsia" w:eastAsiaTheme="minorEastAsia" w:hAnsiTheme="minorEastAsia" w:hint="eastAsia"/>
                <w:color w:val="000000" w:themeColor="text1"/>
                <w:sz w:val="22"/>
                <w:szCs w:val="22"/>
              </w:rPr>
              <w:t>）</w:t>
            </w:r>
          </w:p>
          <w:p w:rsidR="00611E79" w:rsidRPr="001E08AE" w:rsidRDefault="00611E79" w:rsidP="00611E79">
            <w:pPr>
              <w:ind w:firstLineChars="200" w:firstLine="440"/>
              <w:rPr>
                <w:rFonts w:asciiTheme="minorEastAsia" w:eastAsiaTheme="minorEastAsia" w:hAnsiTheme="minorEastAsia"/>
                <w:color w:val="000000" w:themeColor="text1"/>
                <w:sz w:val="22"/>
                <w:szCs w:val="22"/>
              </w:rPr>
            </w:pPr>
          </w:p>
          <w:p w:rsidR="00611E79" w:rsidRPr="001E08AE" w:rsidRDefault="00611E79" w:rsidP="00611E79">
            <w:pPr>
              <w:widowControl/>
              <w:ind w:firstLineChars="100" w:firstLine="2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□小児慢性特定疾病</w:t>
            </w:r>
          </w:p>
          <w:p w:rsidR="00611E79" w:rsidRPr="001E08AE" w:rsidRDefault="00611E79" w:rsidP="00611E79">
            <w:pPr>
              <w:widowControl/>
              <w:ind w:firstLineChars="200" w:firstLine="440"/>
              <w:jc w:val="left"/>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 xml:space="preserve">医療意見書　</w:t>
            </w:r>
          </w:p>
          <w:p w:rsidR="00611E79" w:rsidRPr="001E08AE" w:rsidRDefault="00611E79" w:rsidP="00611E79">
            <w:pPr>
              <w:widowControl/>
              <w:jc w:val="left"/>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 xml:space="preserve">　　（基準②）</w:t>
            </w:r>
          </w:p>
          <w:p w:rsidR="00611E79" w:rsidRPr="001E08AE" w:rsidRDefault="00611E79" w:rsidP="00611E79">
            <w:pPr>
              <w:rPr>
                <w:rFonts w:asciiTheme="minorEastAsia" w:eastAsiaTheme="minorEastAsia" w:hAnsiTheme="minorEastAsia"/>
                <w:color w:val="000000" w:themeColor="text1"/>
                <w:sz w:val="22"/>
                <w:szCs w:val="22"/>
              </w:rPr>
            </w:pPr>
          </w:p>
          <w:p w:rsidR="00611E79" w:rsidRPr="001E08AE" w:rsidRDefault="00611E79" w:rsidP="00611E79">
            <w:pPr>
              <w:ind w:firstLineChars="100" w:firstLine="2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□療育手帳（</w:t>
            </w:r>
            <w:r w:rsidRPr="001E08AE">
              <w:rPr>
                <w:rFonts w:asciiTheme="minorEastAsia" w:eastAsiaTheme="minorEastAsia" w:hAnsiTheme="minorEastAsia" w:cs="Calibri" w:hint="eastAsia"/>
                <w:color w:val="000000" w:themeColor="text1"/>
                <w:sz w:val="22"/>
                <w:szCs w:val="22"/>
              </w:rPr>
              <w:t>Ⓐ</w:t>
            </w:r>
            <w:r w:rsidRPr="001E08AE">
              <w:rPr>
                <w:rFonts w:asciiTheme="minorEastAsia" w:eastAsiaTheme="minorEastAsia" w:hAnsiTheme="minorEastAsia" w:hint="eastAsia"/>
                <w:color w:val="000000" w:themeColor="text1"/>
                <w:sz w:val="22"/>
                <w:szCs w:val="22"/>
              </w:rPr>
              <w:t>）</w:t>
            </w:r>
          </w:p>
          <w:p w:rsidR="00611E79" w:rsidRPr="001E08AE" w:rsidRDefault="00611E79" w:rsidP="00611E79">
            <w:pP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 xml:space="preserve">　　（基準②</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g</w:t>
            </w:r>
            <w:r w:rsidRPr="001E08AE">
              <w:rPr>
                <w:rFonts w:ascii="ＭＳ ゴシック" w:eastAsia="ＭＳ ゴシック" w:hAnsi="ＭＳ ゴシック" w:hint="eastAsia"/>
                <w:color w:val="000000" w:themeColor="text1"/>
                <w:sz w:val="22"/>
                <w:szCs w:val="22"/>
              </w:rPr>
              <w:t>)</w:t>
            </w:r>
            <w:r w:rsidRPr="001E08AE">
              <w:rPr>
                <w:rFonts w:asciiTheme="minorEastAsia" w:eastAsiaTheme="minorEastAsia" w:hAnsiTheme="minorEastAsia" w:hint="eastAsia"/>
                <w:color w:val="000000" w:themeColor="text1"/>
                <w:sz w:val="22"/>
                <w:szCs w:val="22"/>
              </w:rPr>
              <w:t>）</w:t>
            </w:r>
          </w:p>
          <w:p w:rsidR="00611E79" w:rsidRPr="001E08AE" w:rsidRDefault="00611E79" w:rsidP="00611E79">
            <w:pPr>
              <w:rPr>
                <w:rFonts w:asciiTheme="minorEastAsia" w:eastAsiaTheme="minorEastAsia" w:hAnsiTheme="minorEastAsia"/>
                <w:color w:val="000000" w:themeColor="text1"/>
                <w:sz w:val="22"/>
                <w:szCs w:val="22"/>
              </w:rPr>
            </w:pPr>
          </w:p>
          <w:p w:rsidR="00611E79" w:rsidRPr="001E08AE" w:rsidRDefault="00611E79" w:rsidP="00611E79">
            <w:pPr>
              <w:ind w:firstLineChars="100" w:firstLine="2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□その他</w:t>
            </w:r>
          </w:p>
          <w:p w:rsidR="00611E79" w:rsidRPr="001E08AE" w:rsidRDefault="00611E79" w:rsidP="00611E79">
            <w:pP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 xml:space="preserve">　　（　　　　　　　　）</w:t>
            </w:r>
          </w:p>
        </w:tc>
      </w:tr>
      <w:tr w:rsidR="00611E79" w:rsidRPr="00D3747C" w:rsidTr="00AD3976">
        <w:trPr>
          <w:trHeight w:val="360"/>
        </w:trPr>
        <w:tc>
          <w:tcPr>
            <w:tcW w:w="253" w:type="pct"/>
            <w:vMerge/>
            <w:shd w:val="clear" w:color="auto" w:fill="auto"/>
          </w:tcPr>
          <w:p w:rsidR="00611E79" w:rsidRPr="001E08AE" w:rsidRDefault="00611E79" w:rsidP="00611E79">
            <w:pPr>
              <w:jc w:val="left"/>
              <w:rPr>
                <w:color w:val="000000" w:themeColor="text1"/>
                <w:sz w:val="22"/>
                <w:szCs w:val="22"/>
              </w:rPr>
            </w:pPr>
          </w:p>
        </w:tc>
        <w:tc>
          <w:tcPr>
            <w:tcW w:w="789" w:type="pct"/>
            <w:vMerge/>
            <w:shd w:val="clear" w:color="auto" w:fill="auto"/>
          </w:tcPr>
          <w:p w:rsidR="00611E79" w:rsidRPr="001E08AE" w:rsidRDefault="00611E79" w:rsidP="00611E79">
            <w:pPr>
              <w:rPr>
                <w:color w:val="000000" w:themeColor="text1"/>
                <w:sz w:val="22"/>
                <w:szCs w:val="22"/>
              </w:rPr>
            </w:pPr>
          </w:p>
        </w:tc>
        <w:tc>
          <w:tcPr>
            <w:tcW w:w="446" w:type="pct"/>
            <w:vMerge/>
          </w:tcPr>
          <w:p w:rsidR="00611E79" w:rsidRPr="001E08AE" w:rsidRDefault="00611E79" w:rsidP="00611E79">
            <w:pPr>
              <w:rPr>
                <w:color w:val="000000" w:themeColor="text1"/>
                <w:sz w:val="22"/>
                <w:szCs w:val="22"/>
              </w:rPr>
            </w:pPr>
          </w:p>
        </w:tc>
        <w:tc>
          <w:tcPr>
            <w:tcW w:w="1346" w:type="pct"/>
            <w:gridSpan w:val="2"/>
          </w:tcPr>
          <w:p w:rsidR="00611E79" w:rsidRPr="001E08AE" w:rsidRDefault="00611E79" w:rsidP="00611E7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聴器</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b</w:t>
            </w:r>
            <w:r w:rsidRPr="001E08AE">
              <w:rPr>
                <w:rFonts w:ascii="ＭＳ ゴシック" w:eastAsia="ＭＳ ゴシック" w:hAnsi="ＭＳ ゴシック" w:hint="eastAsia"/>
                <w:color w:val="000000" w:themeColor="text1"/>
                <w:sz w:val="22"/>
                <w:szCs w:val="22"/>
              </w:rPr>
              <w:t>)</w:t>
            </w:r>
          </w:p>
        </w:tc>
        <w:tc>
          <w:tcPr>
            <w:tcW w:w="640" w:type="pct"/>
          </w:tcPr>
          <w:p w:rsidR="00611E79" w:rsidRPr="001E08AE" w:rsidRDefault="00611E79" w:rsidP="00611E79">
            <w:pPr>
              <w:rPr>
                <w:color w:val="000000" w:themeColor="text1"/>
                <w:sz w:val="22"/>
                <w:szCs w:val="22"/>
              </w:rPr>
            </w:pPr>
          </w:p>
        </w:tc>
        <w:tc>
          <w:tcPr>
            <w:tcW w:w="1526" w:type="pct"/>
            <w:vMerge/>
          </w:tcPr>
          <w:p w:rsidR="00611E79" w:rsidRPr="001E08AE" w:rsidRDefault="00611E79" w:rsidP="00611E79">
            <w:pPr>
              <w:rPr>
                <w:rFonts w:asciiTheme="minorEastAsia" w:eastAsiaTheme="minorEastAsia" w:hAnsiTheme="minorEastAsia"/>
                <w:color w:val="000000" w:themeColor="text1"/>
                <w:sz w:val="22"/>
                <w:szCs w:val="22"/>
              </w:rPr>
            </w:pPr>
          </w:p>
        </w:tc>
      </w:tr>
      <w:tr w:rsidR="00611E79" w:rsidRPr="00D3747C" w:rsidTr="00AD3976">
        <w:trPr>
          <w:trHeight w:val="360"/>
        </w:trPr>
        <w:tc>
          <w:tcPr>
            <w:tcW w:w="253" w:type="pct"/>
            <w:vMerge/>
            <w:shd w:val="clear" w:color="auto" w:fill="auto"/>
          </w:tcPr>
          <w:p w:rsidR="00611E79" w:rsidRPr="001E08AE" w:rsidRDefault="00611E79" w:rsidP="00611E79">
            <w:pPr>
              <w:jc w:val="left"/>
              <w:rPr>
                <w:color w:val="000000" w:themeColor="text1"/>
                <w:sz w:val="22"/>
                <w:szCs w:val="22"/>
              </w:rPr>
            </w:pPr>
          </w:p>
        </w:tc>
        <w:tc>
          <w:tcPr>
            <w:tcW w:w="789" w:type="pct"/>
            <w:vMerge/>
            <w:shd w:val="clear" w:color="auto" w:fill="auto"/>
          </w:tcPr>
          <w:p w:rsidR="00611E79" w:rsidRPr="001E08AE" w:rsidRDefault="00611E79" w:rsidP="00611E79">
            <w:pPr>
              <w:rPr>
                <w:color w:val="000000" w:themeColor="text1"/>
                <w:sz w:val="22"/>
                <w:szCs w:val="22"/>
              </w:rPr>
            </w:pPr>
          </w:p>
        </w:tc>
        <w:tc>
          <w:tcPr>
            <w:tcW w:w="446" w:type="pct"/>
            <w:vMerge/>
          </w:tcPr>
          <w:p w:rsidR="00611E79" w:rsidRPr="001E08AE" w:rsidRDefault="00611E79" w:rsidP="00611E79">
            <w:pPr>
              <w:rPr>
                <w:color w:val="000000" w:themeColor="text1"/>
                <w:sz w:val="22"/>
                <w:szCs w:val="22"/>
              </w:rPr>
            </w:pPr>
          </w:p>
        </w:tc>
        <w:tc>
          <w:tcPr>
            <w:tcW w:w="1346" w:type="pct"/>
            <w:gridSpan w:val="2"/>
          </w:tcPr>
          <w:p w:rsidR="00611E79" w:rsidRPr="001E08AE" w:rsidRDefault="00611E79" w:rsidP="00611E7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上肢</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c</w:t>
            </w:r>
            <w:r w:rsidRPr="001E08AE">
              <w:rPr>
                <w:rFonts w:ascii="ＭＳ ゴシック" w:eastAsia="ＭＳ ゴシック" w:hAnsi="ＭＳ ゴシック" w:hint="eastAsia"/>
                <w:color w:val="000000" w:themeColor="text1"/>
                <w:sz w:val="22"/>
                <w:szCs w:val="22"/>
              </w:rPr>
              <w:t>)</w:t>
            </w:r>
          </w:p>
        </w:tc>
        <w:tc>
          <w:tcPr>
            <w:tcW w:w="640" w:type="pct"/>
          </w:tcPr>
          <w:p w:rsidR="00611E79" w:rsidRPr="001E08AE" w:rsidRDefault="00611E79" w:rsidP="00611E79">
            <w:pPr>
              <w:rPr>
                <w:color w:val="000000" w:themeColor="text1"/>
                <w:sz w:val="22"/>
                <w:szCs w:val="22"/>
              </w:rPr>
            </w:pPr>
          </w:p>
        </w:tc>
        <w:tc>
          <w:tcPr>
            <w:tcW w:w="1526" w:type="pct"/>
            <w:vMerge/>
          </w:tcPr>
          <w:p w:rsidR="00611E79" w:rsidRPr="001E08AE" w:rsidRDefault="00611E79" w:rsidP="00611E79">
            <w:pPr>
              <w:rPr>
                <w:rFonts w:asciiTheme="minorEastAsia" w:eastAsiaTheme="minorEastAsia" w:hAnsiTheme="minorEastAsia"/>
                <w:color w:val="000000" w:themeColor="text1"/>
                <w:sz w:val="22"/>
                <w:szCs w:val="22"/>
              </w:rPr>
            </w:pPr>
          </w:p>
        </w:tc>
      </w:tr>
      <w:tr w:rsidR="00611E79" w:rsidRPr="00D3747C" w:rsidTr="00AD3976">
        <w:trPr>
          <w:trHeight w:val="360"/>
        </w:trPr>
        <w:tc>
          <w:tcPr>
            <w:tcW w:w="253" w:type="pct"/>
            <w:vMerge/>
            <w:shd w:val="clear" w:color="auto" w:fill="auto"/>
          </w:tcPr>
          <w:p w:rsidR="00611E79" w:rsidRPr="001E08AE" w:rsidRDefault="00611E79" w:rsidP="00611E79">
            <w:pPr>
              <w:jc w:val="left"/>
              <w:rPr>
                <w:color w:val="000000" w:themeColor="text1"/>
                <w:sz w:val="22"/>
                <w:szCs w:val="22"/>
              </w:rPr>
            </w:pPr>
          </w:p>
        </w:tc>
        <w:tc>
          <w:tcPr>
            <w:tcW w:w="789" w:type="pct"/>
            <w:vMerge/>
            <w:shd w:val="clear" w:color="auto" w:fill="auto"/>
          </w:tcPr>
          <w:p w:rsidR="00611E79" w:rsidRPr="001E08AE" w:rsidRDefault="00611E79" w:rsidP="00611E79">
            <w:pPr>
              <w:rPr>
                <w:color w:val="000000" w:themeColor="text1"/>
                <w:sz w:val="22"/>
                <w:szCs w:val="22"/>
              </w:rPr>
            </w:pPr>
          </w:p>
        </w:tc>
        <w:tc>
          <w:tcPr>
            <w:tcW w:w="446" w:type="pct"/>
            <w:vMerge/>
          </w:tcPr>
          <w:p w:rsidR="00611E79" w:rsidRPr="001E08AE" w:rsidRDefault="00611E79" w:rsidP="00611E79">
            <w:pPr>
              <w:rPr>
                <w:color w:val="000000" w:themeColor="text1"/>
                <w:sz w:val="22"/>
                <w:szCs w:val="22"/>
              </w:rPr>
            </w:pPr>
          </w:p>
        </w:tc>
        <w:tc>
          <w:tcPr>
            <w:tcW w:w="1346" w:type="pct"/>
            <w:gridSpan w:val="2"/>
          </w:tcPr>
          <w:p w:rsidR="00611E79" w:rsidRPr="001E08AE" w:rsidRDefault="00611E79" w:rsidP="00611E7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下肢</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d</w:t>
            </w:r>
            <w:r w:rsidRPr="001E08AE">
              <w:rPr>
                <w:rFonts w:ascii="ＭＳ ゴシック" w:eastAsia="ＭＳ ゴシック" w:hAnsi="ＭＳ ゴシック" w:hint="eastAsia"/>
                <w:color w:val="000000" w:themeColor="text1"/>
                <w:sz w:val="22"/>
                <w:szCs w:val="22"/>
              </w:rPr>
              <w:t>)</w:t>
            </w:r>
          </w:p>
        </w:tc>
        <w:tc>
          <w:tcPr>
            <w:tcW w:w="640" w:type="pct"/>
          </w:tcPr>
          <w:p w:rsidR="00611E79" w:rsidRPr="001E08AE" w:rsidRDefault="00611E79" w:rsidP="00611E79">
            <w:pPr>
              <w:rPr>
                <w:color w:val="000000" w:themeColor="text1"/>
                <w:sz w:val="22"/>
                <w:szCs w:val="22"/>
              </w:rPr>
            </w:pPr>
          </w:p>
        </w:tc>
        <w:tc>
          <w:tcPr>
            <w:tcW w:w="1526" w:type="pct"/>
            <w:vMerge/>
          </w:tcPr>
          <w:p w:rsidR="00611E79" w:rsidRPr="001E08AE" w:rsidRDefault="00611E79" w:rsidP="00611E79">
            <w:pPr>
              <w:rPr>
                <w:rFonts w:asciiTheme="minorEastAsia" w:eastAsiaTheme="minorEastAsia" w:hAnsiTheme="minorEastAsia"/>
                <w:color w:val="000000" w:themeColor="text1"/>
                <w:sz w:val="22"/>
                <w:szCs w:val="22"/>
              </w:rPr>
            </w:pPr>
          </w:p>
        </w:tc>
      </w:tr>
      <w:tr w:rsidR="00611E79" w:rsidRPr="00D3747C" w:rsidTr="00AD3976">
        <w:trPr>
          <w:trHeight w:val="360"/>
        </w:trPr>
        <w:tc>
          <w:tcPr>
            <w:tcW w:w="253" w:type="pct"/>
            <w:vMerge/>
            <w:shd w:val="clear" w:color="auto" w:fill="auto"/>
          </w:tcPr>
          <w:p w:rsidR="00611E79" w:rsidRPr="001E08AE" w:rsidRDefault="00611E79" w:rsidP="00611E79">
            <w:pPr>
              <w:jc w:val="left"/>
              <w:rPr>
                <w:color w:val="000000" w:themeColor="text1"/>
                <w:sz w:val="22"/>
                <w:szCs w:val="22"/>
              </w:rPr>
            </w:pPr>
          </w:p>
        </w:tc>
        <w:tc>
          <w:tcPr>
            <w:tcW w:w="789" w:type="pct"/>
            <w:vMerge/>
            <w:shd w:val="clear" w:color="auto" w:fill="auto"/>
          </w:tcPr>
          <w:p w:rsidR="00611E79" w:rsidRPr="001E08AE" w:rsidRDefault="00611E79" w:rsidP="00611E79">
            <w:pPr>
              <w:rPr>
                <w:color w:val="000000" w:themeColor="text1"/>
                <w:sz w:val="22"/>
                <w:szCs w:val="22"/>
              </w:rPr>
            </w:pPr>
          </w:p>
        </w:tc>
        <w:tc>
          <w:tcPr>
            <w:tcW w:w="446" w:type="pct"/>
            <w:vMerge/>
          </w:tcPr>
          <w:p w:rsidR="00611E79" w:rsidRPr="001E08AE" w:rsidRDefault="00611E79" w:rsidP="00611E79">
            <w:pPr>
              <w:rPr>
                <w:color w:val="000000" w:themeColor="text1"/>
                <w:sz w:val="22"/>
                <w:szCs w:val="22"/>
              </w:rPr>
            </w:pPr>
          </w:p>
        </w:tc>
        <w:tc>
          <w:tcPr>
            <w:tcW w:w="1346" w:type="pct"/>
            <w:gridSpan w:val="2"/>
          </w:tcPr>
          <w:p w:rsidR="00611E79" w:rsidRPr="001E08AE" w:rsidRDefault="00611E79" w:rsidP="00611E7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体幹・脊柱</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e</w:t>
            </w:r>
            <w:r w:rsidRPr="001E08AE">
              <w:rPr>
                <w:rFonts w:ascii="ＭＳ ゴシック" w:eastAsia="ＭＳ ゴシック" w:hAnsi="ＭＳ ゴシック" w:hint="eastAsia"/>
                <w:color w:val="000000" w:themeColor="text1"/>
                <w:sz w:val="22"/>
                <w:szCs w:val="22"/>
              </w:rPr>
              <w:t>)</w:t>
            </w:r>
          </w:p>
        </w:tc>
        <w:tc>
          <w:tcPr>
            <w:tcW w:w="640" w:type="pct"/>
          </w:tcPr>
          <w:p w:rsidR="00611E79" w:rsidRPr="001E08AE" w:rsidRDefault="00611E79" w:rsidP="00611E79">
            <w:pPr>
              <w:rPr>
                <w:color w:val="000000" w:themeColor="text1"/>
                <w:sz w:val="22"/>
                <w:szCs w:val="22"/>
              </w:rPr>
            </w:pPr>
          </w:p>
        </w:tc>
        <w:tc>
          <w:tcPr>
            <w:tcW w:w="1526" w:type="pct"/>
            <w:vMerge/>
          </w:tcPr>
          <w:p w:rsidR="00611E79" w:rsidRPr="001E08AE" w:rsidRDefault="00611E79" w:rsidP="00611E79">
            <w:pPr>
              <w:rPr>
                <w:rFonts w:asciiTheme="minorEastAsia" w:eastAsiaTheme="minorEastAsia" w:hAnsiTheme="minorEastAsia"/>
                <w:color w:val="000000" w:themeColor="text1"/>
                <w:sz w:val="22"/>
                <w:szCs w:val="22"/>
              </w:rPr>
            </w:pPr>
          </w:p>
        </w:tc>
      </w:tr>
      <w:tr w:rsidR="00611E79" w:rsidRPr="00D3747C" w:rsidTr="00AD3976">
        <w:trPr>
          <w:trHeight w:val="360"/>
        </w:trPr>
        <w:tc>
          <w:tcPr>
            <w:tcW w:w="253" w:type="pct"/>
            <w:vMerge/>
            <w:shd w:val="clear" w:color="auto" w:fill="auto"/>
          </w:tcPr>
          <w:p w:rsidR="00611E79" w:rsidRPr="001E08AE" w:rsidRDefault="00611E79" w:rsidP="00611E79">
            <w:pPr>
              <w:jc w:val="left"/>
              <w:rPr>
                <w:color w:val="000000" w:themeColor="text1"/>
                <w:sz w:val="22"/>
                <w:szCs w:val="22"/>
              </w:rPr>
            </w:pPr>
          </w:p>
        </w:tc>
        <w:tc>
          <w:tcPr>
            <w:tcW w:w="789" w:type="pct"/>
            <w:vMerge/>
            <w:shd w:val="clear" w:color="auto" w:fill="auto"/>
          </w:tcPr>
          <w:p w:rsidR="00611E79" w:rsidRPr="001E08AE" w:rsidRDefault="00611E79" w:rsidP="00611E79">
            <w:pPr>
              <w:rPr>
                <w:color w:val="000000" w:themeColor="text1"/>
                <w:sz w:val="22"/>
                <w:szCs w:val="22"/>
              </w:rPr>
            </w:pPr>
          </w:p>
        </w:tc>
        <w:tc>
          <w:tcPr>
            <w:tcW w:w="446" w:type="pct"/>
            <w:vMerge/>
          </w:tcPr>
          <w:p w:rsidR="00611E79" w:rsidRPr="001E08AE" w:rsidRDefault="00611E79" w:rsidP="00611E79">
            <w:pPr>
              <w:rPr>
                <w:color w:val="000000" w:themeColor="text1"/>
                <w:sz w:val="22"/>
                <w:szCs w:val="22"/>
              </w:rPr>
            </w:pPr>
          </w:p>
        </w:tc>
        <w:tc>
          <w:tcPr>
            <w:tcW w:w="1346" w:type="pct"/>
            <w:gridSpan w:val="2"/>
          </w:tcPr>
          <w:p w:rsidR="00611E79" w:rsidRPr="001E08AE" w:rsidRDefault="00611E79" w:rsidP="00611E7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肢体の機能</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f</w:t>
            </w:r>
            <w:r w:rsidRPr="001E08AE">
              <w:rPr>
                <w:rFonts w:ascii="ＭＳ ゴシック" w:eastAsia="ＭＳ ゴシック" w:hAnsi="ＭＳ ゴシック" w:hint="eastAsia"/>
                <w:color w:val="000000" w:themeColor="text1"/>
                <w:sz w:val="22"/>
                <w:szCs w:val="22"/>
              </w:rPr>
              <w:t>)</w:t>
            </w:r>
          </w:p>
        </w:tc>
        <w:tc>
          <w:tcPr>
            <w:tcW w:w="640" w:type="pct"/>
          </w:tcPr>
          <w:p w:rsidR="00611E79" w:rsidRPr="001E08AE" w:rsidRDefault="00611E79" w:rsidP="00611E79">
            <w:pPr>
              <w:rPr>
                <w:color w:val="000000" w:themeColor="text1"/>
                <w:sz w:val="22"/>
                <w:szCs w:val="22"/>
              </w:rPr>
            </w:pPr>
          </w:p>
        </w:tc>
        <w:tc>
          <w:tcPr>
            <w:tcW w:w="1526" w:type="pct"/>
            <w:vMerge/>
          </w:tcPr>
          <w:p w:rsidR="00611E79" w:rsidRPr="001E08AE" w:rsidRDefault="00611E79" w:rsidP="00611E79">
            <w:pPr>
              <w:rPr>
                <w:rFonts w:asciiTheme="minorEastAsia" w:eastAsiaTheme="minorEastAsia" w:hAnsiTheme="minorEastAsia"/>
                <w:color w:val="000000" w:themeColor="text1"/>
                <w:sz w:val="22"/>
                <w:szCs w:val="22"/>
              </w:rPr>
            </w:pPr>
          </w:p>
        </w:tc>
      </w:tr>
      <w:tr w:rsidR="00611E79" w:rsidRPr="00D3747C" w:rsidTr="00AD3976">
        <w:trPr>
          <w:trHeight w:val="360"/>
        </w:trPr>
        <w:tc>
          <w:tcPr>
            <w:tcW w:w="253" w:type="pct"/>
            <w:vMerge/>
            <w:shd w:val="clear" w:color="auto" w:fill="auto"/>
          </w:tcPr>
          <w:p w:rsidR="00611E79" w:rsidRPr="001E08AE" w:rsidRDefault="00611E79" w:rsidP="00611E79">
            <w:pPr>
              <w:jc w:val="left"/>
              <w:rPr>
                <w:color w:val="000000" w:themeColor="text1"/>
                <w:sz w:val="22"/>
                <w:szCs w:val="22"/>
              </w:rPr>
            </w:pPr>
          </w:p>
        </w:tc>
        <w:tc>
          <w:tcPr>
            <w:tcW w:w="789" w:type="pct"/>
            <w:vMerge/>
            <w:shd w:val="clear" w:color="auto" w:fill="auto"/>
          </w:tcPr>
          <w:p w:rsidR="00611E79" w:rsidRPr="001E08AE" w:rsidRDefault="00611E79" w:rsidP="00611E79">
            <w:pPr>
              <w:rPr>
                <w:color w:val="000000" w:themeColor="text1"/>
                <w:sz w:val="22"/>
                <w:szCs w:val="22"/>
              </w:rPr>
            </w:pPr>
          </w:p>
        </w:tc>
        <w:tc>
          <w:tcPr>
            <w:tcW w:w="446" w:type="pct"/>
            <w:vMerge w:val="restart"/>
            <w:vAlign w:val="center"/>
          </w:tcPr>
          <w:p w:rsidR="00611E79" w:rsidRPr="001E08AE" w:rsidRDefault="00611E79" w:rsidP="00611E79">
            <w:pPr>
              <w:jc w:val="center"/>
              <w:rPr>
                <w:color w:val="000000" w:themeColor="text1"/>
                <w:sz w:val="22"/>
                <w:szCs w:val="22"/>
              </w:rPr>
            </w:pPr>
            <w:r w:rsidRPr="001E08AE">
              <w:rPr>
                <w:rFonts w:hint="eastAsia"/>
                <w:color w:val="000000" w:themeColor="text1"/>
                <w:sz w:val="22"/>
                <w:szCs w:val="22"/>
              </w:rPr>
              <w:t>□基準</w:t>
            </w:r>
          </w:p>
          <w:p w:rsidR="00611E79" w:rsidRPr="001E08AE" w:rsidRDefault="00611E79" w:rsidP="00611E79">
            <w:pPr>
              <w:jc w:val="center"/>
              <w:rPr>
                <w:color w:val="000000" w:themeColor="text1"/>
                <w:sz w:val="22"/>
                <w:szCs w:val="22"/>
              </w:rPr>
            </w:pPr>
            <w:r w:rsidRPr="001E08AE">
              <w:rPr>
                <w:rFonts w:hint="eastAsia"/>
                <w:color w:val="000000" w:themeColor="text1"/>
                <w:sz w:val="22"/>
                <w:szCs w:val="22"/>
              </w:rPr>
              <w:t>②</w:t>
            </w:r>
          </w:p>
        </w:tc>
        <w:tc>
          <w:tcPr>
            <w:tcW w:w="1346" w:type="pct"/>
            <w:gridSpan w:val="2"/>
          </w:tcPr>
          <w:p w:rsidR="00611E79" w:rsidRPr="001E08AE" w:rsidRDefault="00611E79" w:rsidP="00611E7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悪性新生物</w:t>
            </w:r>
          </w:p>
        </w:tc>
        <w:tc>
          <w:tcPr>
            <w:tcW w:w="640" w:type="pct"/>
          </w:tcPr>
          <w:p w:rsidR="00611E79" w:rsidRPr="001E08AE" w:rsidRDefault="00611E79" w:rsidP="00611E79">
            <w:pPr>
              <w:rPr>
                <w:color w:val="000000" w:themeColor="text1"/>
                <w:sz w:val="22"/>
                <w:szCs w:val="22"/>
              </w:rPr>
            </w:pPr>
          </w:p>
        </w:tc>
        <w:tc>
          <w:tcPr>
            <w:tcW w:w="1526" w:type="pct"/>
            <w:vMerge/>
          </w:tcPr>
          <w:p w:rsidR="00611E79" w:rsidRPr="001E08AE" w:rsidRDefault="00611E79" w:rsidP="00611E79">
            <w:pPr>
              <w:rPr>
                <w:rFonts w:asciiTheme="minorEastAsia" w:eastAsiaTheme="minorEastAsia" w:hAnsiTheme="minorEastAsia"/>
                <w:color w:val="000000" w:themeColor="text1"/>
                <w:sz w:val="22"/>
                <w:szCs w:val="22"/>
              </w:rPr>
            </w:pPr>
          </w:p>
        </w:tc>
      </w:tr>
      <w:tr w:rsidR="00611E79" w:rsidRPr="00D3747C" w:rsidTr="00AD3976">
        <w:trPr>
          <w:trHeight w:val="360"/>
        </w:trPr>
        <w:tc>
          <w:tcPr>
            <w:tcW w:w="253" w:type="pct"/>
            <w:vMerge/>
            <w:shd w:val="clear" w:color="auto" w:fill="auto"/>
          </w:tcPr>
          <w:p w:rsidR="00611E79" w:rsidRPr="001E08AE" w:rsidRDefault="00611E79" w:rsidP="00611E79">
            <w:pPr>
              <w:jc w:val="left"/>
              <w:rPr>
                <w:color w:val="000000" w:themeColor="text1"/>
                <w:sz w:val="22"/>
                <w:szCs w:val="22"/>
              </w:rPr>
            </w:pPr>
          </w:p>
        </w:tc>
        <w:tc>
          <w:tcPr>
            <w:tcW w:w="789" w:type="pct"/>
            <w:vMerge/>
            <w:shd w:val="clear" w:color="auto" w:fill="auto"/>
          </w:tcPr>
          <w:p w:rsidR="00611E79" w:rsidRPr="001E08AE" w:rsidRDefault="00611E79" w:rsidP="00611E79">
            <w:pPr>
              <w:rPr>
                <w:color w:val="000000" w:themeColor="text1"/>
                <w:sz w:val="22"/>
                <w:szCs w:val="22"/>
              </w:rPr>
            </w:pPr>
          </w:p>
        </w:tc>
        <w:tc>
          <w:tcPr>
            <w:tcW w:w="446" w:type="pct"/>
            <w:vMerge/>
          </w:tcPr>
          <w:p w:rsidR="00611E79" w:rsidRPr="001E08AE" w:rsidRDefault="00611E79" w:rsidP="00611E79">
            <w:pPr>
              <w:rPr>
                <w:color w:val="000000" w:themeColor="text1"/>
                <w:sz w:val="22"/>
                <w:szCs w:val="22"/>
              </w:rPr>
            </w:pPr>
          </w:p>
        </w:tc>
        <w:tc>
          <w:tcPr>
            <w:tcW w:w="1346" w:type="pct"/>
            <w:gridSpan w:val="2"/>
          </w:tcPr>
          <w:p w:rsidR="00611E79" w:rsidRPr="001E08AE" w:rsidRDefault="00611E79" w:rsidP="00611E7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慢性腎疾患</w:t>
            </w:r>
          </w:p>
        </w:tc>
        <w:tc>
          <w:tcPr>
            <w:tcW w:w="640" w:type="pct"/>
          </w:tcPr>
          <w:p w:rsidR="00611E79" w:rsidRPr="001E08AE" w:rsidRDefault="00611E79" w:rsidP="00611E79">
            <w:pPr>
              <w:rPr>
                <w:color w:val="000000" w:themeColor="text1"/>
                <w:sz w:val="22"/>
                <w:szCs w:val="22"/>
              </w:rPr>
            </w:pPr>
          </w:p>
        </w:tc>
        <w:tc>
          <w:tcPr>
            <w:tcW w:w="1526" w:type="pct"/>
            <w:vMerge/>
          </w:tcPr>
          <w:p w:rsidR="00611E79" w:rsidRPr="001E08AE" w:rsidRDefault="00611E79" w:rsidP="00611E79">
            <w:pPr>
              <w:rPr>
                <w:rFonts w:asciiTheme="minorEastAsia" w:eastAsiaTheme="minorEastAsia" w:hAnsiTheme="minorEastAsia"/>
                <w:color w:val="000000" w:themeColor="text1"/>
                <w:sz w:val="22"/>
                <w:szCs w:val="22"/>
              </w:rPr>
            </w:pPr>
          </w:p>
        </w:tc>
      </w:tr>
      <w:tr w:rsidR="00611E79" w:rsidRPr="00D3747C" w:rsidTr="00AD3976">
        <w:trPr>
          <w:trHeight w:val="150"/>
        </w:trPr>
        <w:tc>
          <w:tcPr>
            <w:tcW w:w="253" w:type="pct"/>
            <w:vMerge/>
            <w:shd w:val="clear" w:color="auto" w:fill="auto"/>
          </w:tcPr>
          <w:p w:rsidR="00611E79" w:rsidRPr="001E08AE" w:rsidRDefault="00611E79" w:rsidP="00611E79">
            <w:pPr>
              <w:jc w:val="left"/>
              <w:rPr>
                <w:color w:val="000000" w:themeColor="text1"/>
                <w:sz w:val="22"/>
                <w:szCs w:val="22"/>
              </w:rPr>
            </w:pPr>
          </w:p>
        </w:tc>
        <w:tc>
          <w:tcPr>
            <w:tcW w:w="789" w:type="pct"/>
            <w:vMerge/>
            <w:shd w:val="clear" w:color="auto" w:fill="auto"/>
          </w:tcPr>
          <w:p w:rsidR="00611E79" w:rsidRPr="001E08AE" w:rsidRDefault="00611E79" w:rsidP="00611E79">
            <w:pPr>
              <w:rPr>
                <w:color w:val="000000" w:themeColor="text1"/>
                <w:sz w:val="22"/>
                <w:szCs w:val="22"/>
              </w:rPr>
            </w:pPr>
          </w:p>
        </w:tc>
        <w:tc>
          <w:tcPr>
            <w:tcW w:w="446" w:type="pct"/>
            <w:vMerge/>
          </w:tcPr>
          <w:p w:rsidR="00611E79" w:rsidRPr="001E08AE" w:rsidRDefault="00611E79" w:rsidP="00611E79">
            <w:pPr>
              <w:rPr>
                <w:color w:val="000000" w:themeColor="text1"/>
                <w:sz w:val="22"/>
                <w:szCs w:val="22"/>
              </w:rPr>
            </w:pPr>
          </w:p>
        </w:tc>
        <w:tc>
          <w:tcPr>
            <w:tcW w:w="1346" w:type="pct"/>
            <w:gridSpan w:val="2"/>
          </w:tcPr>
          <w:p w:rsidR="00611E79" w:rsidRPr="001E08AE" w:rsidRDefault="00611E79" w:rsidP="00611E7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慢性呼吸器疾患</w:t>
            </w:r>
          </w:p>
        </w:tc>
        <w:tc>
          <w:tcPr>
            <w:tcW w:w="640" w:type="pct"/>
          </w:tcPr>
          <w:p w:rsidR="00611E79" w:rsidRPr="001E08AE" w:rsidRDefault="00611E79" w:rsidP="00611E79">
            <w:pPr>
              <w:rPr>
                <w:color w:val="000000" w:themeColor="text1"/>
                <w:sz w:val="22"/>
                <w:szCs w:val="22"/>
              </w:rPr>
            </w:pPr>
          </w:p>
        </w:tc>
        <w:tc>
          <w:tcPr>
            <w:tcW w:w="1526" w:type="pct"/>
            <w:vMerge/>
          </w:tcPr>
          <w:p w:rsidR="00611E79" w:rsidRPr="001E08AE" w:rsidRDefault="00611E79" w:rsidP="00611E79">
            <w:pPr>
              <w:rPr>
                <w:rFonts w:asciiTheme="minorEastAsia" w:eastAsiaTheme="minorEastAsia" w:hAnsiTheme="minorEastAsia"/>
                <w:color w:val="000000" w:themeColor="text1"/>
                <w:sz w:val="22"/>
                <w:szCs w:val="22"/>
              </w:rPr>
            </w:pPr>
          </w:p>
        </w:tc>
      </w:tr>
      <w:tr w:rsidR="00611E79" w:rsidRPr="00D3747C" w:rsidTr="00AD3976">
        <w:trPr>
          <w:trHeight w:val="269"/>
        </w:trPr>
        <w:tc>
          <w:tcPr>
            <w:tcW w:w="253" w:type="pct"/>
            <w:vMerge/>
            <w:shd w:val="clear" w:color="auto" w:fill="auto"/>
          </w:tcPr>
          <w:p w:rsidR="00611E79" w:rsidRPr="001E08AE" w:rsidRDefault="00611E79" w:rsidP="00611E79">
            <w:pPr>
              <w:jc w:val="left"/>
              <w:rPr>
                <w:color w:val="000000" w:themeColor="text1"/>
                <w:sz w:val="22"/>
                <w:szCs w:val="22"/>
              </w:rPr>
            </w:pPr>
          </w:p>
        </w:tc>
        <w:tc>
          <w:tcPr>
            <w:tcW w:w="789" w:type="pct"/>
            <w:vMerge/>
            <w:shd w:val="clear" w:color="auto" w:fill="auto"/>
          </w:tcPr>
          <w:p w:rsidR="00611E79" w:rsidRPr="001E08AE" w:rsidRDefault="00611E79" w:rsidP="00611E79">
            <w:pPr>
              <w:rPr>
                <w:color w:val="000000" w:themeColor="text1"/>
                <w:sz w:val="22"/>
                <w:szCs w:val="22"/>
              </w:rPr>
            </w:pPr>
          </w:p>
        </w:tc>
        <w:tc>
          <w:tcPr>
            <w:tcW w:w="446" w:type="pct"/>
            <w:vMerge/>
          </w:tcPr>
          <w:p w:rsidR="00611E79" w:rsidRPr="001E08AE" w:rsidRDefault="00611E79" w:rsidP="00611E79">
            <w:pPr>
              <w:rPr>
                <w:color w:val="000000" w:themeColor="text1"/>
                <w:sz w:val="22"/>
                <w:szCs w:val="22"/>
              </w:rPr>
            </w:pPr>
          </w:p>
        </w:tc>
        <w:tc>
          <w:tcPr>
            <w:tcW w:w="1346" w:type="pct"/>
            <w:gridSpan w:val="2"/>
          </w:tcPr>
          <w:p w:rsidR="00611E79" w:rsidRPr="001E08AE" w:rsidRDefault="00611E79" w:rsidP="00611E7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慢性心疾患</w:t>
            </w:r>
          </w:p>
        </w:tc>
        <w:tc>
          <w:tcPr>
            <w:tcW w:w="640" w:type="pct"/>
          </w:tcPr>
          <w:p w:rsidR="00611E79" w:rsidRPr="001E08AE" w:rsidRDefault="00611E79" w:rsidP="00611E79">
            <w:pPr>
              <w:rPr>
                <w:color w:val="000000" w:themeColor="text1"/>
                <w:sz w:val="22"/>
                <w:szCs w:val="22"/>
              </w:rPr>
            </w:pPr>
          </w:p>
        </w:tc>
        <w:tc>
          <w:tcPr>
            <w:tcW w:w="1526" w:type="pct"/>
            <w:vMerge/>
          </w:tcPr>
          <w:p w:rsidR="00611E79" w:rsidRPr="001E08AE" w:rsidRDefault="00611E79" w:rsidP="00611E79">
            <w:pPr>
              <w:rPr>
                <w:rFonts w:asciiTheme="minorEastAsia" w:eastAsiaTheme="minorEastAsia" w:hAnsiTheme="minorEastAsia"/>
                <w:color w:val="000000" w:themeColor="text1"/>
                <w:sz w:val="22"/>
                <w:szCs w:val="22"/>
              </w:rPr>
            </w:pPr>
          </w:p>
        </w:tc>
      </w:tr>
      <w:tr w:rsidR="00611E79" w:rsidRPr="00D3747C" w:rsidTr="00AD3976">
        <w:trPr>
          <w:trHeight w:val="274"/>
        </w:trPr>
        <w:tc>
          <w:tcPr>
            <w:tcW w:w="253" w:type="pct"/>
            <w:vMerge/>
            <w:shd w:val="clear" w:color="auto" w:fill="auto"/>
          </w:tcPr>
          <w:p w:rsidR="00611E79" w:rsidRPr="001E08AE" w:rsidRDefault="00611E79" w:rsidP="00611E79">
            <w:pPr>
              <w:jc w:val="left"/>
              <w:rPr>
                <w:color w:val="000000" w:themeColor="text1"/>
                <w:sz w:val="22"/>
                <w:szCs w:val="22"/>
              </w:rPr>
            </w:pPr>
          </w:p>
        </w:tc>
        <w:tc>
          <w:tcPr>
            <w:tcW w:w="789" w:type="pct"/>
            <w:vMerge/>
            <w:shd w:val="clear" w:color="auto" w:fill="auto"/>
          </w:tcPr>
          <w:p w:rsidR="00611E79" w:rsidRPr="001E08AE" w:rsidRDefault="00611E79" w:rsidP="00611E79">
            <w:pPr>
              <w:rPr>
                <w:color w:val="000000" w:themeColor="text1"/>
                <w:sz w:val="22"/>
                <w:szCs w:val="22"/>
              </w:rPr>
            </w:pPr>
          </w:p>
        </w:tc>
        <w:tc>
          <w:tcPr>
            <w:tcW w:w="446" w:type="pct"/>
            <w:vMerge/>
          </w:tcPr>
          <w:p w:rsidR="00611E79" w:rsidRPr="001E08AE" w:rsidRDefault="00611E79" w:rsidP="00611E79">
            <w:pPr>
              <w:rPr>
                <w:color w:val="000000" w:themeColor="text1"/>
                <w:sz w:val="22"/>
                <w:szCs w:val="22"/>
              </w:rPr>
            </w:pPr>
          </w:p>
        </w:tc>
        <w:tc>
          <w:tcPr>
            <w:tcW w:w="1346" w:type="pct"/>
            <w:gridSpan w:val="2"/>
          </w:tcPr>
          <w:p w:rsidR="00611E79" w:rsidRPr="001E08AE" w:rsidRDefault="00611E79" w:rsidP="00611E7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先天性代謝異常</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g</w:t>
            </w:r>
            <w:r w:rsidRPr="001E08AE">
              <w:rPr>
                <w:rFonts w:ascii="ＭＳ ゴシック" w:eastAsia="ＭＳ ゴシック" w:hAnsi="ＭＳ ゴシック" w:hint="eastAsia"/>
                <w:color w:val="000000" w:themeColor="text1"/>
                <w:sz w:val="22"/>
                <w:szCs w:val="22"/>
              </w:rPr>
              <w:t>)</w:t>
            </w:r>
          </w:p>
        </w:tc>
        <w:tc>
          <w:tcPr>
            <w:tcW w:w="640" w:type="pct"/>
          </w:tcPr>
          <w:p w:rsidR="00611E79" w:rsidRPr="001E08AE" w:rsidRDefault="00611E79" w:rsidP="00611E79">
            <w:pPr>
              <w:rPr>
                <w:color w:val="000000" w:themeColor="text1"/>
                <w:sz w:val="22"/>
                <w:szCs w:val="22"/>
              </w:rPr>
            </w:pPr>
          </w:p>
        </w:tc>
        <w:tc>
          <w:tcPr>
            <w:tcW w:w="1526" w:type="pct"/>
            <w:vMerge/>
          </w:tcPr>
          <w:p w:rsidR="00611E79" w:rsidRPr="001E08AE" w:rsidRDefault="00611E79" w:rsidP="00611E79">
            <w:pPr>
              <w:rPr>
                <w:rFonts w:asciiTheme="minorEastAsia" w:eastAsiaTheme="minorEastAsia" w:hAnsiTheme="minorEastAsia"/>
                <w:color w:val="000000" w:themeColor="text1"/>
                <w:sz w:val="22"/>
                <w:szCs w:val="22"/>
              </w:rPr>
            </w:pPr>
          </w:p>
        </w:tc>
      </w:tr>
      <w:tr w:rsidR="00611E79" w:rsidRPr="00D3747C" w:rsidTr="00AD3976">
        <w:trPr>
          <w:trHeight w:val="295"/>
        </w:trPr>
        <w:tc>
          <w:tcPr>
            <w:tcW w:w="253" w:type="pct"/>
            <w:vMerge/>
            <w:shd w:val="clear" w:color="auto" w:fill="auto"/>
          </w:tcPr>
          <w:p w:rsidR="00611E79" w:rsidRPr="001E08AE" w:rsidRDefault="00611E79" w:rsidP="00611E79">
            <w:pPr>
              <w:jc w:val="left"/>
              <w:rPr>
                <w:color w:val="000000" w:themeColor="text1"/>
                <w:sz w:val="22"/>
                <w:szCs w:val="22"/>
              </w:rPr>
            </w:pPr>
          </w:p>
        </w:tc>
        <w:tc>
          <w:tcPr>
            <w:tcW w:w="789" w:type="pct"/>
            <w:vMerge/>
            <w:shd w:val="clear" w:color="auto" w:fill="auto"/>
          </w:tcPr>
          <w:p w:rsidR="00611E79" w:rsidRPr="001E08AE" w:rsidRDefault="00611E79" w:rsidP="00611E79">
            <w:pPr>
              <w:rPr>
                <w:color w:val="000000" w:themeColor="text1"/>
                <w:sz w:val="22"/>
                <w:szCs w:val="22"/>
              </w:rPr>
            </w:pPr>
          </w:p>
        </w:tc>
        <w:tc>
          <w:tcPr>
            <w:tcW w:w="446" w:type="pct"/>
            <w:vMerge/>
          </w:tcPr>
          <w:p w:rsidR="00611E79" w:rsidRPr="001E08AE" w:rsidRDefault="00611E79" w:rsidP="00611E79">
            <w:pPr>
              <w:rPr>
                <w:color w:val="000000" w:themeColor="text1"/>
                <w:sz w:val="22"/>
                <w:szCs w:val="22"/>
              </w:rPr>
            </w:pPr>
          </w:p>
        </w:tc>
        <w:tc>
          <w:tcPr>
            <w:tcW w:w="1346" w:type="pct"/>
            <w:gridSpan w:val="2"/>
          </w:tcPr>
          <w:p w:rsidR="00611E79" w:rsidRPr="001E08AE" w:rsidRDefault="00611E79" w:rsidP="00611E7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神経・筋疾患</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g</w:t>
            </w:r>
            <w:r w:rsidRPr="001E08AE">
              <w:rPr>
                <w:rFonts w:ascii="ＭＳ ゴシック" w:eastAsia="ＭＳ ゴシック" w:hAnsi="ＭＳ ゴシック" w:hint="eastAsia"/>
                <w:color w:val="000000" w:themeColor="text1"/>
                <w:sz w:val="22"/>
                <w:szCs w:val="22"/>
              </w:rPr>
              <w:t>)</w:t>
            </w:r>
          </w:p>
        </w:tc>
        <w:tc>
          <w:tcPr>
            <w:tcW w:w="640" w:type="pct"/>
          </w:tcPr>
          <w:p w:rsidR="00611E79" w:rsidRPr="001E08AE" w:rsidRDefault="00611E79" w:rsidP="00611E79">
            <w:pPr>
              <w:rPr>
                <w:color w:val="000000" w:themeColor="text1"/>
                <w:sz w:val="22"/>
                <w:szCs w:val="22"/>
              </w:rPr>
            </w:pPr>
          </w:p>
        </w:tc>
        <w:tc>
          <w:tcPr>
            <w:tcW w:w="1526" w:type="pct"/>
            <w:vMerge/>
          </w:tcPr>
          <w:p w:rsidR="00611E79" w:rsidRPr="001E08AE" w:rsidRDefault="00611E79" w:rsidP="00611E79">
            <w:pPr>
              <w:rPr>
                <w:rFonts w:asciiTheme="minorEastAsia" w:eastAsiaTheme="minorEastAsia" w:hAnsiTheme="minorEastAsia"/>
                <w:color w:val="000000" w:themeColor="text1"/>
                <w:sz w:val="22"/>
                <w:szCs w:val="22"/>
              </w:rPr>
            </w:pPr>
          </w:p>
        </w:tc>
      </w:tr>
      <w:tr w:rsidR="00611E79" w:rsidRPr="00D3747C" w:rsidTr="00AD3976">
        <w:trPr>
          <w:trHeight w:val="192"/>
        </w:trPr>
        <w:tc>
          <w:tcPr>
            <w:tcW w:w="253" w:type="pct"/>
            <w:vMerge/>
            <w:shd w:val="clear" w:color="auto" w:fill="auto"/>
          </w:tcPr>
          <w:p w:rsidR="00611E79" w:rsidRPr="001E08AE" w:rsidRDefault="00611E79" w:rsidP="00611E79">
            <w:pPr>
              <w:jc w:val="left"/>
              <w:rPr>
                <w:color w:val="000000" w:themeColor="text1"/>
                <w:sz w:val="22"/>
                <w:szCs w:val="22"/>
              </w:rPr>
            </w:pPr>
          </w:p>
        </w:tc>
        <w:tc>
          <w:tcPr>
            <w:tcW w:w="789" w:type="pct"/>
            <w:vMerge/>
            <w:shd w:val="clear" w:color="auto" w:fill="auto"/>
          </w:tcPr>
          <w:p w:rsidR="00611E79" w:rsidRPr="001E08AE" w:rsidRDefault="00611E79" w:rsidP="00611E79">
            <w:pPr>
              <w:rPr>
                <w:color w:val="000000" w:themeColor="text1"/>
                <w:sz w:val="22"/>
                <w:szCs w:val="22"/>
              </w:rPr>
            </w:pPr>
          </w:p>
        </w:tc>
        <w:tc>
          <w:tcPr>
            <w:tcW w:w="446" w:type="pct"/>
            <w:vMerge/>
          </w:tcPr>
          <w:p w:rsidR="00611E79" w:rsidRPr="001E08AE" w:rsidRDefault="00611E79" w:rsidP="00611E79">
            <w:pPr>
              <w:rPr>
                <w:color w:val="000000" w:themeColor="text1"/>
                <w:sz w:val="22"/>
                <w:szCs w:val="22"/>
              </w:rPr>
            </w:pPr>
          </w:p>
        </w:tc>
        <w:tc>
          <w:tcPr>
            <w:tcW w:w="1346" w:type="pct"/>
            <w:gridSpan w:val="2"/>
          </w:tcPr>
          <w:p w:rsidR="00611E79" w:rsidRPr="001E08AE" w:rsidRDefault="00611E79" w:rsidP="00611E79">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慢性消化器疾患</w:t>
            </w:r>
          </w:p>
        </w:tc>
        <w:tc>
          <w:tcPr>
            <w:tcW w:w="640" w:type="pct"/>
          </w:tcPr>
          <w:p w:rsidR="00611E79" w:rsidRPr="001E08AE" w:rsidRDefault="00611E79" w:rsidP="00611E79">
            <w:pPr>
              <w:rPr>
                <w:color w:val="000000" w:themeColor="text1"/>
                <w:sz w:val="22"/>
                <w:szCs w:val="22"/>
              </w:rPr>
            </w:pPr>
          </w:p>
        </w:tc>
        <w:tc>
          <w:tcPr>
            <w:tcW w:w="1526" w:type="pct"/>
            <w:vMerge/>
          </w:tcPr>
          <w:p w:rsidR="00611E79" w:rsidRPr="001E08AE" w:rsidRDefault="00611E79" w:rsidP="00611E79">
            <w:pPr>
              <w:rPr>
                <w:rFonts w:asciiTheme="minorEastAsia" w:eastAsiaTheme="minorEastAsia" w:hAnsiTheme="minorEastAsia"/>
                <w:color w:val="000000" w:themeColor="text1"/>
                <w:sz w:val="22"/>
                <w:szCs w:val="22"/>
              </w:rPr>
            </w:pPr>
          </w:p>
        </w:tc>
      </w:tr>
      <w:tr w:rsidR="00F87DA2" w:rsidRPr="00D3747C" w:rsidTr="004E03C0">
        <w:trPr>
          <w:trHeight w:val="194"/>
        </w:trPr>
        <w:tc>
          <w:tcPr>
            <w:tcW w:w="253" w:type="pct"/>
            <w:vMerge/>
            <w:shd w:val="clear" w:color="auto" w:fill="auto"/>
          </w:tcPr>
          <w:p w:rsidR="00F87DA2" w:rsidRPr="001E08AE" w:rsidRDefault="00F87DA2" w:rsidP="00F87DA2">
            <w:pPr>
              <w:jc w:val="left"/>
              <w:rPr>
                <w:color w:val="000000" w:themeColor="text1"/>
                <w:sz w:val="22"/>
                <w:szCs w:val="22"/>
              </w:rPr>
            </w:pPr>
          </w:p>
        </w:tc>
        <w:tc>
          <w:tcPr>
            <w:tcW w:w="789" w:type="pct"/>
            <w:vMerge/>
            <w:shd w:val="clear" w:color="auto" w:fill="auto"/>
          </w:tcPr>
          <w:p w:rsidR="00F87DA2" w:rsidRPr="001E08AE" w:rsidRDefault="00F87DA2" w:rsidP="00F87DA2">
            <w:pPr>
              <w:rPr>
                <w:color w:val="000000" w:themeColor="text1"/>
                <w:sz w:val="22"/>
                <w:szCs w:val="22"/>
              </w:rPr>
            </w:pPr>
          </w:p>
        </w:tc>
        <w:tc>
          <w:tcPr>
            <w:tcW w:w="446" w:type="pct"/>
            <w:vMerge/>
          </w:tcPr>
          <w:p w:rsidR="00F87DA2" w:rsidRPr="001E08AE" w:rsidRDefault="00F87DA2" w:rsidP="00F87DA2">
            <w:pPr>
              <w:rPr>
                <w:color w:val="000000" w:themeColor="text1"/>
                <w:sz w:val="22"/>
                <w:szCs w:val="22"/>
              </w:rPr>
            </w:pPr>
          </w:p>
        </w:tc>
        <w:tc>
          <w:tcPr>
            <w:tcW w:w="1346" w:type="pct"/>
            <w:gridSpan w:val="2"/>
            <w:vAlign w:val="center"/>
          </w:tcPr>
          <w:p w:rsidR="00F87DA2" w:rsidRPr="001E08AE" w:rsidRDefault="00F87DA2" w:rsidP="00F87DA2">
            <w:pPr>
              <w:widowControl/>
              <w:rPr>
                <w:color w:val="000000" w:themeColor="text1"/>
                <w:sz w:val="22"/>
                <w:szCs w:val="22"/>
              </w:rPr>
            </w:pPr>
            <w:r w:rsidRPr="001E08AE">
              <w:rPr>
                <w:rFonts w:asciiTheme="minorEastAsia" w:eastAsiaTheme="minorEastAsia" w:hAnsiTheme="minorEastAsia" w:hint="eastAsia"/>
                <w:color w:val="000000" w:themeColor="text1"/>
                <w:sz w:val="22"/>
                <w:szCs w:val="22"/>
              </w:rPr>
              <w:t>染色体又は遺伝子に変化を伴う症候群</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g</w:t>
            </w:r>
            <w:r w:rsidRPr="001E08AE">
              <w:rPr>
                <w:rFonts w:ascii="ＭＳ ゴシック" w:eastAsia="ＭＳ ゴシック" w:hAnsi="ＭＳ ゴシック" w:hint="eastAsia"/>
                <w:color w:val="000000" w:themeColor="text1"/>
                <w:sz w:val="22"/>
                <w:szCs w:val="22"/>
              </w:rPr>
              <w:t>)</w:t>
            </w:r>
          </w:p>
        </w:tc>
        <w:tc>
          <w:tcPr>
            <w:tcW w:w="640" w:type="pct"/>
          </w:tcPr>
          <w:p w:rsidR="00F87DA2" w:rsidRPr="001E08AE" w:rsidRDefault="00F87DA2" w:rsidP="00F87DA2">
            <w:pPr>
              <w:rPr>
                <w:color w:val="000000" w:themeColor="text1"/>
                <w:sz w:val="22"/>
                <w:szCs w:val="22"/>
              </w:rPr>
            </w:pPr>
          </w:p>
        </w:tc>
        <w:tc>
          <w:tcPr>
            <w:tcW w:w="1526" w:type="pct"/>
            <w:vMerge/>
          </w:tcPr>
          <w:p w:rsidR="00F87DA2" w:rsidRPr="001E08AE" w:rsidRDefault="00F87DA2" w:rsidP="00F87DA2">
            <w:pPr>
              <w:rPr>
                <w:rFonts w:asciiTheme="minorEastAsia" w:eastAsiaTheme="minorEastAsia" w:hAnsiTheme="minorEastAsia"/>
                <w:color w:val="000000" w:themeColor="text1"/>
                <w:sz w:val="22"/>
                <w:szCs w:val="22"/>
              </w:rPr>
            </w:pPr>
          </w:p>
        </w:tc>
      </w:tr>
      <w:tr w:rsidR="00F87DA2" w:rsidRPr="00D3747C" w:rsidTr="00AD3976">
        <w:trPr>
          <w:trHeight w:val="194"/>
        </w:trPr>
        <w:tc>
          <w:tcPr>
            <w:tcW w:w="253" w:type="pct"/>
            <w:vMerge/>
            <w:shd w:val="clear" w:color="auto" w:fill="auto"/>
          </w:tcPr>
          <w:p w:rsidR="00F87DA2" w:rsidRPr="001E08AE" w:rsidRDefault="00F87DA2" w:rsidP="00F87DA2">
            <w:pPr>
              <w:jc w:val="left"/>
              <w:rPr>
                <w:color w:val="000000" w:themeColor="text1"/>
                <w:sz w:val="22"/>
                <w:szCs w:val="22"/>
              </w:rPr>
            </w:pPr>
          </w:p>
        </w:tc>
        <w:tc>
          <w:tcPr>
            <w:tcW w:w="789" w:type="pct"/>
            <w:vMerge/>
            <w:shd w:val="clear" w:color="auto" w:fill="auto"/>
          </w:tcPr>
          <w:p w:rsidR="00F87DA2" w:rsidRPr="001E08AE" w:rsidRDefault="00F87DA2" w:rsidP="00F87DA2">
            <w:pPr>
              <w:rPr>
                <w:color w:val="000000" w:themeColor="text1"/>
                <w:sz w:val="22"/>
                <w:szCs w:val="22"/>
              </w:rPr>
            </w:pPr>
          </w:p>
        </w:tc>
        <w:tc>
          <w:tcPr>
            <w:tcW w:w="446" w:type="pct"/>
            <w:vMerge/>
          </w:tcPr>
          <w:p w:rsidR="00F87DA2" w:rsidRPr="001E08AE" w:rsidRDefault="00F87DA2" w:rsidP="00F87DA2">
            <w:pPr>
              <w:rPr>
                <w:color w:val="000000" w:themeColor="text1"/>
                <w:sz w:val="22"/>
                <w:szCs w:val="22"/>
              </w:rPr>
            </w:pPr>
          </w:p>
        </w:tc>
        <w:tc>
          <w:tcPr>
            <w:tcW w:w="1346" w:type="pct"/>
            <w:gridSpan w:val="2"/>
          </w:tcPr>
          <w:p w:rsidR="00F87DA2" w:rsidRPr="001E08AE" w:rsidRDefault="00F87DA2" w:rsidP="00F87DA2">
            <w:pPr>
              <w:jc w:val="center"/>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皮膚疾患</w:t>
            </w:r>
            <w:r w:rsidRPr="001E08AE">
              <w:rPr>
                <w:rFonts w:ascii="ＭＳ ゴシック" w:eastAsia="ＭＳ ゴシック" w:hAnsi="ＭＳ ゴシック" w:hint="eastAsia"/>
                <w:color w:val="000000" w:themeColor="text1"/>
                <w:sz w:val="22"/>
                <w:szCs w:val="22"/>
              </w:rPr>
              <w:t>(</w:t>
            </w:r>
            <w:r w:rsidRPr="001E08AE">
              <w:rPr>
                <w:rFonts w:ascii="ＭＳ ゴシック" w:eastAsia="ＭＳ ゴシック" w:hAnsi="ＭＳ ゴシック"/>
                <w:color w:val="000000" w:themeColor="text1"/>
                <w:sz w:val="22"/>
                <w:szCs w:val="22"/>
              </w:rPr>
              <w:t>g</w:t>
            </w:r>
            <w:r w:rsidRPr="001E08AE">
              <w:rPr>
                <w:rFonts w:ascii="ＭＳ ゴシック" w:eastAsia="ＭＳ ゴシック" w:hAnsi="ＭＳ ゴシック" w:hint="eastAsia"/>
                <w:color w:val="000000" w:themeColor="text1"/>
                <w:sz w:val="22"/>
                <w:szCs w:val="22"/>
              </w:rPr>
              <w:t>)</w:t>
            </w:r>
          </w:p>
        </w:tc>
        <w:tc>
          <w:tcPr>
            <w:tcW w:w="640" w:type="pct"/>
          </w:tcPr>
          <w:p w:rsidR="00F87DA2" w:rsidRPr="001E08AE" w:rsidRDefault="00F87DA2" w:rsidP="00F87DA2">
            <w:pPr>
              <w:rPr>
                <w:color w:val="000000" w:themeColor="text1"/>
                <w:sz w:val="22"/>
                <w:szCs w:val="22"/>
              </w:rPr>
            </w:pPr>
          </w:p>
        </w:tc>
        <w:tc>
          <w:tcPr>
            <w:tcW w:w="1526" w:type="pct"/>
            <w:vMerge/>
          </w:tcPr>
          <w:p w:rsidR="00F87DA2" w:rsidRPr="001E08AE" w:rsidRDefault="00F87DA2" w:rsidP="00F87DA2">
            <w:pPr>
              <w:rPr>
                <w:rFonts w:asciiTheme="minorEastAsia" w:eastAsiaTheme="minorEastAsia" w:hAnsiTheme="minorEastAsia"/>
                <w:color w:val="000000" w:themeColor="text1"/>
                <w:sz w:val="22"/>
                <w:szCs w:val="22"/>
              </w:rPr>
            </w:pPr>
          </w:p>
        </w:tc>
      </w:tr>
      <w:tr w:rsidR="00F87DA2" w:rsidRPr="00D3747C" w:rsidTr="00AD3976">
        <w:trPr>
          <w:trHeight w:val="355"/>
        </w:trPr>
        <w:tc>
          <w:tcPr>
            <w:tcW w:w="253" w:type="pct"/>
            <w:vMerge/>
            <w:shd w:val="clear" w:color="auto" w:fill="auto"/>
          </w:tcPr>
          <w:p w:rsidR="00F87DA2" w:rsidRPr="001E08AE" w:rsidRDefault="00F87DA2" w:rsidP="00F87DA2">
            <w:pPr>
              <w:jc w:val="left"/>
              <w:rPr>
                <w:color w:val="000000" w:themeColor="text1"/>
                <w:sz w:val="22"/>
                <w:szCs w:val="22"/>
              </w:rPr>
            </w:pPr>
          </w:p>
        </w:tc>
        <w:tc>
          <w:tcPr>
            <w:tcW w:w="789" w:type="pct"/>
            <w:vMerge/>
            <w:shd w:val="clear" w:color="auto" w:fill="auto"/>
          </w:tcPr>
          <w:p w:rsidR="00F87DA2" w:rsidRPr="001E08AE" w:rsidRDefault="00F87DA2" w:rsidP="00F87DA2">
            <w:pPr>
              <w:rPr>
                <w:color w:val="000000" w:themeColor="text1"/>
                <w:sz w:val="22"/>
                <w:szCs w:val="22"/>
              </w:rPr>
            </w:pPr>
          </w:p>
        </w:tc>
        <w:tc>
          <w:tcPr>
            <w:tcW w:w="446" w:type="pct"/>
            <w:vMerge/>
          </w:tcPr>
          <w:p w:rsidR="00F87DA2" w:rsidRPr="001E08AE" w:rsidRDefault="00F87DA2" w:rsidP="00F87DA2">
            <w:pPr>
              <w:rPr>
                <w:color w:val="000000" w:themeColor="text1"/>
                <w:sz w:val="22"/>
                <w:szCs w:val="22"/>
              </w:rPr>
            </w:pPr>
          </w:p>
        </w:tc>
        <w:tc>
          <w:tcPr>
            <w:tcW w:w="1346" w:type="pct"/>
            <w:gridSpan w:val="2"/>
          </w:tcPr>
          <w:p w:rsidR="00F87DA2" w:rsidRPr="001E08AE" w:rsidRDefault="00F87DA2" w:rsidP="00F87DA2">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骨系統疾患</w:t>
            </w:r>
          </w:p>
        </w:tc>
        <w:tc>
          <w:tcPr>
            <w:tcW w:w="640" w:type="pct"/>
          </w:tcPr>
          <w:p w:rsidR="00F87DA2" w:rsidRPr="001E08AE" w:rsidRDefault="00F87DA2" w:rsidP="00F87DA2">
            <w:pPr>
              <w:rPr>
                <w:color w:val="000000" w:themeColor="text1"/>
                <w:sz w:val="22"/>
                <w:szCs w:val="22"/>
              </w:rPr>
            </w:pPr>
          </w:p>
        </w:tc>
        <w:tc>
          <w:tcPr>
            <w:tcW w:w="1526" w:type="pct"/>
            <w:vMerge/>
          </w:tcPr>
          <w:p w:rsidR="00F87DA2" w:rsidRPr="001E08AE" w:rsidRDefault="00F87DA2" w:rsidP="00F87DA2">
            <w:pPr>
              <w:rPr>
                <w:rFonts w:asciiTheme="minorEastAsia" w:eastAsiaTheme="minorEastAsia" w:hAnsiTheme="minorEastAsia"/>
                <w:color w:val="000000" w:themeColor="text1"/>
                <w:sz w:val="22"/>
                <w:szCs w:val="22"/>
              </w:rPr>
            </w:pPr>
          </w:p>
        </w:tc>
      </w:tr>
      <w:tr w:rsidR="00F87DA2" w:rsidRPr="00D3747C" w:rsidTr="00AD3976">
        <w:trPr>
          <w:trHeight w:val="324"/>
        </w:trPr>
        <w:tc>
          <w:tcPr>
            <w:tcW w:w="253" w:type="pct"/>
            <w:vMerge/>
            <w:shd w:val="clear" w:color="auto" w:fill="auto"/>
            <w:vAlign w:val="center"/>
          </w:tcPr>
          <w:p w:rsidR="00F87DA2" w:rsidRPr="001E08AE" w:rsidRDefault="00F87DA2" w:rsidP="00F87DA2">
            <w:pPr>
              <w:jc w:val="left"/>
              <w:rPr>
                <w:color w:val="000000" w:themeColor="text1"/>
                <w:sz w:val="22"/>
                <w:szCs w:val="22"/>
              </w:rPr>
            </w:pPr>
          </w:p>
        </w:tc>
        <w:tc>
          <w:tcPr>
            <w:tcW w:w="789" w:type="pct"/>
            <w:vMerge/>
            <w:shd w:val="clear" w:color="auto" w:fill="auto"/>
            <w:vAlign w:val="center"/>
          </w:tcPr>
          <w:p w:rsidR="00F87DA2" w:rsidRPr="001E08AE" w:rsidRDefault="00F87DA2" w:rsidP="00F87DA2">
            <w:pPr>
              <w:jc w:val="left"/>
              <w:rPr>
                <w:color w:val="000000" w:themeColor="text1"/>
                <w:sz w:val="22"/>
                <w:szCs w:val="22"/>
              </w:rPr>
            </w:pPr>
          </w:p>
        </w:tc>
        <w:tc>
          <w:tcPr>
            <w:tcW w:w="446" w:type="pct"/>
            <w:vMerge/>
            <w:vAlign w:val="center"/>
          </w:tcPr>
          <w:p w:rsidR="00F87DA2" w:rsidRPr="001E08AE" w:rsidRDefault="00F87DA2" w:rsidP="00F87DA2">
            <w:pPr>
              <w:widowControl/>
              <w:rPr>
                <w:color w:val="000000" w:themeColor="text1"/>
                <w:sz w:val="22"/>
                <w:szCs w:val="22"/>
              </w:rPr>
            </w:pPr>
          </w:p>
        </w:tc>
        <w:tc>
          <w:tcPr>
            <w:tcW w:w="1346" w:type="pct"/>
            <w:gridSpan w:val="2"/>
            <w:vAlign w:val="center"/>
          </w:tcPr>
          <w:p w:rsidR="00F87DA2" w:rsidRPr="001E08AE" w:rsidRDefault="00F87DA2" w:rsidP="00F87DA2">
            <w:pPr>
              <w:widowControl/>
              <w:jc w:val="center"/>
              <w:rPr>
                <w:color w:val="000000" w:themeColor="text1"/>
                <w:sz w:val="22"/>
                <w:szCs w:val="22"/>
              </w:rPr>
            </w:pPr>
            <w:r>
              <w:rPr>
                <w:rFonts w:hint="eastAsia"/>
                <w:color w:val="000000" w:themeColor="text1"/>
                <w:sz w:val="22"/>
                <w:szCs w:val="22"/>
              </w:rPr>
              <w:t>脈管系疾患</w:t>
            </w:r>
          </w:p>
        </w:tc>
        <w:tc>
          <w:tcPr>
            <w:tcW w:w="640" w:type="pct"/>
            <w:vAlign w:val="center"/>
          </w:tcPr>
          <w:p w:rsidR="00F87DA2" w:rsidRPr="001E08AE" w:rsidRDefault="00F87DA2" w:rsidP="00F87DA2">
            <w:pPr>
              <w:widowControl/>
              <w:rPr>
                <w:color w:val="000000" w:themeColor="text1"/>
                <w:sz w:val="22"/>
                <w:szCs w:val="22"/>
              </w:rPr>
            </w:pPr>
          </w:p>
        </w:tc>
        <w:tc>
          <w:tcPr>
            <w:tcW w:w="1526" w:type="pct"/>
            <w:vMerge/>
          </w:tcPr>
          <w:p w:rsidR="00F87DA2" w:rsidRPr="001E08AE" w:rsidRDefault="00F87DA2" w:rsidP="00F87DA2">
            <w:pPr>
              <w:ind w:leftChars="100" w:left="430" w:hangingChars="100" w:hanging="220"/>
              <w:rPr>
                <w:rFonts w:asciiTheme="minorEastAsia" w:eastAsiaTheme="minorEastAsia" w:hAnsiTheme="minorEastAsia"/>
                <w:color w:val="000000" w:themeColor="text1"/>
                <w:sz w:val="22"/>
                <w:szCs w:val="22"/>
              </w:rPr>
            </w:pPr>
          </w:p>
        </w:tc>
      </w:tr>
      <w:tr w:rsidR="00F87DA2" w:rsidRPr="00D3747C" w:rsidTr="00AD3976">
        <w:trPr>
          <w:trHeight w:val="1807"/>
        </w:trPr>
        <w:tc>
          <w:tcPr>
            <w:tcW w:w="253" w:type="pct"/>
            <w:vMerge/>
            <w:shd w:val="clear" w:color="auto" w:fill="auto"/>
            <w:vAlign w:val="center"/>
          </w:tcPr>
          <w:p w:rsidR="00F87DA2" w:rsidRPr="001E08AE" w:rsidRDefault="00F87DA2" w:rsidP="00F87DA2">
            <w:pPr>
              <w:jc w:val="left"/>
              <w:rPr>
                <w:color w:val="000000" w:themeColor="text1"/>
                <w:sz w:val="22"/>
                <w:szCs w:val="22"/>
              </w:rPr>
            </w:pPr>
          </w:p>
        </w:tc>
        <w:tc>
          <w:tcPr>
            <w:tcW w:w="789" w:type="pct"/>
            <w:shd w:val="clear" w:color="auto" w:fill="auto"/>
            <w:vAlign w:val="center"/>
          </w:tcPr>
          <w:p w:rsidR="00F87DA2" w:rsidRPr="001E08AE" w:rsidRDefault="00F87DA2" w:rsidP="00F87DA2">
            <w:pPr>
              <w:jc w:val="left"/>
              <w:rPr>
                <w:color w:val="000000" w:themeColor="text1"/>
                <w:sz w:val="22"/>
                <w:szCs w:val="22"/>
              </w:rPr>
            </w:pPr>
            <w:r w:rsidRPr="001E08AE">
              <w:rPr>
                <w:rFonts w:hint="eastAsia"/>
                <w:color w:val="000000" w:themeColor="text1"/>
                <w:sz w:val="22"/>
                <w:szCs w:val="22"/>
              </w:rPr>
              <w:t>□高額治療</w:t>
            </w:r>
          </w:p>
          <w:p w:rsidR="00F87DA2" w:rsidRPr="001E08AE" w:rsidRDefault="00F87DA2" w:rsidP="00F87DA2">
            <w:pPr>
              <w:ind w:firstLineChars="100" w:firstLine="220"/>
              <w:jc w:val="left"/>
              <w:rPr>
                <w:color w:val="000000" w:themeColor="text1"/>
                <w:sz w:val="22"/>
                <w:szCs w:val="22"/>
              </w:rPr>
            </w:pPr>
            <w:r w:rsidRPr="001E08AE">
              <w:rPr>
                <w:rFonts w:hint="eastAsia"/>
                <w:color w:val="000000" w:themeColor="text1"/>
                <w:sz w:val="22"/>
                <w:szCs w:val="22"/>
              </w:rPr>
              <w:t xml:space="preserve">継続者　　</w:t>
            </w:r>
          </w:p>
        </w:tc>
        <w:tc>
          <w:tcPr>
            <w:tcW w:w="2432" w:type="pct"/>
            <w:gridSpan w:val="4"/>
            <w:vAlign w:val="center"/>
          </w:tcPr>
          <w:p w:rsidR="00F87DA2" w:rsidRPr="001E08AE" w:rsidRDefault="00F87DA2" w:rsidP="00F87DA2">
            <w:pPr>
              <w:widowControl/>
              <w:rPr>
                <w:color w:val="000000" w:themeColor="text1"/>
                <w:sz w:val="22"/>
                <w:szCs w:val="22"/>
              </w:rPr>
            </w:pPr>
            <w:r w:rsidRPr="001E08AE">
              <w:rPr>
                <w:rFonts w:hint="eastAsia"/>
                <w:color w:val="000000" w:themeColor="text1"/>
                <w:sz w:val="22"/>
                <w:szCs w:val="22"/>
              </w:rPr>
              <w:t>費用が高額な治療を長期間にわたり継続しなければならない者</w:t>
            </w:r>
          </w:p>
          <w:p w:rsidR="00F87DA2" w:rsidRPr="001E08AE" w:rsidRDefault="00F87DA2" w:rsidP="00F87DA2">
            <w:pPr>
              <w:widowControl/>
              <w:rPr>
                <w:color w:val="000000" w:themeColor="text1"/>
                <w:sz w:val="22"/>
                <w:szCs w:val="22"/>
              </w:rPr>
            </w:pPr>
            <w:r w:rsidRPr="001E08AE">
              <w:rPr>
                <w:rFonts w:hint="eastAsia"/>
                <w:color w:val="000000" w:themeColor="text1"/>
                <w:sz w:val="22"/>
                <w:szCs w:val="22"/>
              </w:rPr>
              <w:t>（医</w:t>
            </w:r>
            <w:r>
              <w:rPr>
                <w:rFonts w:ascii="ＭＳ 明朝" w:hAnsi="ＭＳ 明朝" w:hint="eastAsia"/>
                <w:color w:val="000000" w:themeColor="text1"/>
                <w:sz w:val="22"/>
                <w:szCs w:val="22"/>
              </w:rPr>
              <w:t>療費総額が５万円／月を超えた</w:t>
            </w:r>
            <w:r w:rsidRPr="001E08AE">
              <w:rPr>
                <w:rFonts w:ascii="ＭＳ 明朝" w:hAnsi="ＭＳ 明朝" w:hint="eastAsia"/>
                <w:color w:val="000000" w:themeColor="text1"/>
                <w:sz w:val="22"/>
                <w:szCs w:val="22"/>
              </w:rPr>
              <w:t>月が年間６回以上</w:t>
            </w:r>
            <w:r w:rsidRPr="001E08AE">
              <w:rPr>
                <w:rFonts w:hint="eastAsia"/>
                <w:color w:val="000000" w:themeColor="text1"/>
                <w:sz w:val="22"/>
                <w:szCs w:val="22"/>
              </w:rPr>
              <w:t>）</w:t>
            </w:r>
          </w:p>
        </w:tc>
        <w:tc>
          <w:tcPr>
            <w:tcW w:w="1526" w:type="pct"/>
          </w:tcPr>
          <w:p w:rsidR="00F87DA2" w:rsidRPr="001E08AE" w:rsidRDefault="00F87DA2" w:rsidP="00F87DA2">
            <w:pPr>
              <w:ind w:leftChars="100" w:left="430" w:hangingChars="100" w:hanging="2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以下のいずれか１項目</w:t>
            </w:r>
          </w:p>
          <w:p w:rsidR="00F87DA2" w:rsidRPr="001E08AE" w:rsidRDefault="00F87DA2" w:rsidP="00F87DA2">
            <w:pPr>
              <w:ind w:leftChars="100" w:left="430" w:hangingChars="100" w:hanging="2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□上限額管理ノート</w:t>
            </w:r>
          </w:p>
          <w:p w:rsidR="00F87DA2" w:rsidRPr="001E08AE" w:rsidRDefault="00F87DA2" w:rsidP="00F87DA2">
            <w:pPr>
              <w:ind w:leftChars="200" w:left="4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(写し</w:t>
            </w:r>
            <w:r w:rsidRPr="001E08AE">
              <w:rPr>
                <w:rFonts w:asciiTheme="minorEastAsia" w:eastAsiaTheme="minorEastAsia" w:hAnsiTheme="minorEastAsia"/>
                <w:color w:val="000000" w:themeColor="text1"/>
                <w:sz w:val="22"/>
                <w:szCs w:val="22"/>
              </w:rPr>
              <w:t>)</w:t>
            </w:r>
          </w:p>
          <w:p w:rsidR="00F87DA2" w:rsidRPr="001E08AE" w:rsidRDefault="00F87DA2" w:rsidP="00F87DA2">
            <w:pPr>
              <w:ind w:leftChars="100" w:left="430" w:hangingChars="100" w:hanging="2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□医療費申告書(原本</w:t>
            </w:r>
            <w:r w:rsidRPr="001E08AE">
              <w:rPr>
                <w:rFonts w:asciiTheme="minorEastAsia" w:eastAsiaTheme="minorEastAsia" w:hAnsiTheme="minorEastAsia"/>
                <w:color w:val="000000" w:themeColor="text1"/>
                <w:sz w:val="22"/>
                <w:szCs w:val="22"/>
              </w:rPr>
              <w:t>)</w:t>
            </w:r>
            <w:r w:rsidRPr="001E08AE">
              <w:rPr>
                <w:rFonts w:asciiTheme="minorEastAsia" w:eastAsiaTheme="minorEastAsia" w:hAnsiTheme="minorEastAsia" w:hint="eastAsia"/>
                <w:color w:val="000000" w:themeColor="text1"/>
                <w:sz w:val="22"/>
                <w:szCs w:val="22"/>
              </w:rPr>
              <w:t>と領収書（写し）</w:t>
            </w:r>
          </w:p>
          <w:p w:rsidR="00F87DA2" w:rsidRPr="001E08AE" w:rsidRDefault="00F87DA2" w:rsidP="00F87DA2">
            <w:pPr>
              <w:ind w:leftChars="100" w:left="430" w:hangingChars="100" w:hanging="220"/>
              <w:rPr>
                <w:rFonts w:asciiTheme="minorEastAsia" w:eastAsiaTheme="minorEastAsia" w:hAnsiTheme="minorEastAsia"/>
                <w:color w:val="000000" w:themeColor="text1"/>
                <w:sz w:val="22"/>
                <w:szCs w:val="22"/>
              </w:rPr>
            </w:pPr>
            <w:r w:rsidRPr="001E08AE">
              <w:rPr>
                <w:rFonts w:asciiTheme="minorEastAsia" w:eastAsiaTheme="minorEastAsia" w:hAnsiTheme="minorEastAsia" w:hint="eastAsia"/>
                <w:color w:val="000000" w:themeColor="text1"/>
                <w:sz w:val="22"/>
                <w:szCs w:val="22"/>
              </w:rPr>
              <w:t>□医療費申告書(原本)と診療報酬明細書（写し）</w:t>
            </w:r>
          </w:p>
        </w:tc>
      </w:tr>
      <w:tr w:rsidR="00F87DA2" w:rsidRPr="00D3747C" w:rsidTr="00AD3976">
        <w:trPr>
          <w:trHeight w:val="861"/>
        </w:trPr>
        <w:tc>
          <w:tcPr>
            <w:tcW w:w="253" w:type="pct"/>
            <w:vMerge/>
            <w:shd w:val="clear" w:color="auto" w:fill="auto"/>
            <w:vAlign w:val="center"/>
          </w:tcPr>
          <w:p w:rsidR="00F87DA2" w:rsidRPr="001E08AE" w:rsidRDefault="00F87DA2" w:rsidP="00F87DA2">
            <w:pPr>
              <w:jc w:val="left"/>
              <w:rPr>
                <w:color w:val="000000" w:themeColor="text1"/>
                <w:sz w:val="22"/>
                <w:szCs w:val="22"/>
              </w:rPr>
            </w:pPr>
          </w:p>
        </w:tc>
        <w:tc>
          <w:tcPr>
            <w:tcW w:w="789" w:type="pct"/>
            <w:shd w:val="clear" w:color="auto" w:fill="auto"/>
            <w:vAlign w:val="center"/>
          </w:tcPr>
          <w:p w:rsidR="00F87DA2" w:rsidRPr="001E08AE" w:rsidRDefault="00F87DA2" w:rsidP="00F87DA2">
            <w:pPr>
              <w:jc w:val="left"/>
              <w:rPr>
                <w:color w:val="000000" w:themeColor="text1"/>
                <w:sz w:val="22"/>
                <w:szCs w:val="22"/>
              </w:rPr>
            </w:pPr>
            <w:r w:rsidRPr="001E08AE">
              <w:rPr>
                <w:rFonts w:hint="eastAsia"/>
                <w:color w:val="000000" w:themeColor="text1"/>
                <w:sz w:val="22"/>
                <w:szCs w:val="22"/>
              </w:rPr>
              <w:t>□人工呼吸</w:t>
            </w:r>
          </w:p>
          <w:p w:rsidR="00F87DA2" w:rsidRPr="001E08AE" w:rsidRDefault="00F87DA2" w:rsidP="00F87DA2">
            <w:pPr>
              <w:ind w:leftChars="42" w:left="88"/>
              <w:jc w:val="left"/>
              <w:rPr>
                <w:color w:val="000000" w:themeColor="text1"/>
                <w:sz w:val="22"/>
                <w:szCs w:val="22"/>
              </w:rPr>
            </w:pPr>
            <w:r w:rsidRPr="001E08AE">
              <w:rPr>
                <w:rFonts w:hint="eastAsia"/>
                <w:color w:val="000000" w:themeColor="text1"/>
                <w:sz w:val="22"/>
                <w:szCs w:val="22"/>
              </w:rPr>
              <w:t>器等装着者</w:t>
            </w:r>
          </w:p>
        </w:tc>
        <w:tc>
          <w:tcPr>
            <w:tcW w:w="2432" w:type="pct"/>
            <w:gridSpan w:val="4"/>
            <w:vAlign w:val="center"/>
          </w:tcPr>
          <w:p w:rsidR="00F87DA2" w:rsidRPr="001E08AE" w:rsidRDefault="00F87DA2" w:rsidP="00F87DA2">
            <w:pPr>
              <w:rPr>
                <w:color w:val="000000" w:themeColor="text1"/>
                <w:sz w:val="22"/>
                <w:szCs w:val="22"/>
              </w:rPr>
            </w:pPr>
            <w:r w:rsidRPr="001E08AE">
              <w:rPr>
                <w:rFonts w:hint="eastAsia"/>
                <w:color w:val="000000" w:themeColor="text1"/>
                <w:sz w:val="22"/>
                <w:szCs w:val="22"/>
              </w:rPr>
              <w:t>人工呼吸器その他の生命の維持を欠くことができない装置を装着していることについて特別の配慮を必要とする者</w:t>
            </w:r>
          </w:p>
        </w:tc>
        <w:tc>
          <w:tcPr>
            <w:tcW w:w="1526" w:type="pct"/>
            <w:vAlign w:val="center"/>
          </w:tcPr>
          <w:p w:rsidR="00F87DA2" w:rsidRPr="001E08AE" w:rsidRDefault="00241EA0" w:rsidP="00F87DA2">
            <w:pPr>
              <w:ind w:leftChars="-73" w:left="-153"/>
              <w:jc w:val="center"/>
              <w:rPr>
                <w:color w:val="000000" w:themeColor="text1"/>
                <w:sz w:val="22"/>
                <w:szCs w:val="22"/>
              </w:rPr>
            </w:pPr>
            <w:r>
              <w:rPr>
                <w:rFonts w:asciiTheme="minorEastAsia" w:eastAsiaTheme="minorEastAsia" w:hAnsiTheme="minorEastAsia"/>
                <w:noProof/>
                <w:color w:val="000000" w:themeColor="text1"/>
                <w:sz w:val="22"/>
                <w:szCs w:val="22"/>
              </w:rPr>
              <w:pict>
                <v:shape id="_x0000_s1220" type="#_x0000_t32" style="position:absolute;left:0;text-align:left;margin-left:29.15pt;margin-top:21.75pt;width:27.55pt;height:68.75pt;flip:x y;z-index:251753472;mso-position-horizontal-relative:text;mso-position-vertical-relative:text" o:connectortype="straight" strokeweight="1.5pt">
                  <v:stroke dashstyle="1 1"/>
                  <w10:anchorlock/>
                </v:shape>
              </w:pict>
            </w:r>
            <w:r w:rsidR="00F87DA2" w:rsidRPr="001E08AE">
              <w:rPr>
                <w:rFonts w:asciiTheme="minorEastAsia" w:eastAsiaTheme="minorEastAsia" w:hAnsiTheme="minorEastAsia" w:hint="eastAsia"/>
                <w:color w:val="000000" w:themeColor="text1"/>
                <w:sz w:val="22"/>
                <w:szCs w:val="22"/>
              </w:rPr>
              <w:t xml:space="preserve"> □</w:t>
            </w:r>
            <w:r w:rsidR="00F87DA2" w:rsidRPr="001E08AE">
              <w:rPr>
                <w:rFonts w:hint="eastAsia"/>
                <w:color w:val="000000" w:themeColor="text1"/>
                <w:sz w:val="22"/>
                <w:szCs w:val="22"/>
              </w:rPr>
              <w:t>人工呼吸器等装着者</w:t>
            </w:r>
          </w:p>
          <w:p w:rsidR="00F87DA2" w:rsidRPr="001E08AE" w:rsidRDefault="00F87DA2" w:rsidP="00F87DA2">
            <w:pPr>
              <w:ind w:leftChars="-73" w:left="-153"/>
              <w:jc w:val="center"/>
              <w:rPr>
                <w:color w:val="000000" w:themeColor="text1"/>
                <w:sz w:val="22"/>
                <w:szCs w:val="22"/>
              </w:rPr>
            </w:pPr>
            <w:r w:rsidRPr="001E08AE">
              <w:rPr>
                <w:rFonts w:hint="eastAsia"/>
                <w:color w:val="000000" w:themeColor="text1"/>
                <w:sz w:val="22"/>
                <w:szCs w:val="22"/>
              </w:rPr>
              <w:t>証明書</w:t>
            </w:r>
          </w:p>
        </w:tc>
      </w:tr>
    </w:tbl>
    <w:p w:rsidR="00611E79" w:rsidRPr="001E08AE" w:rsidRDefault="00611E79" w:rsidP="00611E79">
      <w:pPr>
        <w:spacing w:line="240" w:lineRule="exact"/>
        <w:rPr>
          <w:color w:val="000000" w:themeColor="text1"/>
          <w:sz w:val="18"/>
          <w:szCs w:val="18"/>
        </w:rPr>
      </w:pPr>
      <w:r w:rsidRPr="001E08AE">
        <w:rPr>
          <w:rFonts w:hint="eastAsia"/>
          <w:color w:val="000000" w:themeColor="text1"/>
          <w:sz w:val="18"/>
          <w:szCs w:val="18"/>
        </w:rPr>
        <w:t>注１）重症認定区分の該当するもの全ての</w:t>
      </w:r>
      <w:r w:rsidRPr="001E08AE">
        <w:rPr>
          <w:rFonts w:hint="eastAsia"/>
          <w:color w:val="000000"/>
          <w:sz w:val="18"/>
          <w:szCs w:val="18"/>
        </w:rPr>
        <w:t>□内にレ点を</w:t>
      </w:r>
      <w:r w:rsidRPr="001E08AE">
        <w:rPr>
          <w:rFonts w:hint="eastAsia"/>
          <w:color w:val="000000" w:themeColor="text1"/>
          <w:sz w:val="18"/>
          <w:szCs w:val="18"/>
        </w:rPr>
        <w:t>つけてください。</w:t>
      </w:r>
    </w:p>
    <w:p w:rsidR="00611E79" w:rsidRPr="001E08AE" w:rsidRDefault="00241EA0" w:rsidP="00611E79">
      <w:pPr>
        <w:spacing w:line="240" w:lineRule="exact"/>
        <w:ind w:left="660" w:hangingChars="300" w:hanging="660"/>
        <w:rPr>
          <w:color w:val="000000" w:themeColor="text1"/>
          <w:sz w:val="18"/>
          <w:szCs w:val="18"/>
        </w:rPr>
      </w:pPr>
      <w:r>
        <w:rPr>
          <w:rFonts w:asciiTheme="minorEastAsia" w:eastAsiaTheme="minorEastAsia" w:hAnsiTheme="minorEastAsia"/>
          <w:noProof/>
          <w:color w:val="000000" w:themeColor="text1"/>
          <w:sz w:val="22"/>
          <w:szCs w:val="22"/>
        </w:rPr>
        <w:pict>
          <v:shape id="_x0000_s1173" type="#_x0000_t202" style="position:absolute;left:0;text-align:left;margin-left:366.7pt;margin-top:13.2pt;width:142pt;height:50.55pt;z-index:251754496" fillcolor="#eeece1 [3214]" strokeweight="1.5pt">
            <v:stroke dashstyle="1 1"/>
            <v:textbox style="mso-next-textbox:#_x0000_s1173" inset="5.85pt,.7pt,5.85pt,.7pt">
              <w:txbxContent>
                <w:p w:rsidR="004F656D" w:rsidRPr="00FE2A93" w:rsidRDefault="004F656D" w:rsidP="004F656D">
                  <w:pPr>
                    <w:rPr>
                      <w:rFonts w:ascii="ＭＳ Ｐ明朝" w:eastAsia="ＭＳ Ｐ明朝" w:hAnsi="ＭＳ Ｐ明朝"/>
                      <w:sz w:val="22"/>
                      <w:szCs w:val="22"/>
                    </w:rPr>
                  </w:pPr>
                  <w:r w:rsidRPr="00FE2A93">
                    <w:rPr>
                      <w:rFonts w:ascii="ＭＳ Ｐ明朝" w:eastAsia="ＭＳ Ｐ明朝" w:hAnsi="ＭＳ Ｐ明朝" w:hint="eastAsia"/>
                      <w:sz w:val="22"/>
                      <w:szCs w:val="22"/>
                    </w:rPr>
                    <w:t>添付していただいた書類の番号に</w:t>
                  </w:r>
                  <w:r>
                    <w:rPr>
                      <w:rFonts w:ascii="ＭＳ Ｐ明朝" w:eastAsia="ＭＳ Ｐ明朝" w:hAnsi="ＭＳ Ｐ明朝" w:hint="eastAsia"/>
                      <w:sz w:val="22"/>
                      <w:szCs w:val="22"/>
                    </w:rPr>
                    <w:t>レ点</w:t>
                  </w:r>
                  <w:r w:rsidRPr="00FE2A93">
                    <w:rPr>
                      <w:rFonts w:ascii="ＭＳ Ｐ明朝" w:eastAsia="ＭＳ Ｐ明朝" w:hAnsi="ＭＳ Ｐ明朝" w:hint="eastAsia"/>
                      <w:sz w:val="22"/>
                      <w:szCs w:val="22"/>
                    </w:rPr>
                    <w:t>をつけてください。</w:t>
                  </w:r>
                </w:p>
              </w:txbxContent>
            </v:textbox>
          </v:shape>
        </w:pict>
      </w:r>
      <w:r w:rsidR="00611E79" w:rsidRPr="001E08AE">
        <w:rPr>
          <w:rFonts w:hint="eastAsia"/>
          <w:color w:val="000000" w:themeColor="text1"/>
          <w:sz w:val="18"/>
          <w:szCs w:val="18"/>
        </w:rPr>
        <w:t>注２）重症認定区分が「重症患者」の場合は「重症患者認定基準に該当する障害の長期継続の状態」について該当欄に○を記入してください。</w:t>
      </w:r>
    </w:p>
    <w:p w:rsidR="00611E79" w:rsidRPr="001E08AE" w:rsidRDefault="00611E79" w:rsidP="00611E79">
      <w:pPr>
        <w:spacing w:line="240" w:lineRule="exact"/>
        <w:ind w:left="540" w:hangingChars="300" w:hanging="540"/>
        <w:rPr>
          <w:color w:val="000000" w:themeColor="text1"/>
          <w:sz w:val="18"/>
          <w:szCs w:val="18"/>
        </w:rPr>
      </w:pPr>
      <w:r w:rsidRPr="001E08AE">
        <w:rPr>
          <w:rFonts w:hint="eastAsia"/>
          <w:color w:val="000000" w:themeColor="text1"/>
          <w:sz w:val="18"/>
          <w:szCs w:val="18"/>
        </w:rPr>
        <w:t>注３）添付する証明書類欄へ、添付した書類の</w:t>
      </w:r>
      <w:r w:rsidRPr="001E08AE">
        <w:rPr>
          <w:rFonts w:hint="eastAsia"/>
          <w:color w:val="000000"/>
          <w:sz w:val="18"/>
          <w:szCs w:val="18"/>
        </w:rPr>
        <w:t>□内にレ点</w:t>
      </w:r>
      <w:r w:rsidRPr="001E08AE">
        <w:rPr>
          <w:rFonts w:hint="eastAsia"/>
          <w:color w:val="000000" w:themeColor="text1"/>
          <w:sz w:val="18"/>
          <w:szCs w:val="18"/>
        </w:rPr>
        <w:t>をつけてください。</w:t>
      </w:r>
    </w:p>
    <w:p w:rsidR="00611E79" w:rsidRPr="001E08AE" w:rsidRDefault="00611E79" w:rsidP="00611E79">
      <w:pPr>
        <w:spacing w:line="240" w:lineRule="exact"/>
        <w:ind w:left="540" w:hangingChars="300" w:hanging="540"/>
        <w:rPr>
          <w:color w:val="000000" w:themeColor="text1"/>
          <w:sz w:val="18"/>
          <w:szCs w:val="18"/>
        </w:rPr>
      </w:pPr>
      <w:r w:rsidRPr="001E08AE">
        <w:rPr>
          <w:rFonts w:hint="eastAsia"/>
          <w:color w:val="000000" w:themeColor="text1"/>
          <w:sz w:val="18"/>
          <w:szCs w:val="18"/>
        </w:rPr>
        <w:t>注４）高額治療継続者の必要書</w:t>
      </w:r>
      <w:r>
        <w:rPr>
          <w:rFonts w:hint="eastAsia"/>
          <w:color w:val="000000" w:themeColor="text1"/>
          <w:sz w:val="18"/>
          <w:szCs w:val="18"/>
        </w:rPr>
        <w:t>類について、いずれもお持ちでない場合は、管轄の保健所に御相談</w:t>
      </w:r>
      <w:r w:rsidRPr="001E08AE">
        <w:rPr>
          <w:rFonts w:hint="eastAsia"/>
          <w:color w:val="000000" w:themeColor="text1"/>
          <w:sz w:val="18"/>
          <w:szCs w:val="18"/>
        </w:rPr>
        <w:t>ください。</w:t>
      </w:r>
    </w:p>
    <w:tbl>
      <w:tblPr>
        <w:tblStyle w:val="a3"/>
        <w:tblW w:w="9729" w:type="dxa"/>
        <w:tblInd w:w="-4" w:type="dxa"/>
        <w:tblLook w:val="04A0" w:firstRow="1" w:lastRow="0" w:firstColumn="1" w:lastColumn="0" w:noHBand="0" w:noVBand="1"/>
      </w:tblPr>
      <w:tblGrid>
        <w:gridCol w:w="9729"/>
      </w:tblGrid>
      <w:tr w:rsidR="00611E79" w:rsidRPr="00D3747C" w:rsidTr="00AD3976">
        <w:tc>
          <w:tcPr>
            <w:tcW w:w="9729" w:type="dxa"/>
            <w:shd w:val="clear" w:color="auto" w:fill="auto"/>
          </w:tcPr>
          <w:p w:rsidR="00611E79" w:rsidRPr="00D3747C" w:rsidRDefault="00B4485E" w:rsidP="00AD3976">
            <w:pPr>
              <w:spacing w:line="276" w:lineRule="auto"/>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shd w:val="pct15" w:color="auto" w:fill="FFFFFF"/>
              </w:rPr>
              <w:t>○重症のみ申請の方はこちらも以下を御</w:t>
            </w:r>
            <w:r w:rsidR="00611E79" w:rsidRPr="00D3747C">
              <w:rPr>
                <w:rFonts w:ascii="ＭＳ ゴシック" w:eastAsia="ＭＳ ゴシック" w:hAnsi="ＭＳ ゴシック" w:hint="eastAsia"/>
                <w:color w:val="000000" w:themeColor="text1"/>
                <w:szCs w:val="21"/>
                <w:shd w:val="pct15" w:color="auto" w:fill="FFFFFF"/>
              </w:rPr>
              <w:t>記入ください</w:t>
            </w:r>
          </w:p>
          <w:p w:rsidR="00611E79" w:rsidRPr="00D3747C" w:rsidRDefault="00241EA0" w:rsidP="00AD3976">
            <w:pPr>
              <w:wordWrap w:val="0"/>
              <w:spacing w:line="276" w:lineRule="auto"/>
              <w:jc w:val="right"/>
              <w:rPr>
                <w:color w:val="000000" w:themeColor="text1"/>
                <w:szCs w:val="21"/>
              </w:rPr>
            </w:pPr>
            <w:r>
              <w:rPr>
                <w:noProof/>
                <w:color w:val="000000" w:themeColor="text1"/>
                <w:szCs w:val="21"/>
              </w:rPr>
              <w:pict>
                <v:rect id="_x0000_s1172" style="position:absolute;left:0;text-align:left;margin-left:9.2pt;margin-top:1.85pt;width:198pt;height:31.7pt;z-index:251730944" fillcolor="#d8d8d8 [2732]">
                  <v:textbox style="mso-next-textbox:#_x0000_s1172" inset="5.85pt,.7pt,5.85pt,.7pt">
                    <w:txbxContent>
                      <w:p w:rsidR="00611E79" w:rsidRDefault="00611E79" w:rsidP="00611E79">
                        <w:pPr>
                          <w:rPr>
                            <w:rFonts w:asciiTheme="majorEastAsia" w:eastAsiaTheme="majorEastAsia" w:hAnsiTheme="majorEastAsia"/>
                            <w:sz w:val="20"/>
                          </w:rPr>
                        </w:pPr>
                        <w:r w:rsidRPr="00AD217E">
                          <w:rPr>
                            <w:rFonts w:asciiTheme="majorEastAsia" w:eastAsiaTheme="majorEastAsia" w:hAnsiTheme="majorEastAsia" w:hint="eastAsia"/>
                            <w:sz w:val="20"/>
                          </w:rPr>
                          <w:t>小児慢性の新規・更新等の申請と同時に</w:t>
                        </w:r>
                      </w:p>
                      <w:p w:rsidR="00611E79" w:rsidRPr="00AD217E" w:rsidRDefault="00611E79" w:rsidP="00611E79">
                        <w:pPr>
                          <w:rPr>
                            <w:rFonts w:asciiTheme="majorEastAsia" w:eastAsiaTheme="majorEastAsia" w:hAnsiTheme="majorEastAsia"/>
                          </w:rPr>
                        </w:pPr>
                        <w:r>
                          <w:rPr>
                            <w:rFonts w:ascii="ＭＳ ゴシック" w:eastAsia="ＭＳ ゴシック" w:hAnsi="ＭＳ ゴシック" w:hint="eastAsia"/>
                            <w:sz w:val="20"/>
                          </w:rPr>
                          <w:t>重症の申請を</w:t>
                        </w:r>
                        <w:r w:rsidRPr="00AD217E">
                          <w:rPr>
                            <w:rFonts w:asciiTheme="majorEastAsia" w:eastAsiaTheme="majorEastAsia" w:hAnsiTheme="majorEastAsia" w:hint="eastAsia"/>
                            <w:sz w:val="20"/>
                          </w:rPr>
                          <w:t>行う場合は、記載不要です。</w:t>
                        </w:r>
                      </w:p>
                    </w:txbxContent>
                  </v:textbox>
                </v:rect>
              </w:pict>
            </w:r>
            <w:r w:rsidR="00611E79" w:rsidRPr="00D3747C">
              <w:rPr>
                <w:rFonts w:hint="eastAsia"/>
                <w:color w:val="000000" w:themeColor="text1"/>
                <w:szCs w:val="21"/>
              </w:rPr>
              <w:t xml:space="preserve">申請者　</w:t>
            </w:r>
            <w:r w:rsidR="00611E79" w:rsidRPr="00D3747C">
              <w:rPr>
                <w:rFonts w:hint="eastAsia"/>
                <w:color w:val="000000" w:themeColor="text1"/>
                <w:szCs w:val="21"/>
                <w:u w:val="single"/>
              </w:rPr>
              <w:t>住</w:t>
            </w:r>
            <w:r w:rsidR="00611E79" w:rsidRPr="00D3747C">
              <w:rPr>
                <w:rFonts w:hint="eastAsia"/>
                <w:color w:val="000000" w:themeColor="text1"/>
                <w:szCs w:val="21"/>
                <w:u w:val="single"/>
              </w:rPr>
              <w:t xml:space="preserve"> </w:t>
            </w:r>
            <w:r w:rsidR="00611E79" w:rsidRPr="00D3747C">
              <w:rPr>
                <w:rFonts w:hint="eastAsia"/>
                <w:color w:val="000000" w:themeColor="text1"/>
                <w:szCs w:val="21"/>
                <w:u w:val="single"/>
              </w:rPr>
              <w:t xml:space="preserve">所　　　　　　　　　　　　　　</w:t>
            </w:r>
            <w:r w:rsidR="00611E79" w:rsidRPr="00D3747C">
              <w:rPr>
                <w:rFonts w:hint="eastAsia"/>
                <w:color w:val="000000" w:themeColor="text1"/>
                <w:szCs w:val="21"/>
              </w:rPr>
              <w:t xml:space="preserve">　</w:t>
            </w:r>
          </w:p>
          <w:p w:rsidR="00611E79" w:rsidRPr="00D3747C" w:rsidRDefault="00611E79" w:rsidP="00AD3976">
            <w:pPr>
              <w:wordWrap w:val="0"/>
              <w:spacing w:line="276" w:lineRule="auto"/>
              <w:jc w:val="right"/>
              <w:rPr>
                <w:color w:val="000000" w:themeColor="text1"/>
                <w:szCs w:val="21"/>
                <w:u w:val="single"/>
              </w:rPr>
            </w:pPr>
            <w:r w:rsidRPr="00D3747C">
              <w:rPr>
                <w:rFonts w:hint="eastAsia"/>
                <w:color w:val="000000" w:themeColor="text1"/>
                <w:szCs w:val="21"/>
                <w:u w:val="single"/>
              </w:rPr>
              <w:t>氏</w:t>
            </w:r>
            <w:r w:rsidRPr="00D3747C">
              <w:rPr>
                <w:rFonts w:hint="eastAsia"/>
                <w:color w:val="000000" w:themeColor="text1"/>
                <w:szCs w:val="21"/>
                <w:u w:val="single"/>
              </w:rPr>
              <w:t xml:space="preserve"> </w:t>
            </w:r>
            <w:r w:rsidR="006C47FA">
              <w:rPr>
                <w:rFonts w:hint="eastAsia"/>
                <w:color w:val="000000" w:themeColor="text1"/>
                <w:szCs w:val="21"/>
                <w:u w:val="single"/>
              </w:rPr>
              <w:t xml:space="preserve">名　　　　　　　　　　　　　</w:t>
            </w:r>
            <w:r w:rsidRPr="00D3747C">
              <w:rPr>
                <w:rFonts w:hint="eastAsia"/>
                <w:color w:val="000000" w:themeColor="text1"/>
                <w:szCs w:val="21"/>
                <w:u w:val="single"/>
              </w:rPr>
              <w:t xml:space="preserve">　</w:t>
            </w:r>
            <w:r w:rsidRPr="006C47FA">
              <w:rPr>
                <w:rFonts w:hint="eastAsia"/>
                <w:color w:val="000000" w:themeColor="text1"/>
                <w:szCs w:val="21"/>
              </w:rPr>
              <w:t xml:space="preserve">　</w:t>
            </w:r>
          </w:p>
          <w:p w:rsidR="00611E79" w:rsidRPr="00D3747C" w:rsidRDefault="006C47FA" w:rsidP="006C47FA">
            <w:pPr>
              <w:spacing w:line="276" w:lineRule="auto"/>
              <w:jc w:val="left"/>
              <w:rPr>
                <w:color w:val="000000" w:themeColor="text1"/>
                <w:szCs w:val="21"/>
              </w:rPr>
            </w:pPr>
            <w:r>
              <w:rPr>
                <w:rFonts w:hint="eastAsia"/>
                <w:color w:val="000000" w:themeColor="text1"/>
                <w:szCs w:val="21"/>
              </w:rPr>
              <w:t xml:space="preserve">　　　　　年　　　月　　　日</w:t>
            </w:r>
          </w:p>
          <w:p w:rsidR="00611E79" w:rsidRPr="00D3747C" w:rsidRDefault="00611E79" w:rsidP="00AD3976">
            <w:pPr>
              <w:wordWrap w:val="0"/>
              <w:spacing w:line="276" w:lineRule="auto"/>
              <w:jc w:val="right"/>
              <w:rPr>
                <w:color w:val="000000" w:themeColor="text1"/>
                <w:szCs w:val="21"/>
              </w:rPr>
            </w:pPr>
            <w:r w:rsidRPr="00D3747C">
              <w:rPr>
                <w:rFonts w:hint="eastAsia"/>
                <w:color w:val="000000" w:themeColor="text1"/>
                <w:szCs w:val="21"/>
              </w:rPr>
              <w:t xml:space="preserve">千葉県知事　　　　　　　　　　様　　　　　　　　　　　　　　　　　　　　　　　　　　　　　</w:t>
            </w:r>
          </w:p>
        </w:tc>
      </w:tr>
    </w:tbl>
    <w:p w:rsidR="00A4662F" w:rsidRPr="00DE75E6" w:rsidRDefault="00A4662F" w:rsidP="000D7055">
      <w:pPr>
        <w:rPr>
          <w:color w:val="000000" w:themeColor="text1"/>
          <w:szCs w:val="21"/>
        </w:rPr>
      </w:pPr>
    </w:p>
    <w:sectPr w:rsidR="00A4662F" w:rsidRPr="00DE75E6" w:rsidSect="005261B5">
      <w:pgSz w:w="11906" w:h="16838" w:code="9"/>
      <w:pgMar w:top="1134" w:right="1134"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E92" w:rsidRDefault="00822E92" w:rsidP="00DB266A">
      <w:r>
        <w:separator/>
      </w:r>
    </w:p>
  </w:endnote>
  <w:endnote w:type="continuationSeparator" w:id="0">
    <w:p w:rsidR="00822E92" w:rsidRDefault="00822E92" w:rsidP="00DB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明朝">
    <w:panose1 w:val="02020600040205080304"/>
    <w:charset w:val="80"/>
    <w:family w:val="roman"/>
    <w:pitch w:val="variable"/>
    <w:sig w:usb0="E00002FF" w:usb1="6AC7FDFB" w:usb2="08000012" w:usb3="00000000" w:csb0="0002009F" w:csb1="00000000"/>
  </w:font>
  <w:font w:name="メイリオ">
    <w:altName w:val="ＭＳ ゴシック"/>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E92" w:rsidRDefault="00822E92" w:rsidP="00DB266A">
      <w:r>
        <w:separator/>
      </w:r>
    </w:p>
  </w:footnote>
  <w:footnote w:type="continuationSeparator" w:id="0">
    <w:p w:rsidR="00822E92" w:rsidRDefault="00822E92" w:rsidP="00DB2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46857"/>
    <w:multiLevelType w:val="hybridMultilevel"/>
    <w:tmpl w:val="A88C7518"/>
    <w:lvl w:ilvl="0" w:tplc="042202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4518"/>
    <w:rsid w:val="00040285"/>
    <w:rsid w:val="000426EF"/>
    <w:rsid w:val="00075592"/>
    <w:rsid w:val="000B6D86"/>
    <w:rsid w:val="000C72BF"/>
    <w:rsid w:val="000D3EEC"/>
    <w:rsid w:val="000D7055"/>
    <w:rsid w:val="000E19F7"/>
    <w:rsid w:val="000E307D"/>
    <w:rsid w:val="000F2F8E"/>
    <w:rsid w:val="001004EC"/>
    <w:rsid w:val="00111B74"/>
    <w:rsid w:val="001151FF"/>
    <w:rsid w:val="00120ABF"/>
    <w:rsid w:val="00131FCE"/>
    <w:rsid w:val="001413DD"/>
    <w:rsid w:val="00154465"/>
    <w:rsid w:val="0019129D"/>
    <w:rsid w:val="0019730F"/>
    <w:rsid w:val="00197EDD"/>
    <w:rsid w:val="001B25B2"/>
    <w:rsid w:val="001E08AE"/>
    <w:rsid w:val="001E2155"/>
    <w:rsid w:val="002057FB"/>
    <w:rsid w:val="002349CE"/>
    <w:rsid w:val="00241EA0"/>
    <w:rsid w:val="00270775"/>
    <w:rsid w:val="002B48BF"/>
    <w:rsid w:val="003278CB"/>
    <w:rsid w:val="00341D0B"/>
    <w:rsid w:val="00343A89"/>
    <w:rsid w:val="003462D6"/>
    <w:rsid w:val="00357140"/>
    <w:rsid w:val="003640A2"/>
    <w:rsid w:val="003678F6"/>
    <w:rsid w:val="003B77D9"/>
    <w:rsid w:val="003D5F19"/>
    <w:rsid w:val="003F087F"/>
    <w:rsid w:val="003F19F9"/>
    <w:rsid w:val="00402D7B"/>
    <w:rsid w:val="00436130"/>
    <w:rsid w:val="0043729A"/>
    <w:rsid w:val="00446639"/>
    <w:rsid w:val="004567DA"/>
    <w:rsid w:val="00470326"/>
    <w:rsid w:val="00491D47"/>
    <w:rsid w:val="004C0009"/>
    <w:rsid w:val="004C070E"/>
    <w:rsid w:val="004C1ABB"/>
    <w:rsid w:val="004D20A5"/>
    <w:rsid w:val="004F656D"/>
    <w:rsid w:val="00506836"/>
    <w:rsid w:val="0051678F"/>
    <w:rsid w:val="005261B5"/>
    <w:rsid w:val="00536F0E"/>
    <w:rsid w:val="005666E5"/>
    <w:rsid w:val="0057703F"/>
    <w:rsid w:val="0058523A"/>
    <w:rsid w:val="00593AA7"/>
    <w:rsid w:val="00594518"/>
    <w:rsid w:val="005B0AAC"/>
    <w:rsid w:val="005B0B4E"/>
    <w:rsid w:val="005B4E2C"/>
    <w:rsid w:val="005C02BA"/>
    <w:rsid w:val="005E6EB2"/>
    <w:rsid w:val="00611E79"/>
    <w:rsid w:val="0062037C"/>
    <w:rsid w:val="00631E6E"/>
    <w:rsid w:val="00642E0F"/>
    <w:rsid w:val="006431D0"/>
    <w:rsid w:val="00645DC9"/>
    <w:rsid w:val="006508F1"/>
    <w:rsid w:val="006651B9"/>
    <w:rsid w:val="00682C93"/>
    <w:rsid w:val="006962C9"/>
    <w:rsid w:val="006C2966"/>
    <w:rsid w:val="006C47FA"/>
    <w:rsid w:val="006C6F47"/>
    <w:rsid w:val="006D10C0"/>
    <w:rsid w:val="006D4BD1"/>
    <w:rsid w:val="006E0EF6"/>
    <w:rsid w:val="006F79E0"/>
    <w:rsid w:val="00706F40"/>
    <w:rsid w:val="0075467B"/>
    <w:rsid w:val="00774FAE"/>
    <w:rsid w:val="007935FB"/>
    <w:rsid w:val="007A1556"/>
    <w:rsid w:val="007B7150"/>
    <w:rsid w:val="007D44A5"/>
    <w:rsid w:val="007F4085"/>
    <w:rsid w:val="007F5181"/>
    <w:rsid w:val="00800CAB"/>
    <w:rsid w:val="00805C19"/>
    <w:rsid w:val="00812910"/>
    <w:rsid w:val="00815625"/>
    <w:rsid w:val="00822E92"/>
    <w:rsid w:val="0082390A"/>
    <w:rsid w:val="00824278"/>
    <w:rsid w:val="008304D6"/>
    <w:rsid w:val="0086171E"/>
    <w:rsid w:val="00863F99"/>
    <w:rsid w:val="00870DAF"/>
    <w:rsid w:val="008A5A55"/>
    <w:rsid w:val="008B4F90"/>
    <w:rsid w:val="008C7635"/>
    <w:rsid w:val="008D0F71"/>
    <w:rsid w:val="008D61C0"/>
    <w:rsid w:val="00933193"/>
    <w:rsid w:val="009454D4"/>
    <w:rsid w:val="009B564C"/>
    <w:rsid w:val="009C2AA1"/>
    <w:rsid w:val="009C4771"/>
    <w:rsid w:val="00A15B8C"/>
    <w:rsid w:val="00A43143"/>
    <w:rsid w:val="00A4662F"/>
    <w:rsid w:val="00A530D0"/>
    <w:rsid w:val="00A56E04"/>
    <w:rsid w:val="00A84FE2"/>
    <w:rsid w:val="00A908AE"/>
    <w:rsid w:val="00AB2655"/>
    <w:rsid w:val="00AD0A53"/>
    <w:rsid w:val="00AD217E"/>
    <w:rsid w:val="00AD3C8A"/>
    <w:rsid w:val="00AD4383"/>
    <w:rsid w:val="00B4485E"/>
    <w:rsid w:val="00B55A9E"/>
    <w:rsid w:val="00B737B0"/>
    <w:rsid w:val="00B75216"/>
    <w:rsid w:val="00BA36E0"/>
    <w:rsid w:val="00BB71DF"/>
    <w:rsid w:val="00BD727D"/>
    <w:rsid w:val="00C15DFC"/>
    <w:rsid w:val="00C2777E"/>
    <w:rsid w:val="00C33696"/>
    <w:rsid w:val="00C41A3C"/>
    <w:rsid w:val="00CA6C6C"/>
    <w:rsid w:val="00CB7ECF"/>
    <w:rsid w:val="00CC1B33"/>
    <w:rsid w:val="00CE5B27"/>
    <w:rsid w:val="00CE7108"/>
    <w:rsid w:val="00CF7050"/>
    <w:rsid w:val="00D3747C"/>
    <w:rsid w:val="00D42340"/>
    <w:rsid w:val="00D44422"/>
    <w:rsid w:val="00D518F9"/>
    <w:rsid w:val="00D62748"/>
    <w:rsid w:val="00D87088"/>
    <w:rsid w:val="00DB0EAA"/>
    <w:rsid w:val="00DB266A"/>
    <w:rsid w:val="00DC0DEB"/>
    <w:rsid w:val="00DC2ABF"/>
    <w:rsid w:val="00DC4389"/>
    <w:rsid w:val="00DE0784"/>
    <w:rsid w:val="00DE3AB8"/>
    <w:rsid w:val="00DE75E6"/>
    <w:rsid w:val="00DF05D3"/>
    <w:rsid w:val="00E003C1"/>
    <w:rsid w:val="00E0533F"/>
    <w:rsid w:val="00E17FBD"/>
    <w:rsid w:val="00E3165C"/>
    <w:rsid w:val="00E7537D"/>
    <w:rsid w:val="00E93290"/>
    <w:rsid w:val="00EA7BAB"/>
    <w:rsid w:val="00EB5F98"/>
    <w:rsid w:val="00EC1A4F"/>
    <w:rsid w:val="00EC261A"/>
    <w:rsid w:val="00F01CDE"/>
    <w:rsid w:val="00F025C2"/>
    <w:rsid w:val="00F20E2E"/>
    <w:rsid w:val="00F51451"/>
    <w:rsid w:val="00F5393D"/>
    <w:rsid w:val="00F87DA2"/>
    <w:rsid w:val="00F9020E"/>
    <w:rsid w:val="00F946C5"/>
    <w:rsid w:val="00FD3A43"/>
    <w:rsid w:val="00FE2A93"/>
    <w:rsid w:val="00FF7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rules v:ext="edit">
        <o:r id="V:Rule7" type="connector" idref="#_x0000_s1165"/>
        <o:r id="V:Rule8" type="connector" idref="#_x0000_s1157"/>
        <o:r id="V:Rule9" type="connector" idref="#_x0000_s1160"/>
        <o:r id="V:Rule10" type="connector" idref="#_x0000_s1154"/>
        <o:r id="V:Rule11" type="connector" idref="#_x0000_s1220"/>
        <o:r id="V:Rule12" type="connector" idref="#_x0000_s1153"/>
      </o:rules>
    </o:shapelayout>
  </w:shapeDefaults>
  <w:decimalSymbol w:val="."/>
  <w:listSeparator w:val=","/>
  <w15:docId w15:val="{5D7AEFBC-167B-4396-9D22-35FC038D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D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45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B266A"/>
    <w:pPr>
      <w:tabs>
        <w:tab w:val="center" w:pos="4252"/>
        <w:tab w:val="right" w:pos="8504"/>
      </w:tabs>
      <w:snapToGrid w:val="0"/>
    </w:pPr>
  </w:style>
  <w:style w:type="character" w:customStyle="1" w:styleId="a5">
    <w:name w:val="ヘッダー (文字)"/>
    <w:link w:val="a4"/>
    <w:uiPriority w:val="99"/>
    <w:rsid w:val="00DB266A"/>
    <w:rPr>
      <w:kern w:val="2"/>
      <w:sz w:val="21"/>
      <w:szCs w:val="24"/>
    </w:rPr>
  </w:style>
  <w:style w:type="paragraph" w:styleId="a6">
    <w:name w:val="footer"/>
    <w:basedOn w:val="a"/>
    <w:link w:val="a7"/>
    <w:rsid w:val="00DB266A"/>
    <w:pPr>
      <w:tabs>
        <w:tab w:val="center" w:pos="4252"/>
        <w:tab w:val="right" w:pos="8504"/>
      </w:tabs>
      <w:snapToGrid w:val="0"/>
    </w:pPr>
  </w:style>
  <w:style w:type="character" w:customStyle="1" w:styleId="a7">
    <w:name w:val="フッター (文字)"/>
    <w:link w:val="a6"/>
    <w:rsid w:val="00DB266A"/>
    <w:rPr>
      <w:kern w:val="2"/>
      <w:sz w:val="21"/>
      <w:szCs w:val="24"/>
    </w:rPr>
  </w:style>
  <w:style w:type="paragraph" w:styleId="a8">
    <w:name w:val="List Paragraph"/>
    <w:basedOn w:val="a"/>
    <w:uiPriority w:val="34"/>
    <w:qFormat/>
    <w:rsid w:val="00197EDD"/>
    <w:pPr>
      <w:ind w:leftChars="400" w:left="840"/>
    </w:pPr>
  </w:style>
  <w:style w:type="paragraph" w:styleId="a9">
    <w:name w:val="Balloon Text"/>
    <w:basedOn w:val="a"/>
    <w:link w:val="aa"/>
    <w:rsid w:val="00F025C2"/>
    <w:rPr>
      <w:rFonts w:ascii="Arial" w:eastAsia="ＭＳ ゴシック" w:hAnsi="Arial"/>
      <w:sz w:val="18"/>
      <w:szCs w:val="18"/>
    </w:rPr>
  </w:style>
  <w:style w:type="character" w:customStyle="1" w:styleId="aa">
    <w:name w:val="吹き出し (文字)"/>
    <w:link w:val="a9"/>
    <w:rsid w:val="00F025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94ADF-ADA6-4463-B259-64072A2C4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518</Words>
  <Characters>2957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千葉県</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ゲスト</dc:creator>
  <cp:lastModifiedBy>千葉県</cp:lastModifiedBy>
  <cp:revision>42</cp:revision>
  <cp:lastPrinted>2020-03-21T06:22:00Z</cp:lastPrinted>
  <dcterms:created xsi:type="dcterms:W3CDTF">2017-05-07T13:55:00Z</dcterms:created>
  <dcterms:modified xsi:type="dcterms:W3CDTF">2021-03-29T01:52:00Z</dcterms:modified>
</cp:coreProperties>
</file>