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A7F7" w14:textId="77777777" w:rsidR="00EB017F" w:rsidRDefault="00EB017F" w:rsidP="00EB017F">
      <w:pPr>
        <w:spacing w:line="380" w:lineRule="exact"/>
        <w:jc w:val="left"/>
      </w:pPr>
      <w:r w:rsidRPr="00EB017F">
        <w:rPr>
          <w:rFonts w:ascii="ＭＳ ゴシック" w:eastAsia="ＭＳ ゴシック" w:hAnsi="ＭＳ ゴシック" w:hint="eastAsia"/>
        </w:rPr>
        <w:t>第三号様式</w:t>
      </w:r>
      <w:r>
        <w:rPr>
          <w:rFonts w:hint="eastAsia"/>
        </w:rPr>
        <w:t>（第二条第三号）</w:t>
      </w:r>
    </w:p>
    <w:p w14:paraId="09D68B92" w14:textId="77777777" w:rsidR="00EB017F" w:rsidRDefault="00EB017F" w:rsidP="00EB017F">
      <w:pPr>
        <w:spacing w:line="380" w:lineRule="exact"/>
        <w:jc w:val="center"/>
      </w:pPr>
    </w:p>
    <w:p w14:paraId="06B5158B" w14:textId="77777777" w:rsidR="0041646F" w:rsidRDefault="00EB017F">
      <w:pPr>
        <w:spacing w:after="38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基本水量変更申込書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2B5A72">
        <w:rPr>
          <w:rFonts w:hint="eastAsia"/>
          <w:vanish/>
        </w:rPr>
        <w:t>基本水量変更申込書</w:t>
      </w:r>
    </w:p>
    <w:p w14:paraId="6C081D21" w14:textId="77777777" w:rsidR="0041646F" w:rsidRDefault="002B5A72">
      <w:pPr>
        <w:spacing w:after="380" w:line="380" w:lineRule="exact"/>
        <w:jc w:val="right"/>
      </w:pPr>
      <w:r>
        <w:rPr>
          <w:rFonts w:hint="eastAsia"/>
        </w:rPr>
        <w:t xml:space="preserve">年　　月　　日　　</w:t>
      </w:r>
    </w:p>
    <w:p w14:paraId="0E527E91" w14:textId="77777777" w:rsidR="0041646F" w:rsidRDefault="002B5A72">
      <w:pPr>
        <w:spacing w:after="380" w:line="380" w:lineRule="exact"/>
      </w:pPr>
      <w:r>
        <w:rPr>
          <w:rFonts w:hint="eastAsia"/>
        </w:rPr>
        <w:t xml:space="preserve">　　　千葉県企業局長　　　　　様</w:t>
      </w:r>
    </w:p>
    <w:p w14:paraId="0DCE32A8" w14:textId="77777777" w:rsidR="0041646F" w:rsidRDefault="002B5A72">
      <w:pPr>
        <w:spacing w:line="380" w:lineRule="exact"/>
        <w:jc w:val="right"/>
      </w:pPr>
      <w:r>
        <w:rPr>
          <w:rFonts w:hint="eastAsia"/>
        </w:rPr>
        <w:t xml:space="preserve">所　在　地　　　　　　　　　　　</w:t>
      </w:r>
    </w:p>
    <w:p w14:paraId="3A7A106D" w14:textId="77777777" w:rsidR="0041646F" w:rsidRDefault="002B5A72">
      <w:pPr>
        <w:spacing w:line="380" w:lineRule="exact"/>
        <w:jc w:val="right"/>
      </w:pPr>
      <w:r>
        <w:rPr>
          <w:rFonts w:hint="eastAsia"/>
        </w:rPr>
        <w:t xml:space="preserve">名　　　称　　　　　　　　　　　</w:t>
      </w:r>
    </w:p>
    <w:p w14:paraId="77D504AE" w14:textId="77777777" w:rsidR="0041646F" w:rsidRDefault="002B5A72">
      <w:pPr>
        <w:spacing w:after="380" w:line="380" w:lineRule="exact"/>
        <w:jc w:val="right"/>
      </w:pPr>
      <w:r>
        <w:rPr>
          <w:rFonts w:hint="eastAsia"/>
        </w:rPr>
        <w:t xml:space="preserve">代表者氏名　　　　　　　　</w:t>
      </w:r>
      <w:r w:rsidR="00EB017F" w:rsidRPr="00FD1AB3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</w:p>
    <w:p w14:paraId="4221744F" w14:textId="77777777" w:rsidR="0041646F" w:rsidRDefault="002B5A72">
      <w:pPr>
        <w:pStyle w:val="2"/>
        <w:spacing w:after="100"/>
      </w:pPr>
      <w:r>
        <w:rPr>
          <w:rFonts w:hint="eastAsia"/>
        </w:rPr>
        <w:t xml:space="preserve">　千葉県工業用水道条例第</w:t>
      </w:r>
      <w:r>
        <w:t>10</w:t>
      </w:r>
      <w:r>
        <w:rPr>
          <w:rFonts w:hint="eastAsia"/>
        </w:rPr>
        <w:t>条の規定により、次のとおり基本水量を変更したいので申し込みます。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41646F" w14:paraId="1DF9CCF8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1877C029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受水場所</w:t>
            </w:r>
          </w:p>
        </w:tc>
        <w:tc>
          <w:tcPr>
            <w:tcW w:w="6300" w:type="dxa"/>
            <w:gridSpan w:val="3"/>
            <w:vAlign w:val="center"/>
          </w:tcPr>
          <w:p w14:paraId="4513A6FB" w14:textId="77777777" w:rsidR="0041646F" w:rsidRDefault="0041646F">
            <w:pPr>
              <w:spacing w:line="220" w:lineRule="exact"/>
              <w:jc w:val="center"/>
            </w:pPr>
          </w:p>
        </w:tc>
      </w:tr>
      <w:tr w:rsidR="0041646F" w14:paraId="1785FA37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1338FB25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受水事業所名</w:t>
            </w:r>
          </w:p>
        </w:tc>
        <w:tc>
          <w:tcPr>
            <w:tcW w:w="6300" w:type="dxa"/>
            <w:gridSpan w:val="3"/>
            <w:vAlign w:val="center"/>
          </w:tcPr>
          <w:p w14:paraId="0C078500" w14:textId="77777777" w:rsidR="0041646F" w:rsidRDefault="0041646F">
            <w:pPr>
              <w:spacing w:line="220" w:lineRule="exact"/>
              <w:jc w:val="center"/>
            </w:pPr>
          </w:p>
        </w:tc>
      </w:tr>
      <w:tr w:rsidR="0041646F" w14:paraId="55ECC3A3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09DCBFB7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vAlign w:val="center"/>
          </w:tcPr>
          <w:p w14:paraId="74B377A4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当初分</w:t>
            </w:r>
          </w:p>
        </w:tc>
        <w:tc>
          <w:tcPr>
            <w:tcW w:w="2100" w:type="dxa"/>
            <w:vAlign w:val="center"/>
          </w:tcPr>
          <w:p w14:paraId="2401B635" w14:textId="77777777" w:rsidR="0041646F" w:rsidRDefault="002B5A72">
            <w:pPr>
              <w:spacing w:line="380" w:lineRule="exact"/>
              <w:jc w:val="distribute"/>
            </w:pP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加（減量）申</w:t>
            </w:r>
            <w:r>
              <w:t xml:space="preserve"> </w:t>
            </w:r>
            <w:r>
              <w:rPr>
                <w:rFonts w:hint="eastAsia"/>
              </w:rPr>
              <w:t>込水量</w:t>
            </w:r>
          </w:p>
        </w:tc>
        <w:tc>
          <w:tcPr>
            <w:tcW w:w="2100" w:type="dxa"/>
            <w:vAlign w:val="center"/>
          </w:tcPr>
          <w:p w14:paraId="70B7CAD2" w14:textId="77777777" w:rsidR="0041646F" w:rsidRDefault="002B5A72">
            <w:pPr>
              <w:spacing w:line="380" w:lineRule="exact"/>
              <w:jc w:val="distribute"/>
            </w:pP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加（減量）後</w:t>
            </w:r>
            <w:r>
              <w:t xml:space="preserve"> </w:t>
            </w:r>
            <w:r>
              <w:rPr>
                <w:rFonts w:hint="eastAsia"/>
              </w:rPr>
              <w:t>の使用水量</w:t>
            </w:r>
          </w:p>
        </w:tc>
      </w:tr>
      <w:tr w:rsidR="0041646F" w14:paraId="01B38FDD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771A2D09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基本水量</w:t>
            </w:r>
          </w:p>
        </w:tc>
        <w:tc>
          <w:tcPr>
            <w:tcW w:w="2100" w:type="dxa"/>
            <w:vAlign w:val="center"/>
          </w:tcPr>
          <w:p w14:paraId="423EB6E5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時</w:t>
            </w:r>
          </w:p>
        </w:tc>
        <w:tc>
          <w:tcPr>
            <w:tcW w:w="2100" w:type="dxa"/>
            <w:vAlign w:val="center"/>
          </w:tcPr>
          <w:p w14:paraId="7AFB3625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時</w:t>
            </w:r>
          </w:p>
        </w:tc>
        <w:tc>
          <w:tcPr>
            <w:tcW w:w="2100" w:type="dxa"/>
            <w:vAlign w:val="center"/>
          </w:tcPr>
          <w:p w14:paraId="12592A2C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時</w:t>
            </w:r>
          </w:p>
        </w:tc>
      </w:tr>
      <w:tr w:rsidR="0041646F" w14:paraId="33E5ECB0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60A2B566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基本水量使用量</w:t>
            </w:r>
          </w:p>
        </w:tc>
        <w:tc>
          <w:tcPr>
            <w:tcW w:w="2100" w:type="dxa"/>
            <w:vAlign w:val="center"/>
          </w:tcPr>
          <w:p w14:paraId="5D15F906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14:paraId="2EFF4C66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14:paraId="1322AA24" w14:textId="77777777" w:rsidR="0041646F" w:rsidRDefault="002B5A72" w:rsidP="00FD1AB3">
            <w:pPr>
              <w:spacing w:line="440" w:lineRule="exact"/>
              <w:jc w:val="right"/>
            </w:pPr>
            <w:r>
              <w:fldChar w:fldCharType="begin"/>
            </w:r>
            <w:r>
              <w:instrText>eq \o \al(\s \up 5(</w:instrText>
            </w:r>
            <w:r>
              <w:rPr>
                <w:rFonts w:hint="eastAsia"/>
              </w:rPr>
              <w:instrText>立方メ</w:instrText>
            </w:r>
            <w:r>
              <w:instrText>),\s \up -5(</w:instrText>
            </w:r>
            <w:r>
              <w:rPr>
                <w:rFonts w:hint="eastAsia"/>
              </w:rPr>
              <w:instrText>ートル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立方メートル</w:t>
            </w:r>
            <w:r>
              <w:rPr>
                <w:sz w:val="42"/>
                <w:szCs w:val="42"/>
              </w:rPr>
              <w:t>/</w:t>
            </w:r>
            <w:r>
              <w:rPr>
                <w:rFonts w:hint="eastAsia"/>
              </w:rPr>
              <w:t>日</w:t>
            </w:r>
          </w:p>
        </w:tc>
      </w:tr>
      <w:tr w:rsidR="0041646F" w14:paraId="55974171" w14:textId="77777777">
        <w:trPr>
          <w:cantSplit/>
          <w:trHeight w:hRule="exact" w:val="880"/>
        </w:trPr>
        <w:tc>
          <w:tcPr>
            <w:tcW w:w="1680" w:type="dxa"/>
            <w:vAlign w:val="center"/>
          </w:tcPr>
          <w:p w14:paraId="16B5EBF7" w14:textId="77777777" w:rsidR="0041646F" w:rsidRDefault="002B5A72">
            <w:pPr>
              <w:spacing w:line="220" w:lineRule="exact"/>
              <w:jc w:val="distribute"/>
            </w:pPr>
            <w:r>
              <w:rPr>
                <w:rFonts w:hint="eastAsia"/>
              </w:rPr>
              <w:t>水量変更の理由</w:t>
            </w:r>
          </w:p>
        </w:tc>
        <w:tc>
          <w:tcPr>
            <w:tcW w:w="6300" w:type="dxa"/>
            <w:gridSpan w:val="3"/>
            <w:vAlign w:val="center"/>
          </w:tcPr>
          <w:p w14:paraId="5C2A15E8" w14:textId="77777777" w:rsidR="0041646F" w:rsidRDefault="0041646F">
            <w:pPr>
              <w:spacing w:line="220" w:lineRule="exact"/>
              <w:jc w:val="center"/>
            </w:pPr>
          </w:p>
        </w:tc>
      </w:tr>
    </w:tbl>
    <w:p w14:paraId="26B675ED" w14:textId="77777777" w:rsidR="0041646F" w:rsidRDefault="0041646F">
      <w:pPr>
        <w:pStyle w:val="a3"/>
        <w:spacing w:line="380" w:lineRule="exact"/>
      </w:pPr>
    </w:p>
    <w:p w14:paraId="40D6D1D3" w14:textId="77777777" w:rsidR="00EB017F" w:rsidRDefault="00EB017F">
      <w:pPr>
        <w:pStyle w:val="a3"/>
        <w:spacing w:line="380" w:lineRule="exact"/>
      </w:pPr>
    </w:p>
    <w:p w14:paraId="0C3C657F" w14:textId="77777777" w:rsidR="00EB017F" w:rsidRDefault="00EB017F">
      <w:pPr>
        <w:pStyle w:val="a3"/>
        <w:spacing w:line="380" w:lineRule="exact"/>
      </w:pPr>
    </w:p>
    <w:sectPr w:rsidR="00EB017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72A8" w14:textId="77777777" w:rsidR="00CA779D" w:rsidRDefault="00CA779D">
      <w:r>
        <w:separator/>
      </w:r>
    </w:p>
  </w:endnote>
  <w:endnote w:type="continuationSeparator" w:id="0">
    <w:p w14:paraId="6B3662BD" w14:textId="77777777" w:rsidR="00CA779D" w:rsidRDefault="00C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473" w14:textId="77777777" w:rsidR="00CA779D" w:rsidRDefault="00CA779D">
      <w:r>
        <w:separator/>
      </w:r>
    </w:p>
  </w:footnote>
  <w:footnote w:type="continuationSeparator" w:id="0">
    <w:p w14:paraId="517FA70F" w14:textId="77777777" w:rsidR="00CA779D" w:rsidRDefault="00CA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17F"/>
    <w:rsid w:val="00183E0D"/>
    <w:rsid w:val="002B5A72"/>
    <w:rsid w:val="004045C6"/>
    <w:rsid w:val="0041646F"/>
    <w:rsid w:val="008C63D8"/>
    <w:rsid w:val="009F171B"/>
    <w:rsid w:val="00CA779D"/>
    <w:rsid w:val="00D81861"/>
    <w:rsid w:val="00EB017F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0BB00"/>
  <w14:defaultImageDpi w14:val="96"/>
  <w15:docId w15:val="{69929BB1-3BC5-4F82-B25F-7FCB3222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石原 雅巳</cp:lastModifiedBy>
  <cp:revision>8</cp:revision>
  <cp:lastPrinted>2023-04-10T02:56:00Z</cp:lastPrinted>
  <dcterms:created xsi:type="dcterms:W3CDTF">2022-02-25T07:45:00Z</dcterms:created>
  <dcterms:modified xsi:type="dcterms:W3CDTF">2023-04-10T02:56:00Z</dcterms:modified>
</cp:coreProperties>
</file>