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12" w:rsidRDefault="004F4712" w:rsidP="004F4712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第一号様式（第六条第一項）</w:t>
      </w:r>
    </w:p>
    <w:p w:rsidR="004F4712" w:rsidRDefault="004F4712" w:rsidP="004F4712">
      <w:pPr>
        <w:tabs>
          <w:tab w:val="left" w:pos="3383"/>
        </w:tabs>
        <w:rPr>
          <w:rFonts w:hAnsi="ＭＳ 明朝"/>
          <w:szCs w:val="22"/>
        </w:rPr>
      </w:pPr>
    </w:p>
    <w:p w:rsidR="004F4712" w:rsidRDefault="004F4712" w:rsidP="004F4712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特定施設設置（使用）届出書</w:t>
      </w:r>
    </w:p>
    <w:p w:rsidR="004F4712" w:rsidRDefault="004F4712" w:rsidP="004F4712">
      <w:pPr>
        <w:rPr>
          <w:rFonts w:hAnsi="ＭＳ 明朝"/>
          <w:szCs w:val="22"/>
        </w:rPr>
      </w:pPr>
    </w:p>
    <w:p w:rsidR="004F4712" w:rsidRDefault="004F4712" w:rsidP="004F4712">
      <w:pPr>
        <w:ind w:rightChars="94" w:right="209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年　　　月　　　日</w:t>
      </w:r>
    </w:p>
    <w:p w:rsidR="004F4712" w:rsidRDefault="004F4712" w:rsidP="004F4712">
      <w:pPr>
        <w:rPr>
          <w:rFonts w:hAnsi="ＭＳ 明朝"/>
          <w:szCs w:val="22"/>
        </w:rPr>
      </w:pPr>
    </w:p>
    <w:p w:rsidR="004F4712" w:rsidRDefault="004F4712" w:rsidP="004F4712">
      <w:pPr>
        <w:ind w:firstLineChars="100" w:firstLine="22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千葉県知事　　　　　　　　　　　　様</w:t>
      </w:r>
    </w:p>
    <w:p w:rsidR="004F4712" w:rsidRDefault="004F4712" w:rsidP="004F4712">
      <w:pPr>
        <w:rPr>
          <w:rFonts w:hAnsi="ＭＳ 明朝"/>
          <w:szCs w:val="22"/>
        </w:rPr>
      </w:pPr>
    </w:p>
    <w:p w:rsidR="004F4712" w:rsidRDefault="004F4712" w:rsidP="004F4712">
      <w:pPr>
        <w:rPr>
          <w:rFonts w:hAnsi="ＭＳ 明朝"/>
          <w:szCs w:val="22"/>
        </w:rPr>
      </w:pPr>
    </w:p>
    <w:p w:rsidR="00F8588C" w:rsidRDefault="004F4712" w:rsidP="00F8588C">
      <w:pPr>
        <w:ind w:rightChars="1994" w:right="4441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届出者　住所</w:t>
      </w:r>
    </w:p>
    <w:p w:rsidR="004F4712" w:rsidRDefault="004F4712" w:rsidP="00F8588C">
      <w:pPr>
        <w:ind w:rightChars="1994" w:right="4441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氏名</w:t>
      </w:r>
    </w:p>
    <w:p w:rsidR="004F4712" w:rsidRDefault="001C4822" w:rsidP="004F4712">
      <w:pPr>
        <w:ind w:leftChars="2400" w:left="5345" w:rightChars="194" w:right="432"/>
        <w:rPr>
          <w:rFonts w:hAnsi="ＭＳ 明朝"/>
          <w:szCs w:val="22"/>
        </w:rPr>
      </w:pPr>
      <w:r>
        <w:rPr>
          <w:rFonts w:hAnsi="ＭＳ 明朝"/>
          <w:noProof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36" type="#_x0000_t185" style="position:absolute;left:0;text-align:left;margin-left:262.45pt;margin-top:0;width:189.45pt;height:33pt;z-index:251657216">
            <v:textbox inset="5.85pt,.7pt,5.85pt,.7pt"/>
          </v:shape>
        </w:pict>
      </w:r>
      <w:r w:rsidR="004F4712">
        <w:rPr>
          <w:rFonts w:hAnsi="ＭＳ 明朝" w:hint="eastAsia"/>
          <w:szCs w:val="22"/>
        </w:rPr>
        <w:t>法人にあっては、その名称、主たる</w:t>
      </w:r>
    </w:p>
    <w:p w:rsidR="004F4712" w:rsidRDefault="004F4712" w:rsidP="00F8588C">
      <w:pPr>
        <w:ind w:leftChars="2400" w:left="5345" w:rightChars="194" w:right="432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事務所の所在地及び代表者の氏名</w:t>
      </w:r>
    </w:p>
    <w:p w:rsidR="004F4712" w:rsidRDefault="001C4822" w:rsidP="00F8588C">
      <w:pPr>
        <w:spacing w:line="276" w:lineRule="auto"/>
        <w:ind w:firstLineChars="100" w:firstLine="223"/>
        <w:rPr>
          <w:rFonts w:hAnsi="ＭＳ 明朝"/>
          <w:szCs w:val="22"/>
        </w:rPr>
      </w:pPr>
      <w:r>
        <w:rPr>
          <w:rFonts w:hAnsi="ＭＳ 明朝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left:0;text-align:left;margin-left:113pt;margin-top:.5pt;width:78.05pt;height:28.95pt;z-index:251658240" filled="f" stroked="f">
            <v:textbox inset="5.85pt,.7pt,5.85pt,.7pt">
              <w:txbxContent>
                <w:p w:rsidR="004F4712" w:rsidRPr="00216476" w:rsidRDefault="004F4712" w:rsidP="004F4712">
                  <w:pPr>
                    <w:autoSpaceDE w:val="0"/>
                    <w:autoSpaceDN w:val="0"/>
                    <w:spacing w:line="260" w:lineRule="exact"/>
                  </w:pPr>
                  <w:r w:rsidRPr="00216476">
                    <w:rPr>
                      <w:rFonts w:hint="eastAsia"/>
                    </w:rPr>
                    <w:t>第21条第1項</w:t>
                  </w:r>
                </w:p>
                <w:p w:rsidR="004F4712" w:rsidRPr="00216476" w:rsidRDefault="004F4712" w:rsidP="004F4712">
                  <w:pPr>
                    <w:autoSpaceDE w:val="0"/>
                    <w:autoSpaceDN w:val="0"/>
                    <w:spacing w:line="260" w:lineRule="exact"/>
                  </w:pPr>
                  <w:r w:rsidRPr="00216476">
                    <w:rPr>
                      <w:rFonts w:hint="eastAsia"/>
                    </w:rPr>
                    <w:t>第22条第1項</w:t>
                  </w:r>
                </w:p>
              </w:txbxContent>
            </v:textbox>
          </v:shape>
        </w:pict>
      </w:r>
      <w:r w:rsidR="004F4712">
        <w:rPr>
          <w:rFonts w:hAnsi="ＭＳ 明朝" w:hint="eastAsia"/>
          <w:szCs w:val="22"/>
        </w:rPr>
        <w:t>千葉県環境保全条例　　　　　　　の規定により、特定施設の設置について、次のとおり届け出ます。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1608"/>
        <w:gridCol w:w="1794"/>
      </w:tblGrid>
      <w:tr w:rsidR="004F4712" w:rsidTr="00F8588C">
        <w:trPr>
          <w:trHeight w:val="512"/>
        </w:trPr>
        <w:tc>
          <w:tcPr>
            <w:tcW w:w="2977" w:type="dxa"/>
            <w:vAlign w:val="center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工場又は事業場の名称</w:t>
            </w:r>
          </w:p>
        </w:tc>
        <w:tc>
          <w:tcPr>
            <w:tcW w:w="2977" w:type="dxa"/>
            <w:vAlign w:val="center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※整理番号</w:t>
            </w:r>
          </w:p>
        </w:tc>
        <w:tc>
          <w:tcPr>
            <w:tcW w:w="1794" w:type="dxa"/>
            <w:vAlign w:val="center"/>
          </w:tcPr>
          <w:p w:rsidR="004F4712" w:rsidRDefault="004F4712" w:rsidP="007B624E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F4712" w:rsidTr="00F8588C">
        <w:trPr>
          <w:trHeight w:val="512"/>
        </w:trPr>
        <w:tc>
          <w:tcPr>
            <w:tcW w:w="2977" w:type="dxa"/>
            <w:vAlign w:val="center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工場又は事業場の所在地</w:t>
            </w:r>
          </w:p>
        </w:tc>
        <w:tc>
          <w:tcPr>
            <w:tcW w:w="2977" w:type="dxa"/>
            <w:vAlign w:val="center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※受理年月日</w:t>
            </w:r>
          </w:p>
        </w:tc>
        <w:tc>
          <w:tcPr>
            <w:tcW w:w="1794" w:type="dxa"/>
            <w:vAlign w:val="center"/>
          </w:tcPr>
          <w:p w:rsidR="004F4712" w:rsidRDefault="004F4712" w:rsidP="007B624E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月　日</w:t>
            </w:r>
          </w:p>
        </w:tc>
      </w:tr>
      <w:tr w:rsidR="004F4712" w:rsidTr="00F8588C">
        <w:trPr>
          <w:cantSplit/>
          <w:trHeight w:val="512"/>
        </w:trPr>
        <w:tc>
          <w:tcPr>
            <w:tcW w:w="2977" w:type="dxa"/>
            <w:vAlign w:val="center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特定施設の種類</w:t>
            </w:r>
          </w:p>
        </w:tc>
        <w:tc>
          <w:tcPr>
            <w:tcW w:w="2977" w:type="dxa"/>
            <w:vAlign w:val="center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</w:p>
        </w:tc>
        <w:tc>
          <w:tcPr>
            <w:tcW w:w="1608" w:type="dxa"/>
            <w:vMerge w:val="restart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※備　　考</w:t>
            </w:r>
          </w:p>
        </w:tc>
        <w:tc>
          <w:tcPr>
            <w:tcW w:w="1794" w:type="dxa"/>
            <w:vMerge w:val="restart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</w:p>
        </w:tc>
      </w:tr>
      <w:tr w:rsidR="004F4712" w:rsidTr="00F8588C">
        <w:trPr>
          <w:cantSplit/>
          <w:trHeight w:val="512"/>
        </w:trPr>
        <w:tc>
          <w:tcPr>
            <w:tcW w:w="2977" w:type="dxa"/>
            <w:vAlign w:val="center"/>
          </w:tcPr>
          <w:p w:rsidR="004F4712" w:rsidRDefault="007B4F6C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△</w:t>
            </w:r>
            <w:r w:rsidR="004F4712">
              <w:rPr>
                <w:rFonts w:hAnsi="ＭＳ 明朝" w:hint="eastAsia"/>
                <w:szCs w:val="22"/>
              </w:rPr>
              <w:t>特定施設の構造</w:t>
            </w:r>
          </w:p>
        </w:tc>
        <w:tc>
          <w:tcPr>
            <w:tcW w:w="2977" w:type="dxa"/>
            <w:vAlign w:val="center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別紙のとおり</w:t>
            </w:r>
          </w:p>
        </w:tc>
        <w:tc>
          <w:tcPr>
            <w:tcW w:w="1608" w:type="dxa"/>
            <w:vMerge/>
            <w:vAlign w:val="center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794" w:type="dxa"/>
            <w:vMerge/>
            <w:vAlign w:val="center"/>
          </w:tcPr>
          <w:p w:rsidR="004F4712" w:rsidRDefault="004F4712" w:rsidP="007B624E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F4712" w:rsidTr="00F8588C">
        <w:trPr>
          <w:cantSplit/>
          <w:trHeight w:val="512"/>
        </w:trPr>
        <w:tc>
          <w:tcPr>
            <w:tcW w:w="2977" w:type="dxa"/>
            <w:vAlign w:val="center"/>
          </w:tcPr>
          <w:p w:rsidR="004F4712" w:rsidRDefault="007B4F6C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△</w:t>
            </w:r>
            <w:r w:rsidR="004F4712">
              <w:rPr>
                <w:rFonts w:hAnsi="ＭＳ 明朝" w:hint="eastAsia"/>
                <w:szCs w:val="22"/>
              </w:rPr>
              <w:t>特定施設の使用の方法</w:t>
            </w:r>
          </w:p>
        </w:tc>
        <w:tc>
          <w:tcPr>
            <w:tcW w:w="2977" w:type="dxa"/>
            <w:vAlign w:val="center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別紙のとおり</w:t>
            </w:r>
          </w:p>
        </w:tc>
        <w:tc>
          <w:tcPr>
            <w:tcW w:w="1608" w:type="dxa"/>
            <w:vMerge/>
            <w:vAlign w:val="center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794" w:type="dxa"/>
            <w:vMerge/>
            <w:vAlign w:val="center"/>
          </w:tcPr>
          <w:p w:rsidR="004F4712" w:rsidRDefault="004F4712" w:rsidP="007B624E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F4712" w:rsidTr="00F8588C">
        <w:trPr>
          <w:cantSplit/>
          <w:trHeight w:val="512"/>
        </w:trPr>
        <w:tc>
          <w:tcPr>
            <w:tcW w:w="2977" w:type="dxa"/>
            <w:vAlign w:val="center"/>
          </w:tcPr>
          <w:p w:rsidR="004F4712" w:rsidRDefault="007B4F6C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△</w:t>
            </w:r>
            <w:r w:rsidR="004F4712">
              <w:rPr>
                <w:rFonts w:hAnsi="ＭＳ 明朝" w:hint="eastAsia"/>
                <w:szCs w:val="22"/>
              </w:rPr>
              <w:t>汚水等の処理の方法</w:t>
            </w:r>
          </w:p>
        </w:tc>
        <w:tc>
          <w:tcPr>
            <w:tcW w:w="2977" w:type="dxa"/>
            <w:vAlign w:val="center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別紙のとおり</w:t>
            </w:r>
          </w:p>
        </w:tc>
        <w:tc>
          <w:tcPr>
            <w:tcW w:w="1608" w:type="dxa"/>
            <w:vMerge/>
            <w:vAlign w:val="center"/>
          </w:tcPr>
          <w:p w:rsidR="004F4712" w:rsidRDefault="004F4712" w:rsidP="007B624E">
            <w:pPr>
              <w:ind w:firstLineChars="200" w:firstLine="445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794" w:type="dxa"/>
            <w:vMerge/>
            <w:vAlign w:val="center"/>
          </w:tcPr>
          <w:p w:rsidR="004F4712" w:rsidRDefault="004F4712" w:rsidP="007B624E">
            <w:pPr>
              <w:ind w:firstLineChars="200" w:firstLine="445"/>
              <w:jc w:val="center"/>
              <w:rPr>
                <w:rFonts w:hAnsi="ＭＳ 明朝"/>
                <w:szCs w:val="22"/>
              </w:rPr>
            </w:pPr>
          </w:p>
        </w:tc>
      </w:tr>
      <w:tr w:rsidR="004F4712" w:rsidTr="00F8588C">
        <w:trPr>
          <w:cantSplit/>
          <w:trHeight w:val="512"/>
        </w:trPr>
        <w:tc>
          <w:tcPr>
            <w:tcW w:w="2977" w:type="dxa"/>
            <w:vAlign w:val="center"/>
          </w:tcPr>
          <w:p w:rsidR="004F4712" w:rsidRDefault="007B4F6C" w:rsidP="007B4F6C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△</w:t>
            </w:r>
            <w:r w:rsidR="004F4712">
              <w:rPr>
                <w:rFonts w:hAnsi="ＭＳ 明朝" w:hint="eastAsia"/>
                <w:szCs w:val="22"/>
              </w:rPr>
              <w:t>排出水の汚染状態及び量</w:t>
            </w:r>
          </w:p>
        </w:tc>
        <w:tc>
          <w:tcPr>
            <w:tcW w:w="2977" w:type="dxa"/>
            <w:vAlign w:val="center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別紙のとおり</w:t>
            </w:r>
          </w:p>
        </w:tc>
        <w:tc>
          <w:tcPr>
            <w:tcW w:w="1608" w:type="dxa"/>
            <w:vMerge/>
            <w:vAlign w:val="center"/>
          </w:tcPr>
          <w:p w:rsidR="004F4712" w:rsidRDefault="004F4712" w:rsidP="007B624E">
            <w:pPr>
              <w:ind w:firstLineChars="200" w:firstLine="445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794" w:type="dxa"/>
            <w:vMerge/>
            <w:vAlign w:val="center"/>
          </w:tcPr>
          <w:p w:rsidR="004F4712" w:rsidRDefault="004F4712" w:rsidP="007B624E">
            <w:pPr>
              <w:ind w:firstLineChars="200" w:firstLine="445"/>
              <w:jc w:val="center"/>
              <w:rPr>
                <w:rFonts w:hAnsi="ＭＳ 明朝"/>
                <w:szCs w:val="22"/>
              </w:rPr>
            </w:pPr>
          </w:p>
        </w:tc>
      </w:tr>
      <w:tr w:rsidR="004F4712" w:rsidTr="00F8588C">
        <w:trPr>
          <w:cantSplit/>
          <w:trHeight w:val="512"/>
        </w:trPr>
        <w:tc>
          <w:tcPr>
            <w:tcW w:w="2977" w:type="dxa"/>
            <w:vAlign w:val="center"/>
          </w:tcPr>
          <w:p w:rsidR="004F4712" w:rsidRDefault="007B4F6C" w:rsidP="001C4822">
            <w:pPr>
              <w:spacing w:line="320" w:lineRule="exact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△</w:t>
            </w:r>
            <w:r w:rsidR="004F4712">
              <w:rPr>
                <w:rFonts w:hAnsi="ＭＳ 明朝" w:hint="eastAsia"/>
                <w:szCs w:val="22"/>
              </w:rPr>
              <w:t>排出水に係る用水</w:t>
            </w:r>
          </w:p>
          <w:p w:rsidR="00F8588C" w:rsidRPr="00F8588C" w:rsidRDefault="00F8588C" w:rsidP="001C4822">
            <w:pPr>
              <w:spacing w:line="320" w:lineRule="exact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及び排水の系統</w:t>
            </w:r>
          </w:p>
        </w:tc>
        <w:tc>
          <w:tcPr>
            <w:tcW w:w="2977" w:type="dxa"/>
            <w:vAlign w:val="center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別紙のとおり</w:t>
            </w:r>
          </w:p>
        </w:tc>
        <w:tc>
          <w:tcPr>
            <w:tcW w:w="1608" w:type="dxa"/>
            <w:vMerge/>
            <w:vAlign w:val="center"/>
          </w:tcPr>
          <w:p w:rsidR="004F4712" w:rsidRDefault="004F4712" w:rsidP="007B624E">
            <w:pPr>
              <w:ind w:firstLineChars="200" w:firstLine="445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794" w:type="dxa"/>
            <w:vMerge/>
            <w:vAlign w:val="center"/>
          </w:tcPr>
          <w:p w:rsidR="004F4712" w:rsidRDefault="004F4712" w:rsidP="007B624E">
            <w:pPr>
              <w:ind w:firstLineChars="200" w:firstLine="445"/>
              <w:jc w:val="center"/>
              <w:rPr>
                <w:rFonts w:hAnsi="ＭＳ 明朝"/>
                <w:szCs w:val="22"/>
              </w:rPr>
            </w:pPr>
          </w:p>
        </w:tc>
      </w:tr>
    </w:tbl>
    <w:p w:rsidR="004F4712" w:rsidRDefault="004F4712" w:rsidP="001C4822">
      <w:pPr>
        <w:spacing w:line="320" w:lineRule="exact"/>
        <w:ind w:left="891" w:hangingChars="400" w:hanging="89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備考</w:t>
      </w:r>
    </w:p>
    <w:p w:rsidR="004F4712" w:rsidRDefault="004F4712" w:rsidP="001C4822">
      <w:pPr>
        <w:spacing w:line="320" w:lineRule="exact"/>
        <w:ind w:leftChars="100" w:left="446" w:hangingChars="100" w:hanging="22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　△印の欄の記載については、別紙によることとし、かつ、できる限り、図面、表等を利用すること。</w:t>
      </w:r>
    </w:p>
    <w:p w:rsidR="004F4712" w:rsidRDefault="004F4712" w:rsidP="001C4822">
      <w:pPr>
        <w:spacing w:line="320" w:lineRule="exact"/>
        <w:ind w:leftChars="100" w:left="446" w:hangingChars="100" w:hanging="22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　※印の欄には、記載しないこと。</w:t>
      </w:r>
    </w:p>
    <w:p w:rsidR="00F8588C" w:rsidRPr="001C4822" w:rsidRDefault="001C4822" w:rsidP="001C4822">
      <w:pPr>
        <w:spacing w:line="360" w:lineRule="exact"/>
        <w:ind w:left="223" w:hangingChars="100" w:hanging="223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>（参考）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8588C" w:rsidRPr="008B2766" w:rsidTr="001C4822">
        <w:trPr>
          <w:trHeight w:val="269"/>
        </w:trPr>
        <w:tc>
          <w:tcPr>
            <w:tcW w:w="9356" w:type="dxa"/>
            <w:shd w:val="clear" w:color="auto" w:fill="auto"/>
          </w:tcPr>
          <w:p w:rsidR="00F8588C" w:rsidRPr="008B2766" w:rsidRDefault="00F8588C" w:rsidP="00B1305D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8B2766">
              <w:rPr>
                <w:rFonts w:hint="eastAsia"/>
                <w:sz w:val="20"/>
                <w:szCs w:val="20"/>
              </w:rPr>
              <w:t>届出担当者連絡先</w:t>
            </w:r>
          </w:p>
        </w:tc>
      </w:tr>
      <w:tr w:rsidR="00F8588C" w:rsidRPr="008B2766" w:rsidTr="00F8588C">
        <w:tc>
          <w:tcPr>
            <w:tcW w:w="93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8588C" w:rsidRPr="008B2766" w:rsidRDefault="00F8588C" w:rsidP="00B1305D">
            <w:pPr>
              <w:ind w:firstLineChars="100" w:firstLine="203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所属・氏名：</w:t>
            </w:r>
          </w:p>
          <w:p w:rsidR="00F8588C" w:rsidRPr="008B2766" w:rsidRDefault="00F8588C" w:rsidP="00B1305D">
            <w:pPr>
              <w:rPr>
                <w:sz w:val="20"/>
                <w:szCs w:val="20"/>
              </w:rPr>
            </w:pPr>
          </w:p>
        </w:tc>
      </w:tr>
      <w:tr w:rsidR="00F8588C" w:rsidRPr="008B2766" w:rsidTr="00F8588C">
        <w:tc>
          <w:tcPr>
            <w:tcW w:w="9356" w:type="dxa"/>
            <w:tcBorders>
              <w:top w:val="dashed" w:sz="4" w:space="0" w:color="auto"/>
            </w:tcBorders>
            <w:shd w:val="clear" w:color="auto" w:fill="auto"/>
          </w:tcPr>
          <w:p w:rsidR="00F8588C" w:rsidRPr="008B2766" w:rsidRDefault="00F8588C" w:rsidP="001C4822">
            <w:pPr>
              <w:spacing w:line="360" w:lineRule="exact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所在地：（〒   　　     ）　</w:t>
            </w:r>
          </w:p>
          <w:p w:rsidR="00F8588C" w:rsidRPr="008B2766" w:rsidRDefault="00F8588C" w:rsidP="001C4822">
            <w:pPr>
              <w:spacing w:line="360" w:lineRule="exact"/>
              <w:ind w:firstLineChars="100" w:firstLine="203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電　話：</w:t>
            </w:r>
            <w:r w:rsidRPr="008B2766">
              <w:rPr>
                <w:sz w:val="20"/>
                <w:szCs w:val="20"/>
              </w:rPr>
              <w:t xml:space="preserve">                            </w:t>
            </w:r>
            <w:r w:rsidRPr="008B2766">
              <w:rPr>
                <w:rFonts w:hint="eastAsia"/>
                <w:sz w:val="20"/>
                <w:szCs w:val="20"/>
              </w:rPr>
              <w:t xml:space="preserve">　F</w:t>
            </w:r>
            <w:r w:rsidRPr="008B2766">
              <w:rPr>
                <w:sz w:val="20"/>
                <w:szCs w:val="20"/>
              </w:rPr>
              <w:t xml:space="preserve"> A X </w:t>
            </w:r>
            <w:r w:rsidRPr="008B2766">
              <w:rPr>
                <w:rFonts w:hint="eastAsia"/>
                <w:sz w:val="20"/>
                <w:szCs w:val="20"/>
              </w:rPr>
              <w:t>：</w:t>
            </w:r>
          </w:p>
          <w:p w:rsidR="00F8588C" w:rsidRPr="008B2766" w:rsidRDefault="00F8588C" w:rsidP="001C4822">
            <w:pPr>
              <w:spacing w:line="360" w:lineRule="exact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E-mail：</w:t>
            </w:r>
          </w:p>
        </w:tc>
      </w:tr>
      <w:bookmarkEnd w:id="0"/>
    </w:tbl>
    <w:p w:rsidR="008546A8" w:rsidRPr="00F8588C" w:rsidRDefault="008546A8" w:rsidP="00F8588C">
      <w:pPr>
        <w:ind w:leftChars="100" w:left="446" w:hangingChars="100" w:hanging="223"/>
      </w:pPr>
    </w:p>
    <w:sectPr w:rsidR="008546A8" w:rsidRPr="00F8588C" w:rsidSect="00F8588C">
      <w:footerReference w:type="even" r:id="rId6"/>
      <w:pgSz w:w="11906" w:h="16838" w:code="9"/>
      <w:pgMar w:top="851" w:right="1247" w:bottom="709" w:left="1304" w:header="720" w:footer="720" w:gutter="0"/>
      <w:cols w:space="425"/>
      <w:docGrid w:type="linesAndChars" w:linePitch="416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97" w:rsidRDefault="002A0C97">
      <w:r>
        <w:separator/>
      </w:r>
    </w:p>
  </w:endnote>
  <w:endnote w:type="continuationSeparator" w:id="0">
    <w:p w:rsidR="002A0C97" w:rsidRDefault="002A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A8" w:rsidRDefault="008546A8" w:rsidP="008546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46A8" w:rsidRDefault="008546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97" w:rsidRDefault="002A0C97">
      <w:r>
        <w:separator/>
      </w:r>
    </w:p>
  </w:footnote>
  <w:footnote w:type="continuationSeparator" w:id="0">
    <w:p w:rsidR="002A0C97" w:rsidRDefault="002A0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2DB"/>
    <w:rsid w:val="00011A52"/>
    <w:rsid w:val="0006554F"/>
    <w:rsid w:val="000660AB"/>
    <w:rsid w:val="000E765C"/>
    <w:rsid w:val="000F0C3E"/>
    <w:rsid w:val="00133FD2"/>
    <w:rsid w:val="00150DCD"/>
    <w:rsid w:val="00163A77"/>
    <w:rsid w:val="0018320F"/>
    <w:rsid w:val="00184F70"/>
    <w:rsid w:val="00197828"/>
    <w:rsid w:val="001A3799"/>
    <w:rsid w:val="001C428B"/>
    <w:rsid w:val="001C4822"/>
    <w:rsid w:val="001F0BBB"/>
    <w:rsid w:val="00201EF8"/>
    <w:rsid w:val="00246503"/>
    <w:rsid w:val="002550A1"/>
    <w:rsid w:val="002A0C97"/>
    <w:rsid w:val="00311ED9"/>
    <w:rsid w:val="003251EB"/>
    <w:rsid w:val="00335536"/>
    <w:rsid w:val="0033598B"/>
    <w:rsid w:val="00376E06"/>
    <w:rsid w:val="00380807"/>
    <w:rsid w:val="00381250"/>
    <w:rsid w:val="00381971"/>
    <w:rsid w:val="00430AEF"/>
    <w:rsid w:val="0047391F"/>
    <w:rsid w:val="004E55A9"/>
    <w:rsid w:val="004F4712"/>
    <w:rsid w:val="004F7CE9"/>
    <w:rsid w:val="005139EF"/>
    <w:rsid w:val="00536222"/>
    <w:rsid w:val="0059650F"/>
    <w:rsid w:val="005E4669"/>
    <w:rsid w:val="006B1EFA"/>
    <w:rsid w:val="006C0ADA"/>
    <w:rsid w:val="007168AB"/>
    <w:rsid w:val="007916BA"/>
    <w:rsid w:val="007B4F6C"/>
    <w:rsid w:val="007B624E"/>
    <w:rsid w:val="007B74CE"/>
    <w:rsid w:val="007C3285"/>
    <w:rsid w:val="007C4B7B"/>
    <w:rsid w:val="00851FE7"/>
    <w:rsid w:val="008546A8"/>
    <w:rsid w:val="00910BB8"/>
    <w:rsid w:val="00930EBB"/>
    <w:rsid w:val="009572FD"/>
    <w:rsid w:val="0097035B"/>
    <w:rsid w:val="00985191"/>
    <w:rsid w:val="00990920"/>
    <w:rsid w:val="009A082E"/>
    <w:rsid w:val="009B7765"/>
    <w:rsid w:val="00A5036E"/>
    <w:rsid w:val="00AE6BDF"/>
    <w:rsid w:val="00B13152"/>
    <w:rsid w:val="00B147AB"/>
    <w:rsid w:val="00C3693F"/>
    <w:rsid w:val="00C453F9"/>
    <w:rsid w:val="00C73D61"/>
    <w:rsid w:val="00C82F9F"/>
    <w:rsid w:val="00C84E71"/>
    <w:rsid w:val="00CE5C7E"/>
    <w:rsid w:val="00D76302"/>
    <w:rsid w:val="00E523D1"/>
    <w:rsid w:val="00E662DB"/>
    <w:rsid w:val="00EA27F5"/>
    <w:rsid w:val="00EA42E5"/>
    <w:rsid w:val="00ED2E52"/>
    <w:rsid w:val="00ED63B6"/>
    <w:rsid w:val="00EE134E"/>
    <w:rsid w:val="00F254C4"/>
    <w:rsid w:val="00F42989"/>
    <w:rsid w:val="00F63407"/>
    <w:rsid w:val="00F8588C"/>
    <w:rsid w:val="00F9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3CB1E6"/>
  <w15:chartTrackingRefBased/>
  <w15:docId w15:val="{F4F944AE-E253-496B-BE84-60785EE8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9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46A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546A8"/>
  </w:style>
  <w:style w:type="paragraph" w:styleId="a6">
    <w:name w:val="header"/>
    <w:basedOn w:val="a"/>
    <w:link w:val="a7"/>
    <w:rsid w:val="00255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50A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千葉県環境保全条例に定められている事業者の義務について</vt:lpstr>
      <vt:lpstr>千葉県環境保全条例に定められている事業者の義務について</vt:lpstr>
    </vt:vector>
  </TitlesOfParts>
  <Company>千葉県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千葉県環境保全条例に定められている事業者の義務について</dc:title>
  <dc:subject/>
  <dc:creator>金田 祐典</dc:creator>
  <cp:keywords/>
  <dc:description/>
  <cp:lastModifiedBy>千葉県</cp:lastModifiedBy>
  <cp:revision>5</cp:revision>
  <dcterms:created xsi:type="dcterms:W3CDTF">2021-12-10T00:58:00Z</dcterms:created>
  <dcterms:modified xsi:type="dcterms:W3CDTF">2022-03-28T12:33:00Z</dcterms:modified>
</cp:coreProperties>
</file>