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4F4712" w:rsidP="004F4712">
      <w:pPr>
        <w:autoSpaceDE w:val="0"/>
        <w:autoSpaceDN w:val="0"/>
        <w:ind w:left="891" w:hangingChars="400" w:hanging="89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第五号様式（第九条第二</w:t>
      </w:r>
      <w:r w:rsidR="00F34772">
        <w:rPr>
          <w:rFonts w:hAnsi="ＭＳ 明朝" w:hint="eastAsia"/>
          <w:szCs w:val="22"/>
        </w:rPr>
        <w:t>号</w:t>
      </w:r>
      <w:r>
        <w:rPr>
          <w:rFonts w:hAnsi="ＭＳ 明朝" w:hint="eastAsia"/>
          <w:szCs w:val="22"/>
        </w:rPr>
        <w:t>）</w:t>
      </w:r>
    </w:p>
    <w:p w:rsidR="004F4712" w:rsidRDefault="004F4712" w:rsidP="004F4712">
      <w:pPr>
        <w:autoSpaceDE w:val="0"/>
        <w:autoSpaceDN w:val="0"/>
        <w:ind w:left="891" w:hangingChars="400" w:hanging="891"/>
        <w:rPr>
          <w:rFonts w:hAnsi="ＭＳ 明朝"/>
          <w:szCs w:val="22"/>
        </w:rPr>
      </w:pPr>
    </w:p>
    <w:p w:rsidR="004F4712" w:rsidRPr="00E87570" w:rsidRDefault="004F4712" w:rsidP="004F4712">
      <w:pPr>
        <w:autoSpaceDE w:val="0"/>
        <w:autoSpaceDN w:val="0"/>
        <w:ind w:left="1131" w:hangingChars="400" w:hanging="1131"/>
        <w:jc w:val="center"/>
        <w:rPr>
          <w:rFonts w:hAnsi="ＭＳ 明朝"/>
          <w:sz w:val="28"/>
          <w:szCs w:val="28"/>
        </w:rPr>
      </w:pPr>
      <w:r w:rsidRPr="00E87570">
        <w:rPr>
          <w:rFonts w:hAnsi="ＭＳ 明朝" w:hint="eastAsia"/>
          <w:sz w:val="28"/>
          <w:szCs w:val="28"/>
        </w:rPr>
        <w:t>特定施設使用廃止届出書</w:t>
      </w:r>
    </w:p>
    <w:p w:rsidR="004F4712" w:rsidRDefault="004F4712" w:rsidP="004F4712">
      <w:pPr>
        <w:autoSpaceDE w:val="0"/>
        <w:autoSpaceDN w:val="0"/>
        <w:ind w:left="891" w:hangingChars="400" w:hanging="891"/>
        <w:jc w:val="left"/>
        <w:rPr>
          <w:rFonts w:hAnsi="ＭＳ 明朝"/>
          <w:szCs w:val="22"/>
        </w:rPr>
      </w:pPr>
    </w:p>
    <w:p w:rsidR="004F4712" w:rsidRDefault="004F4712" w:rsidP="004F4712">
      <w:pPr>
        <w:autoSpaceDE w:val="0"/>
        <w:autoSpaceDN w:val="0"/>
        <w:ind w:left="891" w:hangingChars="400" w:hanging="89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年　　月　　日</w:t>
      </w:r>
    </w:p>
    <w:p w:rsidR="004F4712" w:rsidRDefault="004F4712" w:rsidP="004F4712">
      <w:pPr>
        <w:autoSpaceDE w:val="0"/>
        <w:autoSpaceDN w:val="0"/>
        <w:ind w:left="891" w:hangingChars="400" w:hanging="891"/>
        <w:jc w:val="left"/>
        <w:rPr>
          <w:rFonts w:hAnsi="ＭＳ 明朝"/>
          <w:szCs w:val="22"/>
        </w:rPr>
      </w:pPr>
    </w:p>
    <w:p w:rsidR="004F4712" w:rsidRDefault="004F4712" w:rsidP="004F4712">
      <w:pPr>
        <w:autoSpaceDE w:val="0"/>
        <w:autoSpaceDN w:val="0"/>
        <w:ind w:firstLineChars="100" w:firstLine="2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千葉県知事　　　　　　　　　　　　様</w:t>
      </w:r>
    </w:p>
    <w:p w:rsidR="004F4712" w:rsidRDefault="004F4712" w:rsidP="004F4712">
      <w:pPr>
        <w:autoSpaceDE w:val="0"/>
        <w:autoSpaceDN w:val="0"/>
        <w:rPr>
          <w:rFonts w:hAnsi="ＭＳ 明朝"/>
          <w:szCs w:val="22"/>
        </w:rPr>
      </w:pPr>
    </w:p>
    <w:p w:rsidR="00BC5F4D" w:rsidRDefault="004F4712" w:rsidP="00BC5F4D">
      <w:pPr>
        <w:autoSpaceDE w:val="0"/>
        <w:autoSpaceDN w:val="0"/>
        <w:ind w:rightChars="2000" w:right="445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　住所</w:t>
      </w:r>
    </w:p>
    <w:p w:rsidR="004F4712" w:rsidRDefault="004F4712" w:rsidP="00BC5F4D">
      <w:pPr>
        <w:autoSpaceDE w:val="0"/>
        <w:autoSpaceDN w:val="0"/>
        <w:ind w:rightChars="2000" w:right="445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氏名　　　　　　　　　　　　　　　　　　　</w:t>
      </w:r>
    </w:p>
    <w:p w:rsidR="004F4712" w:rsidRDefault="00BC5F4D" w:rsidP="004F4712">
      <w:pPr>
        <w:autoSpaceDE w:val="0"/>
        <w:autoSpaceDN w:val="0"/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40" type="#_x0000_t185" style="position:absolute;left:0;text-align:left;margin-left:256.45pt;margin-top:0;width:200.7pt;height:39pt;z-index:251657728">
            <v:textbox inset="5.85pt,.7pt,5.85pt,.7pt"/>
          </v:shape>
        </w:pict>
      </w:r>
      <w:r w:rsidR="004F4712">
        <w:rPr>
          <w:rFonts w:hAnsi="ＭＳ 明朝" w:hint="eastAsia"/>
          <w:szCs w:val="22"/>
        </w:rPr>
        <w:t>法人にあっては、その名称、主たる</w:t>
      </w:r>
    </w:p>
    <w:p w:rsidR="004F4712" w:rsidRPr="00D859A5" w:rsidRDefault="004F4712" w:rsidP="004F4712">
      <w:pPr>
        <w:autoSpaceDE w:val="0"/>
        <w:autoSpaceDN w:val="0"/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事務所の所在地及び代表者の氏名</w:t>
      </w:r>
    </w:p>
    <w:p w:rsidR="004F4712" w:rsidRDefault="004F4712" w:rsidP="004F4712">
      <w:pPr>
        <w:autoSpaceDE w:val="0"/>
        <w:autoSpaceDN w:val="0"/>
        <w:rPr>
          <w:rFonts w:hAnsi="ＭＳ 明朝"/>
          <w:szCs w:val="22"/>
        </w:rPr>
      </w:pPr>
    </w:p>
    <w:p w:rsidR="004F4712" w:rsidRDefault="004F4712" w:rsidP="004F4712">
      <w:pPr>
        <w:autoSpaceDE w:val="0"/>
        <w:autoSpaceDN w:val="0"/>
        <w:ind w:left="2" w:firstLineChars="100" w:firstLine="223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特定施設を廃止したので、千葉県環境保全条例第26条の規定により、次のとおり届け出ます。</w:t>
      </w:r>
    </w:p>
    <w:p w:rsidR="004F4712" w:rsidRDefault="004F4712" w:rsidP="004F4712">
      <w:pPr>
        <w:autoSpaceDE w:val="0"/>
        <w:autoSpaceDN w:val="0"/>
        <w:jc w:val="left"/>
        <w:rPr>
          <w:rFonts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589"/>
        <w:gridCol w:w="2380"/>
      </w:tblGrid>
      <w:tr w:rsidR="004F4712" w:rsidTr="00BC5F4D">
        <w:trPr>
          <w:trHeight w:val="697"/>
        </w:trPr>
        <w:tc>
          <w:tcPr>
            <w:tcW w:w="2694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工場又は事業場の名称</w:t>
            </w:r>
          </w:p>
        </w:tc>
        <w:tc>
          <w:tcPr>
            <w:tcW w:w="2551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※整理番号</w:t>
            </w:r>
          </w:p>
        </w:tc>
        <w:tc>
          <w:tcPr>
            <w:tcW w:w="2380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BC5F4D">
        <w:trPr>
          <w:trHeight w:val="697"/>
        </w:trPr>
        <w:tc>
          <w:tcPr>
            <w:tcW w:w="2694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工場又は事業場の所在地</w:t>
            </w:r>
          </w:p>
        </w:tc>
        <w:tc>
          <w:tcPr>
            <w:tcW w:w="2551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※受理年月日</w:t>
            </w:r>
          </w:p>
        </w:tc>
        <w:tc>
          <w:tcPr>
            <w:tcW w:w="2380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</w:tr>
      <w:tr w:rsidR="004F4712" w:rsidTr="00BC5F4D">
        <w:trPr>
          <w:trHeight w:val="697"/>
        </w:trPr>
        <w:tc>
          <w:tcPr>
            <w:tcW w:w="2694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特定施設の種類</w:t>
            </w:r>
          </w:p>
        </w:tc>
        <w:tc>
          <w:tcPr>
            <w:tcW w:w="2551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※備　　考</w:t>
            </w:r>
          </w:p>
        </w:tc>
        <w:tc>
          <w:tcPr>
            <w:tcW w:w="2380" w:type="dxa"/>
            <w:vMerge w:val="restart"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BC5F4D">
        <w:trPr>
          <w:trHeight w:val="697"/>
        </w:trPr>
        <w:tc>
          <w:tcPr>
            <w:tcW w:w="2694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特定施設の設置場所</w:t>
            </w:r>
          </w:p>
        </w:tc>
        <w:tc>
          <w:tcPr>
            <w:tcW w:w="2551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1589" w:type="dxa"/>
            <w:vMerge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vMerge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BC5F4D">
        <w:trPr>
          <w:trHeight w:val="697"/>
        </w:trPr>
        <w:tc>
          <w:tcPr>
            <w:tcW w:w="2694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使用廃止の年月日</w:t>
            </w:r>
          </w:p>
        </w:tc>
        <w:tc>
          <w:tcPr>
            <w:tcW w:w="2551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年　　月　　日</w:t>
            </w:r>
          </w:p>
        </w:tc>
        <w:tc>
          <w:tcPr>
            <w:tcW w:w="1589" w:type="dxa"/>
            <w:vMerge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vMerge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BC5F4D">
        <w:trPr>
          <w:trHeight w:val="697"/>
        </w:trPr>
        <w:tc>
          <w:tcPr>
            <w:tcW w:w="2694" w:type="dxa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使用廃止の理由</w:t>
            </w:r>
          </w:p>
        </w:tc>
        <w:tc>
          <w:tcPr>
            <w:tcW w:w="2551" w:type="dxa"/>
            <w:vAlign w:val="center"/>
          </w:tcPr>
          <w:p w:rsidR="004F4712" w:rsidRPr="00856149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Cs w:val="22"/>
              </w:rPr>
            </w:pPr>
          </w:p>
        </w:tc>
        <w:tc>
          <w:tcPr>
            <w:tcW w:w="1589" w:type="dxa"/>
            <w:vMerge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80" w:type="dxa"/>
            <w:vMerge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</w:tbl>
    <w:p w:rsidR="004F4712" w:rsidRDefault="004F4712" w:rsidP="00BC5F4D">
      <w:pPr>
        <w:autoSpaceDE w:val="0"/>
        <w:autoSpaceDN w:val="0"/>
        <w:spacing w:line="320" w:lineRule="exact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備考</w:t>
      </w:r>
    </w:p>
    <w:p w:rsidR="004F4712" w:rsidRPr="00F97747" w:rsidRDefault="004F4712" w:rsidP="00BC5F4D">
      <w:pPr>
        <w:autoSpaceDE w:val="0"/>
        <w:autoSpaceDN w:val="0"/>
        <w:spacing w:line="320" w:lineRule="exact"/>
        <w:ind w:leftChars="100" w:left="223"/>
        <w:jc w:val="lef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※印の欄には、記載しないこと。</w:t>
      </w:r>
    </w:p>
    <w:p w:rsidR="008546A8" w:rsidRDefault="008546A8" w:rsidP="00BC5F4D">
      <w:pPr>
        <w:autoSpaceDE w:val="0"/>
        <w:autoSpaceDN w:val="0"/>
        <w:spacing w:line="320" w:lineRule="exact"/>
        <w:jc w:val="left"/>
      </w:pPr>
    </w:p>
    <w:p w:rsidR="00BC5F4D" w:rsidRDefault="00BC5F4D" w:rsidP="00F34772">
      <w:pPr>
        <w:autoSpaceDE w:val="0"/>
        <w:autoSpaceDN w:val="0"/>
        <w:jc w:val="left"/>
      </w:pPr>
      <w:r>
        <w:rPr>
          <w:rFonts w:hint="eastAsia"/>
        </w:rPr>
        <w:t>（参考）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5F4D" w:rsidRPr="008B2766" w:rsidTr="00B1305D">
        <w:trPr>
          <w:trHeight w:val="269"/>
        </w:trPr>
        <w:tc>
          <w:tcPr>
            <w:tcW w:w="9356" w:type="dxa"/>
            <w:shd w:val="clear" w:color="auto" w:fill="auto"/>
          </w:tcPr>
          <w:p w:rsidR="00BC5F4D" w:rsidRPr="008B2766" w:rsidRDefault="00BC5F4D" w:rsidP="00B1305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BC5F4D" w:rsidRPr="008B2766" w:rsidTr="00B1305D"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C5F4D" w:rsidRPr="008B2766" w:rsidRDefault="00BC5F4D" w:rsidP="00B1305D">
            <w:pPr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:rsidR="00BC5F4D" w:rsidRPr="008B2766" w:rsidRDefault="00BC5F4D" w:rsidP="00B1305D">
            <w:pPr>
              <w:rPr>
                <w:sz w:val="20"/>
                <w:szCs w:val="20"/>
              </w:rPr>
            </w:pPr>
          </w:p>
        </w:tc>
      </w:tr>
      <w:tr w:rsidR="00BC5F4D" w:rsidRPr="008B2766" w:rsidTr="00B1305D">
        <w:tc>
          <w:tcPr>
            <w:tcW w:w="9356" w:type="dxa"/>
            <w:tcBorders>
              <w:top w:val="dashed" w:sz="4" w:space="0" w:color="auto"/>
            </w:tcBorders>
            <w:shd w:val="clear" w:color="auto" w:fill="auto"/>
          </w:tcPr>
          <w:p w:rsidR="00BC5F4D" w:rsidRPr="008B2766" w:rsidRDefault="00BC5F4D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  <w:bookmarkStart w:id="0" w:name="_GoBack"/>
            <w:bookmarkEnd w:id="0"/>
          </w:p>
          <w:p w:rsidR="00BC5F4D" w:rsidRPr="008B2766" w:rsidRDefault="00BC5F4D" w:rsidP="00B1305D">
            <w:pPr>
              <w:spacing w:line="360" w:lineRule="exact"/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:rsidR="00BC5F4D" w:rsidRPr="008B2766" w:rsidRDefault="00BC5F4D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:rsidR="00BC5F4D" w:rsidRPr="00BC5F4D" w:rsidRDefault="00BC5F4D" w:rsidP="00F34772">
      <w:pPr>
        <w:autoSpaceDE w:val="0"/>
        <w:autoSpaceDN w:val="0"/>
        <w:jc w:val="left"/>
        <w:rPr>
          <w:rFonts w:hint="eastAsia"/>
        </w:rPr>
      </w:pPr>
    </w:p>
    <w:sectPr w:rsidR="00BC5F4D" w:rsidRPr="00BC5F4D" w:rsidSect="00BC5F4D">
      <w:footerReference w:type="even" r:id="rId6"/>
      <w:pgSz w:w="11906" w:h="16838" w:code="9"/>
      <w:pgMar w:top="1134" w:right="1134" w:bottom="851" w:left="1418" w:header="720" w:footer="720" w:gutter="0"/>
      <w:cols w:space="425"/>
      <w:docGrid w:type="linesAndChars" w:linePitch="41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BD" w:rsidRDefault="000638BD">
      <w:r>
        <w:separator/>
      </w:r>
    </w:p>
  </w:endnote>
  <w:endnote w:type="continuationSeparator" w:id="0">
    <w:p w:rsidR="000638BD" w:rsidRDefault="000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8" w:rsidRDefault="008546A8" w:rsidP="008546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6A8" w:rsidRDefault="0085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BD" w:rsidRDefault="000638BD">
      <w:r>
        <w:separator/>
      </w:r>
    </w:p>
  </w:footnote>
  <w:footnote w:type="continuationSeparator" w:id="0">
    <w:p w:rsidR="000638BD" w:rsidRDefault="0006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DB"/>
    <w:rsid w:val="00011A52"/>
    <w:rsid w:val="000638BD"/>
    <w:rsid w:val="000660AB"/>
    <w:rsid w:val="000E765C"/>
    <w:rsid w:val="000F0C3E"/>
    <w:rsid w:val="00133FD2"/>
    <w:rsid w:val="00150DCD"/>
    <w:rsid w:val="0018320F"/>
    <w:rsid w:val="00184F70"/>
    <w:rsid w:val="00197828"/>
    <w:rsid w:val="001A3799"/>
    <w:rsid w:val="001C428B"/>
    <w:rsid w:val="001F0BBB"/>
    <w:rsid w:val="00201EF8"/>
    <w:rsid w:val="00246503"/>
    <w:rsid w:val="002F6ADD"/>
    <w:rsid w:val="00311ED9"/>
    <w:rsid w:val="00335536"/>
    <w:rsid w:val="0033598B"/>
    <w:rsid w:val="00376E06"/>
    <w:rsid w:val="00380807"/>
    <w:rsid w:val="00381250"/>
    <w:rsid w:val="00381971"/>
    <w:rsid w:val="00430AEF"/>
    <w:rsid w:val="0047391F"/>
    <w:rsid w:val="004E55A9"/>
    <w:rsid w:val="004F4712"/>
    <w:rsid w:val="004F7CE9"/>
    <w:rsid w:val="005139EF"/>
    <w:rsid w:val="00536222"/>
    <w:rsid w:val="0059650F"/>
    <w:rsid w:val="005E4669"/>
    <w:rsid w:val="006C0ADA"/>
    <w:rsid w:val="007168AB"/>
    <w:rsid w:val="007916BA"/>
    <w:rsid w:val="007B624E"/>
    <w:rsid w:val="007B74CE"/>
    <w:rsid w:val="007C3285"/>
    <w:rsid w:val="007C4B7B"/>
    <w:rsid w:val="00851FE7"/>
    <w:rsid w:val="008546A8"/>
    <w:rsid w:val="008E2A50"/>
    <w:rsid w:val="00910BB8"/>
    <w:rsid w:val="00930EBB"/>
    <w:rsid w:val="009572FD"/>
    <w:rsid w:val="0097035B"/>
    <w:rsid w:val="00985191"/>
    <w:rsid w:val="00990920"/>
    <w:rsid w:val="009A082E"/>
    <w:rsid w:val="009B7765"/>
    <w:rsid w:val="00A5036E"/>
    <w:rsid w:val="00AE6BDF"/>
    <w:rsid w:val="00B13152"/>
    <w:rsid w:val="00B147AB"/>
    <w:rsid w:val="00BC5F4D"/>
    <w:rsid w:val="00C3693F"/>
    <w:rsid w:val="00C453F9"/>
    <w:rsid w:val="00C73D61"/>
    <w:rsid w:val="00C82F9F"/>
    <w:rsid w:val="00C84E71"/>
    <w:rsid w:val="00CE5C7E"/>
    <w:rsid w:val="00D76302"/>
    <w:rsid w:val="00E523D1"/>
    <w:rsid w:val="00E662DB"/>
    <w:rsid w:val="00EA27F5"/>
    <w:rsid w:val="00EA42E5"/>
    <w:rsid w:val="00ED2E52"/>
    <w:rsid w:val="00ED63B6"/>
    <w:rsid w:val="00EE134E"/>
    <w:rsid w:val="00F254C4"/>
    <w:rsid w:val="00F34772"/>
    <w:rsid w:val="00F42989"/>
    <w:rsid w:val="00F63407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2AAF6"/>
  <w15:chartTrackingRefBased/>
  <w15:docId w15:val="{27958D81-D978-482E-A959-2CAFB25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46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46A8"/>
  </w:style>
  <w:style w:type="paragraph" w:styleId="a6">
    <w:name w:val="header"/>
    <w:basedOn w:val="a"/>
    <w:link w:val="a7"/>
    <w:rsid w:val="008E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5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千葉県環境保全条例に定められている事業者の義務について</vt:lpstr>
      <vt:lpstr>千葉県環境保全条例に定められている事業者の義務について</vt:lpstr>
    </vt:vector>
  </TitlesOfParts>
  <Company>千葉県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千葉県環境保全条例に定められている事業者の義務について</dc:title>
  <dc:subject/>
  <dc:creator>金田 祐典</dc:creator>
  <cp:keywords/>
  <dc:description/>
  <cp:lastModifiedBy>千葉県</cp:lastModifiedBy>
  <cp:revision>3</cp:revision>
  <dcterms:created xsi:type="dcterms:W3CDTF">2021-12-10T00:56:00Z</dcterms:created>
  <dcterms:modified xsi:type="dcterms:W3CDTF">2022-03-28T12:40:00Z</dcterms:modified>
</cp:coreProperties>
</file>