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DA" w:rsidRDefault="005019D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結核感染事案に関する調査事項</w:t>
      </w:r>
    </w:p>
    <w:p w:rsidR="005019DA" w:rsidRDefault="005019DA">
      <w:pPr>
        <w:adjustRightInd/>
        <w:rPr>
          <w:rFonts w:hAnsi="Times New Roman" w:cs="Times New Roman"/>
        </w:rPr>
      </w:pP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>１　一般的事項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被災職員氏名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被災職員職務歴</w:t>
      </w:r>
    </w:p>
    <w:p w:rsidR="005019DA" w:rsidRDefault="005019DA">
      <w:pPr>
        <w:adjustRightInd/>
        <w:rPr>
          <w:rFonts w:hAnsi="Times New Roman" w:cs="Times New Roman"/>
        </w:rPr>
      </w:pP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>２　感染源患者に関する事項</w:t>
      </w:r>
      <w:r>
        <w:t xml:space="preserve">   </w:t>
      </w:r>
      <w:r>
        <w:rPr>
          <w:rFonts w:hint="eastAsia"/>
        </w:rPr>
        <w:t>別紙様式例</w:t>
      </w:r>
    </w:p>
    <w:p w:rsidR="005019DA" w:rsidRDefault="005019DA">
      <w:pPr>
        <w:adjustRightInd/>
        <w:rPr>
          <w:rFonts w:hAnsi="Times New Roman" w:cs="Times New Roman"/>
        </w:rPr>
      </w:pP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結核菌暴露の状況に関する事項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感染源患者との接触状況の詳細（時系列的に、接触時間・距離等記載）様式自由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感染源患者と接触した場所の見取図</w:t>
      </w:r>
      <w:r>
        <w:t xml:space="preserve"> (</w:t>
      </w:r>
      <w:r>
        <w:rPr>
          <w:rFonts w:hint="eastAsia"/>
        </w:rPr>
        <w:t>現場見取図に下記に係る説明書で可）</w:t>
      </w:r>
    </w:p>
    <w:p w:rsidR="005019DA" w:rsidRDefault="005019DA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○窓の開閉、空調設備の状況</w:t>
      </w:r>
    </w:p>
    <w:p w:rsidR="005019DA" w:rsidRDefault="005019DA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○換気扇の有無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家族歴</w:t>
      </w:r>
    </w:p>
    <w:p w:rsidR="005019DA" w:rsidRDefault="005019DA">
      <w:pPr>
        <w:adjustRightInd/>
        <w:ind w:left="480" w:hanging="480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公務以外において結核菌に感染する可能性の有無</w:t>
      </w:r>
      <w:r>
        <w:t>(</w:t>
      </w:r>
      <w:r>
        <w:rPr>
          <w:rFonts w:hint="eastAsia"/>
        </w:rPr>
        <w:t>有の場合は、具体的状況を記載する。）</w:t>
      </w:r>
    </w:p>
    <w:p w:rsidR="005019DA" w:rsidRDefault="005019DA">
      <w:pPr>
        <w:adjustRightInd/>
        <w:rPr>
          <w:rFonts w:hAnsi="Times New Roman" w:cs="Times New Roman"/>
        </w:rPr>
      </w:pP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>４　被災職員の症状等に関する事項</w:t>
      </w:r>
    </w:p>
    <w:p w:rsidR="005019DA" w:rsidRDefault="005019DA">
      <w:pPr>
        <w:adjustRightInd/>
        <w:ind w:left="480" w:hanging="480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保健所の指導による医療機関受診の有無（有の場合は、保健所の指導内容等の詳細（定期外健康診断対象者調査票の写し等）提出）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健康診断（過去５年間）の記録の写し、指導区分及び事後措置の内容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人間ドッグ</w:t>
      </w:r>
      <w:r>
        <w:t>(</w:t>
      </w:r>
      <w:r>
        <w:rPr>
          <w:rFonts w:hint="eastAsia"/>
        </w:rPr>
        <w:t>過去５年間）の診断結果の写し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ツベルクリン反応自然陽転の時期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(5) </w:t>
      </w:r>
      <w:r>
        <w:rPr>
          <w:rFonts w:hint="eastAsia"/>
        </w:rPr>
        <w:t>ＢＣＧ歴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(6) </w:t>
      </w:r>
      <w:r>
        <w:rPr>
          <w:rFonts w:hint="eastAsia"/>
        </w:rPr>
        <w:t>検査結果（検査未実施の場合はその旨記載する。）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①　ツベルクリン反応検査の結果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3012"/>
        <w:gridCol w:w="3855"/>
      </w:tblGrid>
      <w:tr w:rsidR="005019DA">
        <w:tc>
          <w:tcPr>
            <w:tcW w:w="21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硬結の大きさ／発赤の大きさ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二重発赤の大きさ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水疱、壊死、出血等</w:t>
            </w:r>
            <w:r>
              <w:rPr>
                <w:sz w:val="20"/>
                <w:szCs w:val="20"/>
              </w:rPr>
              <w:t>)</w:t>
            </w:r>
          </w:p>
        </w:tc>
      </w:tr>
      <w:tr w:rsidR="005019DA"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感染直後　　　　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5019DA"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感染２ヶ月経過後</w:t>
            </w: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②　胸部Ｘ線検査の結果</w:t>
      </w:r>
    </w:p>
    <w:p w:rsidR="005019DA" w:rsidRDefault="005019DA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③　喀痰（塗抹・培養）検査又は胃液検査等の結果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ア　ガフキー号数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イ　結核菌の薬剤耐性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ウ　ＤＮＡ鑑定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④　肺門リンパ筋腫張等の検査所見</w:t>
      </w:r>
    </w:p>
    <w:p w:rsidR="005019DA" w:rsidRDefault="005019DA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⑤　発熱等の自他覚症状</w:t>
      </w:r>
    </w:p>
    <w:p w:rsidR="005019DA" w:rsidRDefault="005019DA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⑥　投薬の状況（薬剤名、量、投与期間及び副作用出現の状況等）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</w:rPr>
        <w:t>５　結核予防法第</w:t>
      </w:r>
      <w:r>
        <w:t>34</w:t>
      </w:r>
      <w:r>
        <w:rPr>
          <w:rFonts w:hint="eastAsia"/>
        </w:rPr>
        <w:t>条に基づく公費負担申請の有無</w:t>
      </w:r>
    </w:p>
    <w:p w:rsidR="005019DA" w:rsidRDefault="005019DA">
      <w:pPr>
        <w:adjustRightInd/>
        <w:rPr>
          <w:rFonts w:hAnsi="Times New Roman" w:cs="Times New Roman"/>
        </w:rPr>
      </w:pPr>
      <w:r>
        <w:rPr>
          <w:rFonts w:hint="eastAsia"/>
          <w:sz w:val="22"/>
          <w:szCs w:val="22"/>
        </w:rPr>
        <w:lastRenderedPageBreak/>
        <w:t>別添</w:t>
      </w:r>
    </w:p>
    <w:p w:rsidR="005019DA" w:rsidRDefault="005019DA">
      <w:pPr>
        <w:adjustRightInd/>
        <w:rPr>
          <w:rFonts w:hAnsi="Times New Roman" w:cs="Times New Roman"/>
        </w:rPr>
      </w:pPr>
      <w:r>
        <w:t xml:space="preserve">                             </w:t>
      </w:r>
      <w:r>
        <w:rPr>
          <w:rFonts w:hint="eastAsia"/>
        </w:rPr>
        <w:t>感染源患者に関する事項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505"/>
      </w:tblGrid>
      <w:tr w:rsidR="005019DA">
        <w:tc>
          <w:tcPr>
            <w:tcW w:w="277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診断傷病名</w:t>
            </w: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50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</w:rPr>
            </w:pPr>
          </w:p>
        </w:tc>
      </w:tr>
      <w:tr w:rsidR="005019DA">
        <w:tc>
          <w:tcPr>
            <w:tcW w:w="27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84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主治医の所見</w:t>
            </w: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84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84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84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5019DA">
        <w:tc>
          <w:tcPr>
            <w:tcW w:w="27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喀痰（塗抹・培養）検査又は胃液検査等の結果</w:t>
            </w: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</w:t>
            </w:r>
            <w:r>
              <w:t xml:space="preserve">  </w:t>
            </w:r>
            <w:r>
              <w:rPr>
                <w:rFonts w:hint="eastAsia"/>
              </w:rPr>
              <w:t>ガフキー号数</w:t>
            </w: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　結核菌の薬剤耐性</w:t>
            </w: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③　ＤＮＡ鑑定</w:t>
            </w: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5019DA">
        <w:tc>
          <w:tcPr>
            <w:tcW w:w="27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胸部Ｘ線検査の結果</w:t>
            </w: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5019DA">
        <w:tc>
          <w:tcPr>
            <w:tcW w:w="27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咳の持続期間及び感染危険度指数</w:t>
            </w:r>
            <w:r>
              <w:rPr>
                <w:rFonts w:hint="eastAsia"/>
                <w:sz w:val="20"/>
                <w:szCs w:val="20"/>
              </w:rPr>
              <w:t>（ガフキー号数×咳の持続月数）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5019DA">
        <w:tc>
          <w:tcPr>
            <w:tcW w:w="27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喀痰塗抹検査陰性・培養検査陽性患者が、感染源となる可能性の有無</w:t>
            </w: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5019DA" w:rsidRDefault="005019D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5019DA" w:rsidRDefault="008B6192">
      <w:pPr>
        <w:adjustRightInd/>
        <w:ind w:left="5528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5019DA">
        <w:rPr>
          <w:rFonts w:hint="eastAsia"/>
        </w:rPr>
        <w:t xml:space="preserve">　　　年　　　月　　　日</w:t>
      </w:r>
    </w:p>
    <w:p w:rsidR="005019DA" w:rsidRDefault="005019DA">
      <w:pPr>
        <w:adjustRightInd/>
        <w:spacing w:line="166" w:lineRule="exact"/>
        <w:ind w:left="5528"/>
        <w:rPr>
          <w:rFonts w:hAnsi="Times New Roman" w:cs="Times New Roman"/>
        </w:rPr>
      </w:pPr>
    </w:p>
    <w:p w:rsidR="005019DA" w:rsidRDefault="005019DA">
      <w:pPr>
        <w:adjustRightInd/>
        <w:ind w:left="5528"/>
        <w:rPr>
          <w:rFonts w:hAnsi="Times New Roman" w:cs="Times New Roman"/>
        </w:rPr>
      </w:pPr>
      <w:r>
        <w:rPr>
          <w:rFonts w:hint="eastAsia"/>
        </w:rPr>
        <w:t>住所</w:t>
      </w:r>
    </w:p>
    <w:p w:rsidR="005019DA" w:rsidRDefault="005019DA">
      <w:pPr>
        <w:adjustRightInd/>
        <w:spacing w:line="166" w:lineRule="exact"/>
        <w:ind w:left="5528"/>
        <w:rPr>
          <w:rFonts w:hAnsi="Times New Roman" w:cs="Times New Roman"/>
        </w:rPr>
      </w:pPr>
    </w:p>
    <w:p w:rsidR="005019DA" w:rsidRDefault="005019DA">
      <w:pPr>
        <w:adjustRightInd/>
        <w:ind w:left="5528"/>
        <w:rPr>
          <w:rFonts w:hAnsi="Times New Roman" w:cs="Times New Roman"/>
        </w:rPr>
      </w:pPr>
      <w:r>
        <w:rPr>
          <w:rFonts w:hint="eastAsia"/>
        </w:rPr>
        <w:t>病院名</w:t>
      </w:r>
    </w:p>
    <w:p w:rsidR="005019DA" w:rsidRDefault="005019DA">
      <w:pPr>
        <w:adjustRightInd/>
        <w:ind w:left="5528"/>
        <w:rPr>
          <w:rFonts w:hAnsi="Times New Roman" w:cs="Times New Roman"/>
        </w:rPr>
      </w:pPr>
      <w:r>
        <w:rPr>
          <w:rFonts w:hint="eastAsia"/>
        </w:rPr>
        <w:t>医師名</w:t>
      </w:r>
      <w:bookmarkStart w:id="0" w:name="_GoBack"/>
      <w:bookmarkEnd w:id="0"/>
    </w:p>
    <w:sectPr w:rsidR="005019DA" w:rsidSect="00073484">
      <w:type w:val="continuous"/>
      <w:pgSz w:w="11906" w:h="16838"/>
      <w:pgMar w:top="1530" w:right="1134" w:bottom="1304" w:left="1134" w:header="720" w:footer="720" w:gutter="0"/>
      <w:pgNumType w:start="64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3F" w:rsidRDefault="005B683F">
      <w:r>
        <w:separator/>
      </w:r>
    </w:p>
  </w:endnote>
  <w:endnote w:type="continuationSeparator" w:id="0">
    <w:p w:rsidR="005B683F" w:rsidRDefault="005B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3F" w:rsidRDefault="005B68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683F" w:rsidRDefault="005B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2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DA"/>
    <w:rsid w:val="00073484"/>
    <w:rsid w:val="00116339"/>
    <w:rsid w:val="005019DA"/>
    <w:rsid w:val="005B683F"/>
    <w:rsid w:val="006E62F5"/>
    <w:rsid w:val="00747BFC"/>
    <w:rsid w:val="008B422F"/>
    <w:rsid w:val="008B6192"/>
    <w:rsid w:val="00B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8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1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19D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01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19D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2021-03-26T11:36:00Z</dcterms:created>
  <dcterms:modified xsi:type="dcterms:W3CDTF">2021-03-26T11:36:00Z</dcterms:modified>
</cp:coreProperties>
</file>