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595E7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第10号様式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960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961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2730" w:id="1734613760"/>
              </w:rPr>
              <w:t>登録番号及び登録年月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</w:t>
            </w:r>
            <w:r w:rsidR="00D859B1">
              <w:rPr>
                <w:rFonts w:asciiTheme="minorEastAsia" w:hAnsiTheme="minorEastAsia" w:hint="eastAsia"/>
              </w:rPr>
              <w:t>製剤にあっ</w:t>
            </w:r>
            <w:r>
              <w:rPr>
                <w:rFonts w:asciiTheme="minorEastAsia" w:hAnsiTheme="minorEastAsia" w:hint="eastAsia"/>
              </w:rPr>
              <w:t>ては、化学名及びその含量)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BB1" w:rsidRDefault="005B2BB1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7C49" id="大かっこ 17" o:spid="_x0000_s1026" type="#_x0000_t185" style="position:absolute;left:0;text-align:left;margin-left:-2.25pt;margin-top:0;width:150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qQiQIAAGI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BN5YqQ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D859B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A450" id="大かっこ 18" o:spid="_x0000_s1026" type="#_x0000_t185" style="position:absolute;left:0;text-align:left;margin-left:-2.25pt;margin-top:0;width:1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x8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P&#10;rrx8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D859B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595E72" w:rsidRDefault="00595E72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95E72" w:rsidRDefault="00595E72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95E72" w:rsidRDefault="00595E72" w:rsidP="00595E7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595E72" w:rsidRDefault="00595E72" w:rsidP="00595E72">
      <w:pPr>
        <w:rPr>
          <w:rFonts w:asciiTheme="minorEastAsia" w:hAnsiTheme="minorEastAsia"/>
        </w:rPr>
      </w:pPr>
    </w:p>
    <w:p w:rsidR="00595E72" w:rsidRDefault="00595E72" w:rsidP="00595E72">
      <w:pPr>
        <w:rPr>
          <w:rFonts w:asciiTheme="minorEastAsia" w:hAnsiTheme="minorEastAsia"/>
        </w:rPr>
      </w:pPr>
    </w:p>
    <w:p w:rsidR="00595E72" w:rsidRDefault="00595E72" w:rsidP="00595E72">
      <w:pPr>
        <w:rPr>
          <w:rFonts w:asciiTheme="minorEastAsia" w:hAnsiTheme="minorEastAsia"/>
        </w:rPr>
      </w:pPr>
    </w:p>
    <w:p w:rsidR="00595E72" w:rsidRDefault="00595E72" w:rsidP="00595E7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76B3" wp14:editId="2BF37CC8">
                <wp:simplePos x="0" y="0"/>
                <wp:positionH relativeFrom="column">
                  <wp:posOffset>4438650</wp:posOffset>
                </wp:positionH>
                <wp:positionV relativeFrom="paragraph">
                  <wp:posOffset>48895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C2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5pt;margin-top:3.8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595E72" w:rsidRDefault="00595E72" w:rsidP="00595E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B3737B" w:rsidRPr="00595E72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widowControl/>
        <w:jc w:val="left"/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58" w:rsidRDefault="003A4358" w:rsidP="00284502">
      <w:r>
        <w:separator/>
      </w:r>
    </w:p>
  </w:endnote>
  <w:endnote w:type="continuationSeparator" w:id="0">
    <w:p w:rsidR="003A4358" w:rsidRDefault="003A435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75" w:rsidRPr="00DA0A75" w:rsidRDefault="00DA0A75" w:rsidP="00DA0A75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58" w:rsidRDefault="003A4358" w:rsidP="00284502">
      <w:r>
        <w:separator/>
      </w:r>
    </w:p>
  </w:footnote>
  <w:footnote w:type="continuationSeparator" w:id="0">
    <w:p w:rsidR="003A4358" w:rsidRDefault="003A435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3C73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A4358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5E72"/>
    <w:rsid w:val="005B2BB1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84523"/>
    <w:rsid w:val="007C274D"/>
    <w:rsid w:val="007D451B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63B22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72211"/>
    <w:rsid w:val="00D859B1"/>
    <w:rsid w:val="00DA0A75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5650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E8839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9C0A-875B-45F0-AB98-223832A8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10</cp:revision>
  <cp:lastPrinted>2020-01-09T08:22:00Z</cp:lastPrinted>
  <dcterms:created xsi:type="dcterms:W3CDTF">2019-12-09T01:59:00Z</dcterms:created>
  <dcterms:modified xsi:type="dcterms:W3CDTF">2021-03-05T09:04:00Z</dcterms:modified>
</cp:coreProperties>
</file>