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3D" w:rsidRDefault="00890040" w:rsidP="00890040">
      <w:pPr>
        <w:jc w:val="center"/>
        <w:rPr>
          <w:rFonts w:asciiTheme="minorEastAsia" w:eastAsiaTheme="minorEastAsia" w:hAnsiTheme="minorEastAsia"/>
        </w:rPr>
      </w:pPr>
      <w:r>
        <w:rPr>
          <w:rFonts w:asciiTheme="minorEastAsia" w:eastAsiaTheme="minorEastAsia" w:hAnsiTheme="minorEastAsia" w:hint="eastAsia"/>
        </w:rPr>
        <w:t>健康サポート薬局に関する添付書類チェック表</w:t>
      </w:r>
    </w:p>
    <w:p w:rsidR="00890040" w:rsidRPr="00890040" w:rsidRDefault="00890040" w:rsidP="00890040">
      <w:pPr>
        <w:rPr>
          <w:rFonts w:asciiTheme="minorEastAsia" w:eastAsiaTheme="minorEastAsia" w:hAnsiTheme="minorEastAsia"/>
          <w:sz w:val="20"/>
          <w:szCs w:val="20"/>
        </w:rPr>
      </w:pPr>
      <w:r>
        <w:rPr>
          <w:rFonts w:asciiTheme="minorEastAsia" w:eastAsiaTheme="minorEastAsia" w:hAnsiTheme="minorEastAsia" w:hint="eastAsia"/>
          <w:sz w:val="20"/>
          <w:szCs w:val="20"/>
        </w:rPr>
        <w:t>添付書類が整っていることを確認した上で☑</w:t>
      </w:r>
      <w:r w:rsidR="001952F8">
        <w:rPr>
          <w:rFonts w:asciiTheme="minorEastAsia" w:eastAsiaTheme="minorEastAsia" w:hAnsiTheme="minorEastAsia" w:hint="eastAsia"/>
          <w:sz w:val="20"/>
          <w:szCs w:val="20"/>
        </w:rPr>
        <w:t>すること</w:t>
      </w:r>
      <w:r>
        <w:rPr>
          <w:rFonts w:asciiTheme="minorEastAsia" w:eastAsiaTheme="minorEastAsia" w:hAnsiTheme="minorEastAsia" w:hint="eastAsia"/>
          <w:sz w:val="20"/>
          <w:szCs w:val="20"/>
        </w:rPr>
        <w:t>。あわせて、添付書類１、</w:t>
      </w:r>
      <w:r w:rsidR="006C7E76">
        <w:rPr>
          <w:rFonts w:asciiTheme="minorEastAsia" w:eastAsiaTheme="minorEastAsia" w:hAnsiTheme="minorEastAsia" w:hint="eastAsia"/>
          <w:sz w:val="20"/>
          <w:szCs w:val="20"/>
        </w:rPr>
        <w:t>８</w:t>
      </w:r>
      <w:r>
        <w:rPr>
          <w:rFonts w:asciiTheme="minorEastAsia" w:eastAsiaTheme="minorEastAsia" w:hAnsiTheme="minorEastAsia" w:hint="eastAsia"/>
          <w:sz w:val="20"/>
          <w:szCs w:val="20"/>
        </w:rPr>
        <w:t>については</w:t>
      </w:r>
      <w:r w:rsidR="000C31F4">
        <w:rPr>
          <w:rFonts w:asciiTheme="minorEastAsia" w:eastAsiaTheme="minorEastAsia" w:hAnsiTheme="minorEastAsia" w:hint="eastAsia"/>
          <w:sz w:val="20"/>
          <w:szCs w:val="20"/>
        </w:rPr>
        <w:t>手順書に記載した</w:t>
      </w:r>
      <w:r>
        <w:rPr>
          <w:rFonts w:asciiTheme="minorEastAsia" w:eastAsiaTheme="minorEastAsia" w:hAnsiTheme="minorEastAsia" w:hint="eastAsia"/>
          <w:sz w:val="20"/>
          <w:szCs w:val="20"/>
        </w:rPr>
        <w:t>頁を</w:t>
      </w:r>
      <w:r w:rsidR="001952F8">
        <w:rPr>
          <w:rFonts w:asciiTheme="minorEastAsia" w:eastAsiaTheme="minorEastAsia" w:hAnsiTheme="minorEastAsia" w:hint="eastAsia"/>
          <w:sz w:val="20"/>
          <w:szCs w:val="20"/>
        </w:rPr>
        <w:t>記入すること</w:t>
      </w:r>
      <w:r>
        <w:rPr>
          <w:rFonts w:asciiTheme="minorEastAsia" w:eastAsiaTheme="minorEastAsia" w:hAnsiTheme="minorEastAsia" w:hint="eastAsia"/>
          <w:sz w:val="20"/>
          <w:szCs w:val="20"/>
        </w:rPr>
        <w:t>。</w:t>
      </w:r>
    </w:p>
    <w:tbl>
      <w:tblPr>
        <w:tblStyle w:val="a9"/>
        <w:tblW w:w="16242" w:type="dxa"/>
        <w:tblInd w:w="-176" w:type="dxa"/>
        <w:tblLayout w:type="fixed"/>
        <w:tblLook w:val="04A0"/>
      </w:tblPr>
      <w:tblGrid>
        <w:gridCol w:w="375"/>
        <w:gridCol w:w="13083"/>
        <w:gridCol w:w="1290"/>
        <w:gridCol w:w="780"/>
        <w:gridCol w:w="714"/>
      </w:tblGrid>
      <w:tr w:rsidR="00890040" w:rsidRPr="005654AA" w:rsidTr="00991D10">
        <w:trPr>
          <w:trHeight w:val="162"/>
        </w:trPr>
        <w:tc>
          <w:tcPr>
            <w:tcW w:w="13458" w:type="dxa"/>
            <w:gridSpan w:val="2"/>
            <w:tcBorders>
              <w:top w:val="single" w:sz="8" w:space="0" w:color="auto"/>
              <w:left w:val="single" w:sz="8" w:space="0" w:color="auto"/>
            </w:tcBorders>
            <w:shd w:val="clear" w:color="auto" w:fill="EEECE1" w:themeFill="background2"/>
            <w:vAlign w:val="center"/>
          </w:tcPr>
          <w:p w:rsidR="00890040" w:rsidRPr="005654AA" w:rsidRDefault="00890040" w:rsidP="000C31F4">
            <w:pPr>
              <w:jc w:val="center"/>
              <w:rPr>
                <w:rFonts w:asciiTheme="minorEastAsia" w:eastAsiaTheme="minorEastAsia" w:hAnsiTheme="minorEastAsia"/>
              </w:rPr>
            </w:pPr>
            <w:r w:rsidRPr="008731A0">
              <w:rPr>
                <w:rFonts w:asciiTheme="minorEastAsia" w:eastAsiaTheme="minorEastAsia" w:hAnsiTheme="minorEastAsia" w:hint="eastAsia"/>
              </w:rPr>
              <w:t>添付書類</w:t>
            </w:r>
          </w:p>
        </w:tc>
        <w:tc>
          <w:tcPr>
            <w:tcW w:w="1290" w:type="dxa"/>
            <w:tcBorders>
              <w:top w:val="single" w:sz="8" w:space="0" w:color="auto"/>
            </w:tcBorders>
            <w:shd w:val="clear" w:color="auto" w:fill="EEECE1" w:themeFill="background2"/>
            <w:vAlign w:val="center"/>
          </w:tcPr>
          <w:p w:rsidR="00890040" w:rsidRPr="0022683D" w:rsidRDefault="00890040" w:rsidP="0022683D">
            <w:pPr>
              <w:jc w:val="center"/>
              <w:rPr>
                <w:rFonts w:asciiTheme="minorEastAsia" w:eastAsiaTheme="minorEastAsia" w:hAnsiTheme="minorEastAsia"/>
                <w:sz w:val="16"/>
                <w:szCs w:val="16"/>
              </w:rPr>
            </w:pPr>
            <w:r w:rsidRPr="009B388D">
              <w:rPr>
                <w:rFonts w:asciiTheme="minorEastAsia" w:eastAsiaTheme="minorEastAsia" w:hAnsiTheme="minorEastAsia" w:hint="eastAsia"/>
                <w:w w:val="97"/>
                <w:sz w:val="16"/>
                <w:szCs w:val="16"/>
                <w:fitText w:val="1122" w:id="1119070466"/>
              </w:rPr>
              <w:t>通知</w:t>
            </w:r>
            <w:r w:rsidR="00B31885" w:rsidRPr="009B388D">
              <w:rPr>
                <w:rFonts w:asciiTheme="minorEastAsia" w:eastAsiaTheme="minorEastAsia" w:hAnsiTheme="minorEastAsia" w:hint="eastAsia"/>
                <w:w w:val="97"/>
                <w:sz w:val="18"/>
                <w:szCs w:val="18"/>
                <w:fitText w:val="1122" w:id="1119070466"/>
                <w:vertAlign w:val="superscript"/>
              </w:rPr>
              <w:t>※１</w:t>
            </w:r>
            <w:r w:rsidRPr="009B388D">
              <w:rPr>
                <w:rFonts w:asciiTheme="minorEastAsia" w:eastAsiaTheme="minorEastAsia" w:hAnsiTheme="minorEastAsia" w:hint="eastAsia"/>
                <w:w w:val="97"/>
                <w:sz w:val="16"/>
                <w:szCs w:val="16"/>
                <w:fitText w:val="1122" w:id="1119070466"/>
              </w:rPr>
              <w:t>該当</w:t>
            </w:r>
            <w:r w:rsidRPr="009B388D">
              <w:rPr>
                <w:rFonts w:asciiTheme="minorEastAsia" w:eastAsiaTheme="minorEastAsia" w:hAnsiTheme="minorEastAsia" w:hint="eastAsia"/>
                <w:spacing w:val="90"/>
                <w:w w:val="97"/>
                <w:sz w:val="16"/>
                <w:szCs w:val="16"/>
                <w:fitText w:val="1122" w:id="1119070466"/>
              </w:rPr>
              <w:t>頁</w:t>
            </w:r>
          </w:p>
        </w:tc>
        <w:tc>
          <w:tcPr>
            <w:tcW w:w="780" w:type="dxa"/>
            <w:tcBorders>
              <w:top w:val="single" w:sz="8" w:space="0" w:color="auto"/>
            </w:tcBorders>
            <w:shd w:val="clear" w:color="auto" w:fill="EEECE1" w:themeFill="background2"/>
            <w:vAlign w:val="center"/>
          </w:tcPr>
          <w:p w:rsidR="00890040" w:rsidRPr="005654AA" w:rsidRDefault="000C31F4" w:rsidP="000C31F4">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手順書記載</w:t>
            </w:r>
            <w:r w:rsidR="00890040">
              <w:rPr>
                <w:rFonts w:asciiTheme="minorEastAsia" w:eastAsiaTheme="minorEastAsia" w:hAnsiTheme="minorEastAsia" w:hint="eastAsia"/>
                <w:sz w:val="16"/>
                <w:szCs w:val="16"/>
              </w:rPr>
              <w:t>頁</w:t>
            </w:r>
          </w:p>
        </w:tc>
        <w:tc>
          <w:tcPr>
            <w:tcW w:w="714" w:type="dxa"/>
            <w:tcBorders>
              <w:top w:val="single" w:sz="8" w:space="0" w:color="auto"/>
              <w:right w:val="single" w:sz="8" w:space="0" w:color="auto"/>
            </w:tcBorders>
            <w:shd w:val="clear" w:color="auto" w:fill="EEECE1" w:themeFill="background2"/>
            <w:vAlign w:val="center"/>
          </w:tcPr>
          <w:p w:rsidR="00890040" w:rsidRPr="005654AA" w:rsidRDefault="00890040"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890040" w:rsidRPr="00607923" w:rsidTr="00991D10">
        <w:trPr>
          <w:trHeight w:val="332"/>
        </w:trPr>
        <w:tc>
          <w:tcPr>
            <w:tcW w:w="375" w:type="dxa"/>
            <w:vMerge w:val="restart"/>
            <w:tcBorders>
              <w:left w:val="single" w:sz="8" w:space="0" w:color="auto"/>
            </w:tcBorders>
            <w:shd w:val="clear" w:color="auto" w:fill="EEECE1" w:themeFill="background2"/>
            <w:textDirection w:val="tbRlV"/>
            <w:vAlign w:val="center"/>
          </w:tcPr>
          <w:p w:rsidR="00890040" w:rsidRPr="00607923" w:rsidRDefault="00890040"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rsidR="00890040" w:rsidRPr="00B31885" w:rsidRDefault="001952F8" w:rsidP="0022683D">
            <w:pPr>
              <w:spacing w:line="320" w:lineRule="exact"/>
              <w:rPr>
                <w:rFonts w:asciiTheme="minorEastAsia" w:eastAsiaTheme="minorEastAsia" w:hAnsiTheme="minorEastAsia"/>
                <w:sz w:val="18"/>
                <w:szCs w:val="18"/>
                <w:vertAlign w:val="superscript"/>
              </w:rPr>
            </w:pPr>
            <w:r>
              <w:rPr>
                <w:rFonts w:asciiTheme="minorEastAsia" w:eastAsiaTheme="minorEastAsia" w:hAnsiTheme="minorEastAsia" w:hint="eastAsia"/>
                <w:sz w:val="18"/>
                <w:szCs w:val="18"/>
              </w:rPr>
              <w:t>１</w:t>
            </w:r>
            <w:r w:rsidR="00890040" w:rsidRPr="00607923">
              <w:rPr>
                <w:rFonts w:asciiTheme="minorEastAsia" w:eastAsiaTheme="minorEastAsia" w:hAnsiTheme="minorEastAsia" w:hint="eastAsia"/>
                <w:sz w:val="18"/>
                <w:szCs w:val="18"/>
              </w:rPr>
              <w:t>.</w:t>
            </w:r>
            <w:r w:rsidR="00890040">
              <w:rPr>
                <w:rFonts w:asciiTheme="minorEastAsia" w:eastAsiaTheme="minorEastAsia" w:hAnsiTheme="minorEastAsia" w:hint="eastAsia"/>
                <w:sz w:val="18"/>
                <w:szCs w:val="18"/>
              </w:rPr>
              <w:t xml:space="preserve"> 当該薬局の業務実態を踏まえて、</w:t>
            </w:r>
            <w:r w:rsidR="00890040" w:rsidRPr="00607923">
              <w:rPr>
                <w:rFonts w:asciiTheme="minorEastAsia" w:eastAsiaTheme="minorEastAsia" w:hAnsiTheme="minorEastAsia" w:hint="eastAsia"/>
                <w:sz w:val="18"/>
                <w:szCs w:val="18"/>
              </w:rPr>
              <w:t>以下の事項に関することを記載した省令手順書</w:t>
            </w:r>
            <w:r w:rsidR="00B31885" w:rsidRPr="00B31885">
              <w:rPr>
                <w:rFonts w:asciiTheme="minorEastAsia" w:eastAsiaTheme="minorEastAsia" w:hAnsiTheme="minorEastAsia" w:hint="eastAsia"/>
                <w:sz w:val="18"/>
                <w:szCs w:val="18"/>
                <w:vertAlign w:val="superscript"/>
              </w:rPr>
              <w:t>※</w:t>
            </w:r>
            <w:r w:rsidR="00B31885" w:rsidRPr="003E5B93">
              <w:rPr>
                <w:rFonts w:asciiTheme="minorEastAsia" w:eastAsiaTheme="minorEastAsia" w:hAnsiTheme="minorEastAsia" w:hint="eastAsia"/>
                <w:sz w:val="18"/>
                <w:szCs w:val="18"/>
                <w:vertAlign w:val="superscript"/>
              </w:rPr>
              <w:t>２</w:t>
            </w:r>
          </w:p>
        </w:tc>
        <w:tc>
          <w:tcPr>
            <w:tcW w:w="1290" w:type="dxa"/>
            <w:tcBorders>
              <w:bottom w:val="nil"/>
            </w:tcBorders>
          </w:tcPr>
          <w:p w:rsidR="00890040" w:rsidRPr="0022683D" w:rsidRDefault="00890040" w:rsidP="0022683D">
            <w:pPr>
              <w:spacing w:line="320" w:lineRule="exact"/>
              <w:jc w:val="center"/>
              <w:rPr>
                <w:rFonts w:asciiTheme="minorEastAsia" w:eastAsiaTheme="minorEastAsia" w:hAnsiTheme="minorEastAsia"/>
                <w:sz w:val="16"/>
                <w:szCs w:val="16"/>
              </w:rPr>
            </w:pPr>
          </w:p>
        </w:tc>
        <w:tc>
          <w:tcPr>
            <w:tcW w:w="780" w:type="dxa"/>
            <w:tcBorders>
              <w:bottom w:val="nil"/>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bottom w:val="nil"/>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3473"/>
        </w:trPr>
        <w:tc>
          <w:tcPr>
            <w:tcW w:w="375" w:type="dxa"/>
            <w:vMerge/>
            <w:tcBorders>
              <w:left w:val="single" w:sz="8" w:space="0" w:color="auto"/>
            </w:tcBorders>
            <w:shd w:val="clear" w:color="auto" w:fill="EEECE1" w:themeFill="background2"/>
            <w:textDirection w:val="tbRlV"/>
            <w:vAlign w:val="center"/>
          </w:tcPr>
          <w:p w:rsidR="00890040" w:rsidRPr="00607923" w:rsidRDefault="00890040"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rsidR="001952F8"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890040" w:rsidRPr="00607923">
              <w:rPr>
                <w:rFonts w:asciiTheme="minorEastAsia" w:eastAsiaTheme="minorEastAsia" w:hAnsiTheme="minorEastAsia" w:hint="eastAsia"/>
                <w:sz w:val="18"/>
                <w:szCs w:val="18"/>
              </w:rPr>
              <w:t xml:space="preserve">  患者がかかりつけ薬剤師を選択できることとし、かかりつけ薬剤師が薬剤に関する情報提供・指導等を一元的・継続的に行うこと。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890040" w:rsidRPr="00607923">
              <w:rPr>
                <w:rFonts w:asciiTheme="minorEastAsia" w:eastAsiaTheme="minorEastAsia" w:hAnsiTheme="minorEastAsia" w:hint="eastAsia"/>
                <w:sz w:val="18"/>
                <w:szCs w:val="18"/>
              </w:rPr>
              <w:t xml:space="preserve">  患者がかかりつけ薬剤師を選択した際、その旨及び選択した薬剤師が分かるよう薬剤服用歴に記録しておくこと。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890040" w:rsidRPr="00607923">
              <w:rPr>
                <w:rFonts w:asciiTheme="minorEastAsia" w:eastAsiaTheme="minorEastAsia" w:hAnsiTheme="minorEastAsia" w:hint="eastAsia"/>
                <w:sz w:val="18"/>
                <w:szCs w:val="18"/>
              </w:rPr>
              <w:t xml:space="preserve">  患者が現在受診している医療機関を全て把握するよう取り組むこと。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00890040" w:rsidRPr="00607923">
              <w:rPr>
                <w:rFonts w:asciiTheme="minorEastAsia" w:eastAsiaTheme="minorEastAsia" w:hAnsiTheme="minorEastAsia" w:hint="eastAsia"/>
                <w:sz w:val="18"/>
                <w:szCs w:val="18"/>
              </w:rPr>
              <w:t xml:space="preserve">  患者に使用された医薬品・服用している医薬品</w:t>
            </w:r>
            <w:r w:rsidR="00890040">
              <w:rPr>
                <w:rFonts w:asciiTheme="minorEastAsia" w:eastAsiaTheme="minorEastAsia" w:hAnsiTheme="minorEastAsia" w:hint="eastAsia"/>
                <w:sz w:val="18"/>
                <w:szCs w:val="18"/>
              </w:rPr>
              <w:t>の</w:t>
            </w:r>
            <w:r w:rsidR="00890040" w:rsidRPr="00607923">
              <w:rPr>
                <w:rFonts w:asciiTheme="minorEastAsia" w:eastAsiaTheme="minorEastAsia" w:hAnsiTheme="minorEastAsia" w:hint="eastAsia"/>
                <w:sz w:val="18"/>
                <w:szCs w:val="18"/>
              </w:rPr>
              <w:t>一元的・継続的な把握に取り組むこと。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00890040" w:rsidRPr="00607923">
              <w:rPr>
                <w:rFonts w:asciiTheme="minorEastAsia" w:eastAsiaTheme="minorEastAsia" w:hAnsiTheme="minorEastAsia" w:hint="eastAsia"/>
                <w:sz w:val="18"/>
                <w:szCs w:val="18"/>
              </w:rPr>
              <w:t xml:space="preserve">  患者に対し残薬確認、残薬解消、残薬発生の原因聴取とその対処に取り組むこと。</w:t>
            </w:r>
          </w:p>
          <w:p w:rsidR="00890040"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(６)</w:t>
            </w:r>
            <w:r w:rsidR="00890040" w:rsidRPr="00607923">
              <w:rPr>
                <w:rFonts w:asciiTheme="minorEastAsia" w:eastAsiaTheme="minorEastAsia" w:hAnsiTheme="minorEastAsia" w:hint="eastAsia"/>
                <w:sz w:val="18"/>
                <w:szCs w:val="18"/>
              </w:rPr>
              <w:t xml:space="preserve">  毎回、患者に服薬状況や体調変化を確認し、新たな情報や薬剤服用歴の記録を参照した上で、必要に応じて確認・指導内容を見直し、</w:t>
            </w:r>
          </w:p>
          <w:p w:rsidR="00890040" w:rsidRPr="00607923" w:rsidRDefault="00890040" w:rsidP="001952F8">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　</w:t>
            </w:r>
            <w:r w:rsidR="00890040" w:rsidRPr="00607923">
              <w:rPr>
                <w:rFonts w:asciiTheme="minorEastAsia" w:eastAsiaTheme="minorEastAsia" w:hAnsiTheme="minorEastAsia" w:hint="eastAsia"/>
                <w:sz w:val="18"/>
                <w:szCs w:val="18"/>
              </w:rPr>
              <w:t>患者に対し、お薬手帳の意義及び役割等</w:t>
            </w:r>
            <w:r w:rsidR="00890040">
              <w:rPr>
                <w:rFonts w:asciiTheme="minorEastAsia" w:eastAsiaTheme="minorEastAsia" w:hAnsiTheme="minorEastAsia" w:hint="eastAsia"/>
                <w:sz w:val="18"/>
                <w:szCs w:val="18"/>
              </w:rPr>
              <w:t>を</w:t>
            </w:r>
            <w:r w:rsidR="00890040" w:rsidRPr="00607923">
              <w:rPr>
                <w:rFonts w:asciiTheme="minorEastAsia" w:eastAsiaTheme="minorEastAsia" w:hAnsiTheme="minorEastAsia" w:hint="eastAsia"/>
                <w:sz w:val="18"/>
                <w:szCs w:val="18"/>
              </w:rPr>
              <w:t>説明</w:t>
            </w:r>
            <w:r w:rsidR="00890040">
              <w:rPr>
                <w:rFonts w:asciiTheme="minorEastAsia" w:eastAsiaTheme="minorEastAsia" w:hAnsiTheme="minorEastAsia" w:hint="eastAsia"/>
                <w:sz w:val="18"/>
                <w:szCs w:val="18"/>
              </w:rPr>
              <w:t>するとともに</w:t>
            </w:r>
            <w:r w:rsidR="00890040" w:rsidRPr="00607923">
              <w:rPr>
                <w:rFonts w:asciiTheme="minorEastAsia" w:eastAsiaTheme="minorEastAsia" w:hAnsiTheme="minorEastAsia" w:hint="eastAsia"/>
                <w:sz w:val="18"/>
                <w:szCs w:val="18"/>
              </w:rPr>
              <w:t>活用を促すこと。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890040" w:rsidRPr="00607923">
              <w:rPr>
                <w:rFonts w:asciiTheme="minorEastAsia" w:eastAsiaTheme="minorEastAsia" w:hAnsiTheme="minorEastAsia" w:hint="eastAsia"/>
                <w:sz w:val="18"/>
                <w:szCs w:val="18"/>
              </w:rPr>
              <w:t xml:space="preserve">  お薬手帳利用者</w:t>
            </w:r>
            <w:r w:rsidR="00890040">
              <w:rPr>
                <w:rFonts w:asciiTheme="minorEastAsia" w:eastAsiaTheme="minorEastAsia" w:hAnsiTheme="minorEastAsia" w:hint="eastAsia"/>
                <w:sz w:val="18"/>
                <w:szCs w:val="18"/>
              </w:rPr>
              <w:t>に</w:t>
            </w:r>
            <w:r w:rsidR="00890040" w:rsidRPr="00607923">
              <w:rPr>
                <w:rFonts w:asciiTheme="minorEastAsia" w:eastAsiaTheme="minorEastAsia" w:hAnsiTheme="minorEastAsia" w:hint="eastAsia"/>
                <w:sz w:val="18"/>
                <w:szCs w:val="18"/>
              </w:rPr>
              <w:t>、</w:t>
            </w:r>
            <w:r w:rsidR="00890040">
              <w:rPr>
                <w:rFonts w:asciiTheme="minorEastAsia" w:eastAsiaTheme="minorEastAsia" w:hAnsiTheme="minorEastAsia" w:hint="eastAsia"/>
                <w:sz w:val="18"/>
                <w:szCs w:val="18"/>
              </w:rPr>
              <w:t>適切な利用方法を指導すること（医療機関・</w:t>
            </w:r>
            <w:r w:rsidR="00890040" w:rsidRPr="00607923">
              <w:rPr>
                <w:rFonts w:asciiTheme="minorEastAsia" w:eastAsiaTheme="minorEastAsia" w:hAnsiTheme="minorEastAsia" w:hint="eastAsia"/>
                <w:sz w:val="18"/>
                <w:szCs w:val="18"/>
              </w:rPr>
              <w:t>薬局への提示、</w:t>
            </w:r>
            <w:r w:rsidR="00890040">
              <w:rPr>
                <w:rFonts w:asciiTheme="minorEastAsia" w:eastAsiaTheme="minorEastAsia" w:hAnsiTheme="minorEastAsia" w:hint="eastAsia"/>
                <w:sz w:val="18"/>
                <w:szCs w:val="18"/>
              </w:rPr>
              <w:t>体調</w:t>
            </w:r>
            <w:r w:rsidR="00890040" w:rsidRPr="00607923">
              <w:rPr>
                <w:rFonts w:asciiTheme="minorEastAsia" w:eastAsiaTheme="minorEastAsia" w:hAnsiTheme="minorEastAsia" w:hint="eastAsia"/>
                <w:sz w:val="18"/>
                <w:szCs w:val="18"/>
              </w:rPr>
              <w:t>の変化等の記録、自身で購入した薬の記入等）。</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890040" w:rsidRPr="00607923">
              <w:rPr>
                <w:rFonts w:asciiTheme="minorEastAsia" w:eastAsiaTheme="minorEastAsia" w:hAnsiTheme="minorEastAsia" w:hint="eastAsia"/>
                <w:sz w:val="18"/>
                <w:szCs w:val="18"/>
              </w:rPr>
              <w:t xml:space="preserve">  お薬手帳の複数冊所持者に対し、お薬手帳</w:t>
            </w:r>
            <w:r w:rsidR="00890040">
              <w:rPr>
                <w:rFonts w:asciiTheme="minorEastAsia" w:eastAsiaTheme="minorEastAsia" w:hAnsiTheme="minorEastAsia" w:hint="eastAsia"/>
                <w:sz w:val="18"/>
                <w:szCs w:val="18"/>
              </w:rPr>
              <w:t>の</w:t>
            </w:r>
            <w:r w:rsidR="00890040" w:rsidRPr="00607923">
              <w:rPr>
                <w:rFonts w:asciiTheme="minorEastAsia" w:eastAsiaTheme="minorEastAsia" w:hAnsiTheme="minorEastAsia" w:hint="eastAsia"/>
                <w:sz w:val="18"/>
                <w:szCs w:val="18"/>
              </w:rPr>
              <w:t>集約に努めること。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00890040" w:rsidRPr="00607923">
              <w:rPr>
                <w:rFonts w:asciiTheme="minorEastAsia" w:eastAsiaTheme="minorEastAsia" w:hAnsiTheme="minorEastAsia" w:hint="eastAsia"/>
                <w:sz w:val="18"/>
                <w:szCs w:val="18"/>
              </w:rPr>
              <w:t xml:space="preserve">  薬剤師の基本的な役割の周知やかかりつけ薬剤師・薬局の意義、役割等の説明を行い、かかりつけ薬剤師・薬局を持つよう促すこと。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(11)　</w:t>
            </w:r>
            <w:r w:rsidR="00890040" w:rsidRPr="00607923">
              <w:rPr>
                <w:rFonts w:asciiTheme="minorEastAsia" w:eastAsiaTheme="minorEastAsia" w:hAnsiTheme="minorEastAsia" w:hint="eastAsia"/>
                <w:sz w:val="18"/>
                <w:szCs w:val="18"/>
              </w:rPr>
              <w:t>開店時間外の電話相談等</w:t>
            </w:r>
            <w:r w:rsidR="00890040">
              <w:rPr>
                <w:rFonts w:asciiTheme="minorEastAsia" w:eastAsiaTheme="minorEastAsia" w:hAnsiTheme="minorEastAsia" w:hint="eastAsia"/>
                <w:sz w:val="18"/>
                <w:szCs w:val="18"/>
              </w:rPr>
              <w:t>にも</w:t>
            </w:r>
            <w:r w:rsidR="00890040" w:rsidRPr="00607923">
              <w:rPr>
                <w:rFonts w:asciiTheme="minorEastAsia" w:eastAsiaTheme="minorEastAsia" w:hAnsiTheme="minorEastAsia" w:hint="eastAsia"/>
                <w:sz w:val="18"/>
                <w:szCs w:val="18"/>
              </w:rPr>
              <w:t>対応すること。かかりつけ薬剤師を持つ患者からの電話相談等に対し</w:t>
            </w:r>
            <w:r w:rsidR="00890040">
              <w:rPr>
                <w:rFonts w:asciiTheme="minorEastAsia" w:eastAsiaTheme="minorEastAsia" w:hAnsiTheme="minorEastAsia" w:hint="eastAsia"/>
                <w:sz w:val="18"/>
                <w:szCs w:val="18"/>
              </w:rPr>
              <w:t>ては当該</w:t>
            </w:r>
            <w:r w:rsidR="00890040" w:rsidRPr="00607923">
              <w:rPr>
                <w:rFonts w:asciiTheme="minorEastAsia" w:eastAsiaTheme="minorEastAsia" w:hAnsiTheme="minorEastAsia" w:hint="eastAsia"/>
                <w:sz w:val="18"/>
                <w:szCs w:val="18"/>
              </w:rPr>
              <w:t>薬剤師が対応すること。</w:t>
            </w:r>
          </w:p>
          <w:p w:rsidR="00890040" w:rsidRPr="00607923" w:rsidRDefault="001952F8" w:rsidP="001952F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(12)　</w:t>
            </w:r>
            <w:r w:rsidR="00890040"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90040">
              <w:rPr>
                <w:rFonts w:asciiTheme="minorEastAsia" w:eastAsiaTheme="minorEastAsia" w:hAnsiTheme="minorEastAsia" w:hint="eastAsia"/>
                <w:sz w:val="18"/>
                <w:szCs w:val="18"/>
              </w:rPr>
              <w:t>に</w:t>
            </w:r>
            <w:r w:rsidR="00890040" w:rsidRPr="00607923">
              <w:rPr>
                <w:rFonts w:asciiTheme="minorEastAsia" w:eastAsiaTheme="minorEastAsia" w:hAnsiTheme="minorEastAsia" w:hint="eastAsia"/>
                <w:sz w:val="18"/>
                <w:szCs w:val="18"/>
              </w:rPr>
              <w:t>適切に取り組むこと。</w:t>
            </w:r>
          </w:p>
          <w:p w:rsidR="00890040" w:rsidRPr="00607923" w:rsidRDefault="001952F8" w:rsidP="001952F8">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(13)　</w:t>
            </w:r>
            <w:r w:rsidR="00890040" w:rsidRPr="00607923">
              <w:rPr>
                <w:rFonts w:asciiTheme="minorEastAsia" w:eastAsiaTheme="minorEastAsia" w:hAnsiTheme="minorEastAsia" w:hint="eastAsia"/>
                <w:sz w:val="18"/>
                <w:szCs w:val="18"/>
              </w:rPr>
              <w:t>上記の</w:t>
            </w:r>
            <w:r>
              <w:rPr>
                <w:rFonts w:asciiTheme="minorEastAsia" w:eastAsiaTheme="minorEastAsia" w:hAnsiTheme="minorEastAsia" w:hint="eastAsia"/>
                <w:sz w:val="18"/>
                <w:szCs w:val="18"/>
              </w:rPr>
              <w:t>(３)、(４)</w:t>
            </w:r>
            <w:r w:rsidR="00890040"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(５)</w:t>
            </w:r>
            <w:r w:rsidR="0089004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(６)、(10)、(11)、(12)</w:t>
            </w:r>
            <w:r w:rsidR="00890040" w:rsidRPr="00607923">
              <w:rPr>
                <w:rFonts w:asciiTheme="minorEastAsia" w:eastAsiaTheme="minorEastAsia" w:hAnsiTheme="minorEastAsia" w:hint="eastAsia"/>
                <w:sz w:val="18"/>
                <w:szCs w:val="18"/>
              </w:rPr>
              <w:t>の実施に関して、薬剤服用歴に記載すること。</w:t>
            </w:r>
          </w:p>
        </w:tc>
        <w:tc>
          <w:tcPr>
            <w:tcW w:w="1290" w:type="dxa"/>
            <w:tcBorders>
              <w:top w:val="nil"/>
              <w:bottom w:val="dashSmallGap" w:sz="4" w:space="0" w:color="auto"/>
            </w:tcBorders>
          </w:tcPr>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rsidR="00890040" w:rsidRPr="0022683D" w:rsidRDefault="00890040"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Pr="0022683D">
              <w:rPr>
                <w:rFonts w:asciiTheme="minorEastAsia" w:eastAsiaTheme="minorEastAsia" w:hAnsiTheme="minorEastAsia" w:hint="eastAsia"/>
                <w:sz w:val="16"/>
                <w:szCs w:val="16"/>
              </w:rPr>
              <w:t>5:(1)②</w:t>
            </w:r>
          </w:p>
          <w:p w:rsidR="00890040" w:rsidRPr="0022683D" w:rsidRDefault="00890040"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Pr="0022683D">
              <w:rPr>
                <w:rFonts w:asciiTheme="minorEastAsia" w:eastAsiaTheme="minorEastAsia" w:hAnsiTheme="minorEastAsia" w:hint="eastAsia"/>
                <w:sz w:val="16"/>
                <w:szCs w:val="16"/>
              </w:rPr>
              <w:t>5:(1)②</w:t>
            </w:r>
          </w:p>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rsidR="00890040" w:rsidRPr="0022683D" w:rsidRDefault="00890040" w:rsidP="0022683D">
            <w:pPr>
              <w:spacing w:line="280" w:lineRule="exact"/>
              <w:jc w:val="center"/>
              <w:rPr>
                <w:rFonts w:asciiTheme="minorEastAsia" w:eastAsiaTheme="minorEastAsia" w:hAnsiTheme="minorEastAsia"/>
                <w:sz w:val="16"/>
                <w:szCs w:val="16"/>
              </w:rPr>
            </w:pPr>
          </w:p>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rsidR="00890040" w:rsidRPr="0022683D" w:rsidRDefault="00890040"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Pr="0022683D">
              <w:rPr>
                <w:rFonts w:asciiTheme="minorEastAsia" w:eastAsiaTheme="minorEastAsia" w:hAnsiTheme="minorEastAsia" w:hint="eastAsia"/>
                <w:sz w:val="16"/>
                <w:szCs w:val="16"/>
              </w:rPr>
              <w:t>:(1)⑤</w:t>
            </w:r>
          </w:p>
          <w:p w:rsidR="00890040" w:rsidRPr="0022683D" w:rsidRDefault="00890040"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Pr="0022683D">
              <w:rPr>
                <w:rFonts w:asciiTheme="minorEastAsia" w:eastAsiaTheme="minorEastAsia" w:hAnsiTheme="minorEastAsia" w:hint="eastAsia"/>
                <w:sz w:val="16"/>
                <w:szCs w:val="16"/>
              </w:rPr>
              <w:t>8:(1)⑥</w:t>
            </w:r>
          </w:p>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80" w:type="dxa"/>
            <w:tcBorders>
              <w:top w:val="nil"/>
              <w:bottom w:val="dashSmallGap" w:sz="4" w:space="0" w:color="auto"/>
            </w:tcBorders>
          </w:tcPr>
          <w:p w:rsidR="00890040" w:rsidRPr="00607923" w:rsidRDefault="00890040" w:rsidP="0022683D">
            <w:pPr>
              <w:spacing w:line="280" w:lineRule="exact"/>
              <w:jc w:val="center"/>
              <w:rPr>
                <w:rFonts w:asciiTheme="minorEastAsia" w:eastAsiaTheme="minorEastAsia" w:hAnsiTheme="minorEastAsia"/>
                <w:sz w:val="18"/>
                <w:szCs w:val="18"/>
              </w:rPr>
            </w:pPr>
          </w:p>
        </w:tc>
        <w:tc>
          <w:tcPr>
            <w:tcW w:w="714" w:type="dxa"/>
            <w:tcBorders>
              <w:top w:val="nil"/>
              <w:bottom w:val="dashSmallGap" w:sz="4" w:space="0" w:color="auto"/>
              <w:right w:val="single" w:sz="8" w:space="0" w:color="auto"/>
            </w:tcBorders>
          </w:tcPr>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198"/>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890040" w:rsidRPr="00607923" w:rsidRDefault="007C4EBB"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890040" w:rsidRPr="00607923">
              <w:rPr>
                <w:rFonts w:asciiTheme="minorEastAsia" w:eastAsiaTheme="minorEastAsia" w:hAnsiTheme="minorEastAsia" w:hint="eastAsia"/>
                <w:sz w:val="18"/>
                <w:szCs w:val="18"/>
              </w:rPr>
              <w:t>.</w:t>
            </w:r>
            <w:r w:rsidR="00890040">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当該薬局に従事する薬剤師の氏名、勤務日及び勤務時間を示した勤務表</w:t>
            </w:r>
            <w:r w:rsidR="00383410">
              <w:rPr>
                <w:rFonts w:asciiTheme="minorEastAsia" w:eastAsiaTheme="minorEastAsia" w:hAnsiTheme="minorEastAsia" w:hint="eastAsia"/>
                <w:sz w:val="18"/>
                <w:szCs w:val="18"/>
              </w:rPr>
              <w:t>（薬局での提示状況が確認できる</w:t>
            </w:r>
            <w:r w:rsidR="006E3741">
              <w:rPr>
                <w:rFonts w:asciiTheme="minorEastAsia" w:eastAsiaTheme="minorEastAsia" w:hAnsiTheme="minorEastAsia" w:hint="eastAsia"/>
                <w:sz w:val="18"/>
                <w:szCs w:val="18"/>
              </w:rPr>
              <w:t>書類</w:t>
            </w:r>
            <w:r w:rsidR="00383410">
              <w:rPr>
                <w:rFonts w:asciiTheme="minorEastAsia" w:eastAsiaTheme="minorEastAsia" w:hAnsiTheme="minorEastAsia" w:hint="eastAsia"/>
                <w:sz w:val="18"/>
                <w:szCs w:val="18"/>
              </w:rPr>
              <w:t>）</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27"/>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890040" w:rsidRPr="00607923" w:rsidRDefault="007C4EBB"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890040" w:rsidRPr="00607923">
              <w:rPr>
                <w:rFonts w:asciiTheme="minorEastAsia" w:eastAsiaTheme="minorEastAsia" w:hAnsiTheme="minorEastAsia" w:hint="eastAsia"/>
                <w:sz w:val="18"/>
                <w:szCs w:val="18"/>
              </w:rPr>
              <w:t>.</w:t>
            </w:r>
            <w:r w:rsidR="00890040">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1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890040" w:rsidRPr="00607923" w:rsidRDefault="007C4EBB"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00890040" w:rsidRPr="00607923">
              <w:rPr>
                <w:rFonts w:asciiTheme="minorEastAsia" w:eastAsiaTheme="minorEastAsia" w:hAnsiTheme="minorEastAsia" w:hint="eastAsia"/>
                <w:sz w:val="18"/>
                <w:szCs w:val="18"/>
              </w:rPr>
              <w:t>.</w:t>
            </w:r>
            <w:r w:rsidR="00890040">
              <w:rPr>
                <w:rFonts w:asciiTheme="minorEastAsia" w:eastAsiaTheme="minorEastAsia" w:hAnsiTheme="minorEastAsia" w:hint="eastAsia"/>
                <w:sz w:val="18"/>
                <w:szCs w:val="18"/>
              </w:rPr>
              <w:t xml:space="preserve"> かかりつけ薬剤師・</w:t>
            </w:r>
            <w:r w:rsidR="00890040"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Pr="0022683D">
              <w:rPr>
                <w:rFonts w:asciiTheme="minorEastAsia" w:eastAsiaTheme="minorEastAsia" w:hAnsiTheme="minorEastAsia" w:hint="eastAsia"/>
                <w:sz w:val="16"/>
                <w:szCs w:val="16"/>
              </w:rPr>
              <w:t>:(1)⑤</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07"/>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890040" w:rsidRPr="00607923" w:rsidRDefault="007C4EBB"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00890040" w:rsidRPr="00607923">
              <w:rPr>
                <w:rFonts w:asciiTheme="minorEastAsia" w:eastAsiaTheme="minorEastAsia" w:hAnsiTheme="minorEastAsia" w:hint="eastAsia"/>
                <w:sz w:val="18"/>
                <w:szCs w:val="18"/>
              </w:rPr>
              <w:t>.</w:t>
            </w:r>
            <w:r w:rsidR="00890040">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当該薬局薬剤師に24</w:t>
            </w:r>
            <w:r w:rsidR="00890040">
              <w:rPr>
                <w:rFonts w:asciiTheme="minorEastAsia" w:eastAsiaTheme="minorEastAsia" w:hAnsiTheme="minorEastAsia" w:hint="eastAsia"/>
                <w:sz w:val="18"/>
                <w:szCs w:val="18"/>
              </w:rPr>
              <w:t>時間直接相談できる連絡先電話番号</w:t>
            </w:r>
            <w:r w:rsidR="00890040"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Pr="0022683D">
              <w:rPr>
                <w:rFonts w:asciiTheme="minorEastAsia" w:eastAsiaTheme="minorEastAsia" w:hAnsiTheme="minorEastAsia" w:hint="eastAsia"/>
                <w:sz w:val="16"/>
                <w:szCs w:val="16"/>
              </w:rPr>
              <w:t>8:(1)⑥</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196"/>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890040" w:rsidRPr="00607923" w:rsidRDefault="007C4EBB"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６</w:t>
            </w:r>
            <w:r w:rsidR="00890040" w:rsidRPr="00607923">
              <w:rPr>
                <w:rFonts w:asciiTheme="minorEastAsia" w:eastAsiaTheme="minorEastAsia" w:hAnsiTheme="minorEastAsia" w:hint="eastAsia"/>
                <w:sz w:val="18"/>
                <w:szCs w:val="18"/>
              </w:rPr>
              <w:t>.</w:t>
            </w:r>
            <w:r w:rsidR="00890040">
              <w:rPr>
                <w:rFonts w:asciiTheme="minorEastAsia" w:eastAsiaTheme="minorEastAsia" w:hAnsiTheme="minorEastAsia" w:hint="eastAsia"/>
                <w:sz w:val="18"/>
                <w:szCs w:val="18"/>
              </w:rPr>
              <w:t xml:space="preserve"> 直近１年間の</w:t>
            </w:r>
            <w:r w:rsidR="00890040"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198"/>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rsidR="00890040" w:rsidRPr="00607923" w:rsidRDefault="007C4EBB"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00890040" w:rsidRPr="00607923">
              <w:rPr>
                <w:rFonts w:asciiTheme="minorEastAsia" w:eastAsiaTheme="minorEastAsia" w:hAnsiTheme="minorEastAsia" w:hint="eastAsia"/>
                <w:sz w:val="18"/>
                <w:szCs w:val="18"/>
              </w:rPr>
              <w:t>.</w:t>
            </w:r>
            <w:r w:rsidR="00890040">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80" w:type="dxa"/>
            <w:tcBorders>
              <w:top w:val="dashSmallGap" w:sz="4" w:space="0" w:color="auto"/>
              <w:bottom w:val="single"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single"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cantSplit/>
          <w:trHeight w:val="343"/>
        </w:trPr>
        <w:tc>
          <w:tcPr>
            <w:tcW w:w="375" w:type="dxa"/>
            <w:vMerge w:val="restart"/>
            <w:tcBorders>
              <w:left w:val="single" w:sz="8" w:space="0" w:color="auto"/>
            </w:tcBorders>
            <w:shd w:val="clear" w:color="auto" w:fill="EEECE1" w:themeFill="background2"/>
            <w:textDirection w:val="tbRlV"/>
            <w:vAlign w:val="center"/>
          </w:tcPr>
          <w:p w:rsidR="00890040" w:rsidRPr="00607923" w:rsidRDefault="00890040"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rsidR="00890040" w:rsidRPr="00607923" w:rsidRDefault="007C4EBB"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890040">
              <w:rPr>
                <w:rFonts w:asciiTheme="minorEastAsia" w:eastAsiaTheme="minorEastAsia" w:hAnsiTheme="minorEastAsia" w:hint="eastAsia"/>
                <w:sz w:val="18"/>
                <w:szCs w:val="18"/>
              </w:rPr>
              <w:t xml:space="preserve">. </w:t>
            </w:r>
            <w:r w:rsidR="00890040" w:rsidRPr="00F43F66">
              <w:rPr>
                <w:rFonts w:asciiTheme="minorEastAsia" w:eastAsiaTheme="minorEastAsia" w:hAnsiTheme="minorEastAsia" w:hint="eastAsia"/>
                <w:sz w:val="18"/>
                <w:szCs w:val="18"/>
              </w:rPr>
              <w:t>当該薬局の業務実態を踏まえて、</w:t>
            </w:r>
            <w:r w:rsidR="00890040" w:rsidRPr="00607923">
              <w:rPr>
                <w:rFonts w:asciiTheme="minorEastAsia" w:eastAsiaTheme="minorEastAsia" w:hAnsiTheme="minorEastAsia" w:hint="eastAsia"/>
                <w:sz w:val="18"/>
                <w:szCs w:val="18"/>
              </w:rPr>
              <w:t>以下の事項に関することを記載した健康サポート業務手順書</w:t>
            </w:r>
            <w:r w:rsidR="006C7E76">
              <w:rPr>
                <w:rFonts w:asciiTheme="minorEastAsia" w:eastAsiaTheme="minorEastAsia" w:hAnsiTheme="minorEastAsia" w:hint="eastAsia"/>
                <w:sz w:val="18"/>
                <w:szCs w:val="18"/>
              </w:rPr>
              <w:t>（添付書類１の中に記載しても良いこと。）</w:t>
            </w:r>
          </w:p>
        </w:tc>
        <w:tc>
          <w:tcPr>
            <w:tcW w:w="1290" w:type="dxa"/>
            <w:tcBorders>
              <w:top w:val="single" w:sz="4" w:space="0" w:color="auto"/>
              <w:bottom w:val="nil"/>
            </w:tcBorders>
          </w:tcPr>
          <w:p w:rsidR="00890040" w:rsidRPr="0022683D" w:rsidRDefault="00890040" w:rsidP="0022683D">
            <w:pPr>
              <w:spacing w:line="320" w:lineRule="exact"/>
              <w:jc w:val="center"/>
              <w:rPr>
                <w:rFonts w:asciiTheme="minorEastAsia" w:eastAsiaTheme="minorEastAsia" w:hAnsiTheme="minorEastAsia"/>
                <w:sz w:val="16"/>
                <w:szCs w:val="16"/>
              </w:rPr>
            </w:pPr>
          </w:p>
        </w:tc>
        <w:tc>
          <w:tcPr>
            <w:tcW w:w="780" w:type="dxa"/>
            <w:tcBorders>
              <w:top w:val="single" w:sz="4" w:space="0" w:color="auto"/>
              <w:bottom w:val="nil"/>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single" w:sz="4" w:space="0" w:color="auto"/>
              <w:bottom w:val="nil"/>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rsidR="00890040" w:rsidRPr="00607923" w:rsidRDefault="00890040"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rsidR="00890040" w:rsidRPr="00607923" w:rsidRDefault="002E6FF2" w:rsidP="002E6FF2">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(１)　</w:t>
            </w:r>
            <w:r w:rsidR="00890040" w:rsidRPr="00607923">
              <w:rPr>
                <w:rFonts w:asciiTheme="minorEastAsia" w:eastAsiaTheme="minorEastAsia" w:hAnsiTheme="minorEastAsia" w:hint="eastAsia"/>
                <w:sz w:val="18"/>
                <w:szCs w:val="18"/>
              </w:rPr>
              <w:t>要指導医薬品等及び健康に関する相談に適切に対応した上で、そのやり取りを通じて、必要に応じ医療機関への受診勧奨を行うこと。</w:t>
            </w:r>
          </w:p>
          <w:p w:rsidR="00890040" w:rsidRDefault="002875A6" w:rsidP="002875A6">
            <w:pPr>
              <w:spacing w:line="280" w:lineRule="exact"/>
              <w:ind w:left="620" w:hangingChars="300" w:hanging="6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(２)　</w:t>
            </w:r>
            <w:r w:rsidR="00890040" w:rsidRPr="00607923">
              <w:rPr>
                <w:rFonts w:asciiTheme="minorEastAsia" w:eastAsiaTheme="minorEastAsia" w:hAnsiTheme="minorEastAsia" w:hint="eastAsia"/>
                <w:sz w:val="18"/>
                <w:szCs w:val="18"/>
              </w:rPr>
              <w:t>健康に関する相談を受けた場合は、かかりつけ医等の有無を確認し、かかりつけ医がいる場合等には、かかりつけ医等に連絡を取り、連携して相談に対応すること。特に、要指導医薬品等による対応が困難であることが疑われる場合などには、受診勧奨を適切に実施</w:t>
            </w:r>
          </w:p>
          <w:p w:rsidR="00890040" w:rsidRPr="00607923" w:rsidRDefault="00890040" w:rsidP="002875A6">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rsidR="002875A6" w:rsidRDefault="002875A6" w:rsidP="002875A6">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(３)　</w:t>
            </w:r>
            <w:r w:rsidR="00890040" w:rsidRPr="00607923">
              <w:rPr>
                <w:rFonts w:asciiTheme="minorEastAsia" w:eastAsiaTheme="minorEastAsia" w:hAnsiTheme="minorEastAsia" w:hint="eastAsia"/>
                <w:sz w:val="18"/>
                <w:szCs w:val="18"/>
              </w:rPr>
              <w:t>健康の</w:t>
            </w:r>
            <w:r w:rsidR="00890040">
              <w:rPr>
                <w:rFonts w:asciiTheme="minorEastAsia" w:eastAsiaTheme="minorEastAsia" w:hAnsiTheme="minorEastAsia" w:hint="eastAsia"/>
                <w:sz w:val="18"/>
                <w:szCs w:val="18"/>
              </w:rPr>
              <w:t>保</w:t>
            </w:r>
            <w:r w:rsidR="00890040"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w:t>
            </w:r>
            <w:r>
              <w:rPr>
                <w:rFonts w:asciiTheme="minorEastAsia" w:eastAsiaTheme="minorEastAsia" w:hAnsiTheme="minorEastAsia" w:hint="eastAsia"/>
                <w:sz w:val="18"/>
                <w:szCs w:val="18"/>
              </w:rPr>
              <w:t xml:space="preserve">　</w:t>
            </w:r>
          </w:p>
          <w:p w:rsidR="002875A6" w:rsidRDefault="002875A6" w:rsidP="002875A6">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の実施機関、市区町村保健センター等の行政機関、介護予防・日常生活支援総合事業の実施者等の地域の連携機関を薬局利用者に</w:t>
            </w:r>
          </w:p>
          <w:p w:rsidR="00890040" w:rsidRDefault="00890040" w:rsidP="002875A6">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紹介するよう取り組むこと。</w:t>
            </w:r>
          </w:p>
          <w:p w:rsidR="00860809" w:rsidRDefault="002875A6" w:rsidP="002875A6">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(４)　</w:t>
            </w:r>
            <w:r w:rsidR="00890040" w:rsidRPr="00860809">
              <w:rPr>
                <w:rFonts w:asciiTheme="minorEastAsia" w:eastAsiaTheme="minorEastAsia" w:hAnsiTheme="minorEastAsia" w:hint="eastAsia"/>
                <w:sz w:val="18"/>
                <w:szCs w:val="18"/>
              </w:rPr>
              <w:t>上記</w:t>
            </w:r>
            <w:r w:rsidRPr="00860809">
              <w:rPr>
                <w:rFonts w:asciiTheme="minorEastAsia" w:eastAsiaTheme="minorEastAsia" w:hAnsiTheme="minorEastAsia" w:hint="eastAsia"/>
                <w:sz w:val="18"/>
                <w:szCs w:val="18"/>
              </w:rPr>
              <w:t>(１)～(３)</w:t>
            </w:r>
            <w:r w:rsidR="00890040" w:rsidRPr="00860809">
              <w:rPr>
                <w:rFonts w:asciiTheme="minorEastAsia" w:eastAsiaTheme="minorEastAsia" w:hAnsiTheme="minorEastAsia" w:hint="eastAsia"/>
                <w:sz w:val="18"/>
                <w:szCs w:val="18"/>
              </w:rPr>
              <w:t>に基づき受診勧奨又は紹介を行う際、必要な情報を紹介先の医療機関その他の連携機関に紹介文書により提供する</w:t>
            </w:r>
          </w:p>
          <w:p w:rsidR="00890040" w:rsidRDefault="00890040" w:rsidP="00860809">
            <w:pPr>
              <w:spacing w:line="280" w:lineRule="exact"/>
              <w:ind w:firstLineChars="300" w:firstLine="620"/>
              <w:rPr>
                <w:rFonts w:asciiTheme="minorEastAsia" w:eastAsiaTheme="minorEastAsia" w:hAnsiTheme="minorEastAsia"/>
                <w:sz w:val="18"/>
                <w:szCs w:val="18"/>
              </w:rPr>
            </w:pPr>
            <w:r w:rsidRPr="00860809">
              <w:rPr>
                <w:rFonts w:asciiTheme="minorEastAsia" w:eastAsiaTheme="minorEastAsia" w:hAnsiTheme="minorEastAsia" w:hint="eastAsia"/>
                <w:sz w:val="18"/>
                <w:szCs w:val="18"/>
              </w:rPr>
              <w:t>こと。</w:t>
            </w:r>
          </w:p>
          <w:p w:rsidR="00860809" w:rsidRPr="00332862" w:rsidRDefault="00860809" w:rsidP="002875A6">
            <w:pPr>
              <w:spacing w:line="280" w:lineRule="exact"/>
              <w:rPr>
                <w:rFonts w:asciiTheme="minorEastAsia" w:eastAsiaTheme="minorEastAsia" w:hAnsiTheme="minorEastAsia"/>
                <w:sz w:val="18"/>
                <w:szCs w:val="18"/>
              </w:rPr>
            </w:pPr>
          </w:p>
        </w:tc>
        <w:tc>
          <w:tcPr>
            <w:tcW w:w="1290" w:type="dxa"/>
            <w:tcBorders>
              <w:top w:val="nil"/>
              <w:bottom w:val="single" w:sz="8" w:space="0" w:color="auto"/>
            </w:tcBorders>
          </w:tcPr>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rsidR="00890040" w:rsidRPr="0022683D"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rsidR="00890040" w:rsidRDefault="00890040" w:rsidP="0022683D">
            <w:pPr>
              <w:spacing w:line="280" w:lineRule="exact"/>
              <w:rPr>
                <w:rFonts w:asciiTheme="minorEastAsia" w:eastAsiaTheme="minorEastAsia" w:hAnsiTheme="minorEastAsia"/>
                <w:sz w:val="16"/>
                <w:szCs w:val="16"/>
              </w:rPr>
            </w:pPr>
          </w:p>
          <w:p w:rsidR="00890040" w:rsidRPr="0022683D" w:rsidRDefault="00890040" w:rsidP="0022683D">
            <w:pPr>
              <w:spacing w:line="280" w:lineRule="exact"/>
              <w:rPr>
                <w:rFonts w:asciiTheme="minorEastAsia" w:eastAsiaTheme="minorEastAsia" w:hAnsiTheme="minorEastAsia"/>
                <w:sz w:val="16"/>
                <w:szCs w:val="16"/>
              </w:rPr>
            </w:pPr>
          </w:p>
          <w:p w:rsidR="00890040" w:rsidRDefault="00890040"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rsidR="00890040" w:rsidRDefault="00890040" w:rsidP="0022683D">
            <w:pPr>
              <w:spacing w:line="280" w:lineRule="exact"/>
              <w:jc w:val="center"/>
              <w:rPr>
                <w:rFonts w:asciiTheme="minorEastAsia" w:eastAsiaTheme="minorEastAsia" w:hAnsiTheme="minorEastAsia"/>
                <w:sz w:val="16"/>
                <w:szCs w:val="16"/>
              </w:rPr>
            </w:pPr>
          </w:p>
          <w:p w:rsidR="00890040" w:rsidRDefault="00890040" w:rsidP="0022683D">
            <w:pPr>
              <w:spacing w:line="280" w:lineRule="exact"/>
              <w:jc w:val="center"/>
              <w:rPr>
                <w:rFonts w:asciiTheme="minorEastAsia" w:eastAsiaTheme="minorEastAsia" w:hAnsiTheme="minorEastAsia"/>
                <w:sz w:val="16"/>
                <w:szCs w:val="16"/>
              </w:rPr>
            </w:pPr>
          </w:p>
          <w:p w:rsidR="00890040" w:rsidRPr="002875A6" w:rsidRDefault="00890040" w:rsidP="002875A6">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p11-12:(2)④</w:t>
            </w:r>
          </w:p>
        </w:tc>
        <w:tc>
          <w:tcPr>
            <w:tcW w:w="780" w:type="dxa"/>
            <w:tcBorders>
              <w:top w:val="nil"/>
              <w:bottom w:val="single" w:sz="8" w:space="0" w:color="auto"/>
            </w:tcBorders>
          </w:tcPr>
          <w:p w:rsidR="00890040" w:rsidRPr="00607923" w:rsidRDefault="00890040" w:rsidP="0022683D">
            <w:pPr>
              <w:spacing w:line="280" w:lineRule="exact"/>
              <w:jc w:val="center"/>
              <w:rPr>
                <w:rFonts w:asciiTheme="minorEastAsia" w:eastAsiaTheme="minorEastAsia" w:hAnsiTheme="minorEastAsia"/>
                <w:sz w:val="18"/>
                <w:szCs w:val="18"/>
              </w:rPr>
            </w:pPr>
          </w:p>
        </w:tc>
        <w:tc>
          <w:tcPr>
            <w:tcW w:w="714" w:type="dxa"/>
            <w:tcBorders>
              <w:top w:val="nil"/>
              <w:bottom w:val="single" w:sz="8" w:space="0" w:color="auto"/>
              <w:right w:val="single" w:sz="8" w:space="0" w:color="auto"/>
            </w:tcBorders>
          </w:tcPr>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Default="00890040" w:rsidP="0022683D">
            <w:pPr>
              <w:spacing w:line="280" w:lineRule="exact"/>
              <w:jc w:val="center"/>
              <w:rPr>
                <w:rFonts w:asciiTheme="minorEastAsia" w:eastAsiaTheme="minorEastAsia" w:hAnsiTheme="minorEastAsia"/>
                <w:sz w:val="18"/>
                <w:szCs w:val="18"/>
              </w:rPr>
            </w:pPr>
          </w:p>
          <w:p w:rsidR="00890040" w:rsidRPr="00607923" w:rsidRDefault="00890040" w:rsidP="0022683D">
            <w:pPr>
              <w:spacing w:line="280" w:lineRule="exact"/>
              <w:jc w:val="center"/>
              <w:rPr>
                <w:rFonts w:asciiTheme="minorEastAsia" w:eastAsiaTheme="minorEastAsia" w:hAnsiTheme="minorEastAsia"/>
                <w:sz w:val="18"/>
                <w:szCs w:val="18"/>
              </w:rPr>
            </w:pPr>
          </w:p>
          <w:p w:rsidR="00890040"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Default="00890040" w:rsidP="0022683D">
            <w:pPr>
              <w:spacing w:line="280" w:lineRule="exact"/>
              <w:jc w:val="center"/>
              <w:rPr>
                <w:rFonts w:asciiTheme="minorEastAsia" w:eastAsiaTheme="minorEastAsia" w:hAnsiTheme="minorEastAsia"/>
                <w:sz w:val="18"/>
                <w:szCs w:val="18"/>
              </w:rPr>
            </w:pPr>
          </w:p>
          <w:p w:rsidR="00890040" w:rsidRDefault="00890040" w:rsidP="0022683D">
            <w:pPr>
              <w:spacing w:line="280" w:lineRule="exact"/>
              <w:jc w:val="center"/>
              <w:rPr>
                <w:rFonts w:asciiTheme="minorEastAsia" w:eastAsiaTheme="minorEastAsia" w:hAnsiTheme="minorEastAsia"/>
                <w:sz w:val="18"/>
                <w:szCs w:val="18"/>
              </w:rPr>
            </w:pPr>
          </w:p>
          <w:p w:rsidR="00890040" w:rsidRPr="00607923" w:rsidRDefault="00890040"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7E6838">
            <w:pPr>
              <w:spacing w:line="280" w:lineRule="exact"/>
              <w:jc w:val="left"/>
              <w:rPr>
                <w:rFonts w:asciiTheme="minorEastAsia" w:eastAsiaTheme="minorEastAsia" w:hAnsiTheme="minorEastAsia"/>
                <w:sz w:val="18"/>
                <w:szCs w:val="18"/>
              </w:rPr>
            </w:pPr>
          </w:p>
        </w:tc>
      </w:tr>
      <w:tr w:rsidR="00890040" w:rsidRPr="00607923" w:rsidTr="00991D10">
        <w:trPr>
          <w:trHeight w:val="336"/>
        </w:trPr>
        <w:tc>
          <w:tcPr>
            <w:tcW w:w="13458" w:type="dxa"/>
            <w:gridSpan w:val="2"/>
            <w:tcBorders>
              <w:left w:val="single" w:sz="8" w:space="0" w:color="auto"/>
              <w:bottom w:val="single" w:sz="8" w:space="0" w:color="auto"/>
            </w:tcBorders>
            <w:shd w:val="clear" w:color="auto" w:fill="EEECE1" w:themeFill="background2"/>
            <w:vAlign w:val="center"/>
          </w:tcPr>
          <w:p w:rsidR="00890040" w:rsidRPr="00607923" w:rsidRDefault="00890040" w:rsidP="00890040">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添付書類</w:t>
            </w:r>
          </w:p>
        </w:tc>
        <w:tc>
          <w:tcPr>
            <w:tcW w:w="1290" w:type="dxa"/>
            <w:tcBorders>
              <w:top w:val="single" w:sz="4" w:space="0" w:color="auto"/>
              <w:bottom w:val="single" w:sz="8" w:space="0" w:color="auto"/>
            </w:tcBorders>
            <w:shd w:val="clear" w:color="auto" w:fill="EEECE1" w:themeFill="background2"/>
            <w:vAlign w:val="center"/>
          </w:tcPr>
          <w:p w:rsidR="00890040" w:rsidRPr="0022683D" w:rsidRDefault="00B31885" w:rsidP="0022683D">
            <w:pPr>
              <w:spacing w:line="280" w:lineRule="exact"/>
              <w:jc w:val="center"/>
              <w:rPr>
                <w:rFonts w:asciiTheme="minorEastAsia" w:eastAsiaTheme="minorEastAsia" w:hAnsiTheme="minorEastAsia"/>
                <w:sz w:val="16"/>
                <w:szCs w:val="16"/>
              </w:rPr>
            </w:pPr>
            <w:r w:rsidRPr="009B388D">
              <w:rPr>
                <w:rFonts w:asciiTheme="minorEastAsia" w:eastAsiaTheme="minorEastAsia" w:hAnsiTheme="minorEastAsia" w:hint="eastAsia"/>
                <w:w w:val="97"/>
                <w:sz w:val="16"/>
                <w:szCs w:val="16"/>
                <w:fitText w:val="1122" w:id="1119070466"/>
              </w:rPr>
              <w:t>通知</w:t>
            </w:r>
            <w:r w:rsidRPr="009B388D">
              <w:rPr>
                <w:rFonts w:asciiTheme="minorEastAsia" w:eastAsiaTheme="minorEastAsia" w:hAnsiTheme="minorEastAsia" w:hint="eastAsia"/>
                <w:w w:val="97"/>
                <w:sz w:val="18"/>
                <w:szCs w:val="18"/>
                <w:fitText w:val="1122" w:id="1119070466"/>
                <w:vertAlign w:val="superscript"/>
              </w:rPr>
              <w:t>※１</w:t>
            </w:r>
            <w:r w:rsidRPr="009B388D">
              <w:rPr>
                <w:rFonts w:asciiTheme="minorEastAsia" w:eastAsiaTheme="minorEastAsia" w:hAnsiTheme="minorEastAsia" w:hint="eastAsia"/>
                <w:w w:val="97"/>
                <w:sz w:val="16"/>
                <w:szCs w:val="16"/>
                <w:fitText w:val="1122" w:id="1119070466"/>
              </w:rPr>
              <w:t>該当</w:t>
            </w:r>
            <w:r w:rsidRPr="009B388D">
              <w:rPr>
                <w:rFonts w:asciiTheme="minorEastAsia" w:eastAsiaTheme="minorEastAsia" w:hAnsiTheme="minorEastAsia" w:hint="eastAsia"/>
                <w:spacing w:val="90"/>
                <w:w w:val="97"/>
                <w:sz w:val="16"/>
                <w:szCs w:val="16"/>
                <w:fitText w:val="1122" w:id="1119070466"/>
              </w:rPr>
              <w:t>頁</w:t>
            </w:r>
          </w:p>
        </w:tc>
        <w:tc>
          <w:tcPr>
            <w:tcW w:w="780" w:type="dxa"/>
            <w:tcBorders>
              <w:top w:val="single" w:sz="4" w:space="0" w:color="auto"/>
              <w:bottom w:val="single" w:sz="8" w:space="0" w:color="auto"/>
            </w:tcBorders>
            <w:shd w:val="clear" w:color="auto" w:fill="EEECE1" w:themeFill="background2"/>
            <w:vAlign w:val="center"/>
          </w:tcPr>
          <w:p w:rsidR="00890040" w:rsidRPr="005654AA" w:rsidRDefault="000C31F4"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手順書記載頁</w:t>
            </w:r>
          </w:p>
        </w:tc>
        <w:tc>
          <w:tcPr>
            <w:tcW w:w="714" w:type="dxa"/>
            <w:tcBorders>
              <w:top w:val="single" w:sz="4" w:space="0" w:color="auto"/>
              <w:bottom w:val="single" w:sz="8" w:space="0" w:color="auto"/>
              <w:right w:val="single" w:sz="8" w:space="0" w:color="auto"/>
            </w:tcBorders>
            <w:shd w:val="clear" w:color="auto" w:fill="EEECE1" w:themeFill="background2"/>
            <w:vAlign w:val="center"/>
          </w:tcPr>
          <w:p w:rsidR="00890040" w:rsidRPr="00607923" w:rsidRDefault="00890040" w:rsidP="0022683D">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890040" w:rsidRPr="00607923" w:rsidTr="00991D1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rsidR="00890040" w:rsidRPr="00607923" w:rsidRDefault="00890040"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rsidR="00890040" w:rsidRPr="00607923" w:rsidRDefault="002875A6" w:rsidP="002875A6">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(５)　</w:t>
            </w:r>
            <w:r w:rsidR="00890040" w:rsidRPr="00607923">
              <w:rPr>
                <w:rFonts w:asciiTheme="minorEastAsia" w:eastAsiaTheme="minorEastAsia" w:hAnsiTheme="minorEastAsia" w:hint="eastAsia"/>
                <w:sz w:val="18"/>
                <w:szCs w:val="18"/>
              </w:rPr>
              <w:t>以下のような場合に受診勧奨すること。</w:t>
            </w:r>
          </w:p>
          <w:p w:rsidR="00890040" w:rsidRPr="00607923" w:rsidRDefault="00890040"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rsidR="00890040" w:rsidRPr="00607923" w:rsidRDefault="00890040"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rsidR="00890040" w:rsidRPr="00607923" w:rsidRDefault="00890040"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rsidR="00890040" w:rsidRPr="00607923" w:rsidRDefault="00890040"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rsidR="00890040" w:rsidRPr="00607923" w:rsidRDefault="00890040"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rsidR="00890040" w:rsidRPr="00607923" w:rsidRDefault="006539A4" w:rsidP="002875A6">
            <w:pPr>
              <w:spacing w:line="320" w:lineRule="exact"/>
              <w:ind w:left="620" w:hangingChars="300" w:hanging="62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2875A6">
              <w:rPr>
                <w:rFonts w:asciiTheme="minorEastAsia" w:eastAsiaTheme="minorEastAsia" w:hAnsiTheme="minorEastAsia" w:hint="eastAsia"/>
                <w:sz w:val="18"/>
                <w:szCs w:val="18"/>
              </w:rPr>
              <w:t xml:space="preserve">６)　</w:t>
            </w:r>
            <w:r w:rsidR="00890040" w:rsidRPr="009B388D">
              <w:rPr>
                <w:rFonts w:asciiTheme="minorEastAsia" w:eastAsiaTheme="minorEastAsia" w:hAnsiTheme="minorEastAsia" w:hint="eastAsia"/>
                <w:spacing w:val="15"/>
                <w:sz w:val="18"/>
                <w:szCs w:val="18"/>
                <w:fitText w:val="12213" w:id="1119069184"/>
              </w:rPr>
              <w:t>要指導医薬品等又は健康食品等に関する相談に対し、薬局利用者の状況や当該品目の特性を十分に踏まえた上で、専門的知識に基づ</w:t>
            </w:r>
            <w:r w:rsidR="00890040" w:rsidRPr="009B388D">
              <w:rPr>
                <w:rFonts w:asciiTheme="minorEastAsia" w:eastAsiaTheme="minorEastAsia" w:hAnsiTheme="minorEastAsia" w:hint="eastAsia"/>
                <w:spacing w:val="-180"/>
                <w:sz w:val="18"/>
                <w:szCs w:val="18"/>
                <w:fitText w:val="12213" w:id="1119069184"/>
              </w:rPr>
              <w:t>き</w:t>
            </w:r>
            <w:r w:rsidR="00890040" w:rsidRPr="00607923">
              <w:rPr>
                <w:rFonts w:asciiTheme="minorEastAsia" w:eastAsiaTheme="minorEastAsia" w:hAnsiTheme="minorEastAsia" w:hint="eastAsia"/>
                <w:sz w:val="18"/>
                <w:szCs w:val="18"/>
              </w:rPr>
              <w:t>説明すること。</w:t>
            </w:r>
          </w:p>
        </w:tc>
        <w:tc>
          <w:tcPr>
            <w:tcW w:w="1290" w:type="dxa"/>
            <w:tcBorders>
              <w:top w:val="single" w:sz="8" w:space="0" w:color="auto"/>
              <w:bottom w:val="dashSmallGap" w:sz="4" w:space="0" w:color="auto"/>
            </w:tcBorders>
          </w:tcPr>
          <w:p w:rsidR="00890040" w:rsidRPr="0022683D" w:rsidRDefault="00890040"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p w:rsidR="00890040" w:rsidRPr="0022683D" w:rsidRDefault="00890040" w:rsidP="002F3BDE">
            <w:pPr>
              <w:spacing w:line="0" w:lineRule="atLeast"/>
              <w:jc w:val="center"/>
              <w:rPr>
                <w:rFonts w:asciiTheme="minorEastAsia" w:eastAsiaTheme="minorEastAsia" w:hAnsiTheme="minorEastAsia"/>
                <w:sz w:val="16"/>
                <w:szCs w:val="16"/>
              </w:rPr>
            </w:pPr>
          </w:p>
          <w:p w:rsidR="00890040" w:rsidRPr="0022683D" w:rsidRDefault="00890040" w:rsidP="002F3BDE">
            <w:pPr>
              <w:spacing w:line="0" w:lineRule="atLeast"/>
              <w:jc w:val="center"/>
              <w:rPr>
                <w:rFonts w:asciiTheme="minorEastAsia" w:eastAsiaTheme="minorEastAsia" w:hAnsiTheme="minorEastAsia"/>
                <w:sz w:val="16"/>
                <w:szCs w:val="16"/>
              </w:rPr>
            </w:pPr>
          </w:p>
          <w:p w:rsidR="00890040" w:rsidRPr="0022683D" w:rsidRDefault="00890040" w:rsidP="002F3BDE">
            <w:pPr>
              <w:spacing w:line="0" w:lineRule="atLeast"/>
              <w:jc w:val="center"/>
              <w:rPr>
                <w:rFonts w:asciiTheme="minorEastAsia" w:eastAsiaTheme="minorEastAsia" w:hAnsiTheme="minorEastAsia"/>
                <w:sz w:val="16"/>
                <w:szCs w:val="16"/>
              </w:rPr>
            </w:pPr>
          </w:p>
          <w:p w:rsidR="00890040" w:rsidRPr="0022683D" w:rsidRDefault="00890040" w:rsidP="002F3BDE">
            <w:pPr>
              <w:spacing w:line="0" w:lineRule="atLeast"/>
              <w:jc w:val="center"/>
              <w:rPr>
                <w:rFonts w:asciiTheme="minorEastAsia" w:eastAsiaTheme="minorEastAsia" w:hAnsiTheme="minorEastAsia"/>
                <w:sz w:val="16"/>
                <w:szCs w:val="16"/>
              </w:rPr>
            </w:pPr>
          </w:p>
          <w:p w:rsidR="00890040" w:rsidRPr="0022683D" w:rsidRDefault="00890040" w:rsidP="0022683D">
            <w:pPr>
              <w:spacing w:line="280" w:lineRule="exact"/>
              <w:jc w:val="center"/>
              <w:rPr>
                <w:rFonts w:asciiTheme="minorEastAsia" w:eastAsiaTheme="minorEastAsia" w:hAnsiTheme="minorEastAsia"/>
                <w:sz w:val="16"/>
                <w:szCs w:val="16"/>
              </w:rPr>
            </w:pPr>
          </w:p>
          <w:p w:rsidR="00890040" w:rsidRPr="00C5429F" w:rsidRDefault="00890040"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p15:(6)②</w:t>
            </w:r>
          </w:p>
          <w:p w:rsidR="00890040" w:rsidRPr="0022683D" w:rsidRDefault="00890040" w:rsidP="00DB7A15">
            <w:pPr>
              <w:spacing w:line="280" w:lineRule="exact"/>
              <w:jc w:val="left"/>
              <w:rPr>
                <w:rFonts w:asciiTheme="minorEastAsia" w:eastAsiaTheme="minorEastAsia" w:hAnsiTheme="minorEastAsia"/>
                <w:sz w:val="15"/>
                <w:szCs w:val="15"/>
              </w:rPr>
            </w:pPr>
          </w:p>
        </w:tc>
        <w:tc>
          <w:tcPr>
            <w:tcW w:w="780" w:type="dxa"/>
            <w:tcBorders>
              <w:top w:val="single" w:sz="8" w:space="0" w:color="auto"/>
              <w:bottom w:val="dashSmallGap" w:sz="4" w:space="0" w:color="auto"/>
            </w:tcBorders>
          </w:tcPr>
          <w:p w:rsidR="00890040" w:rsidRDefault="00890040" w:rsidP="0022683D">
            <w:pPr>
              <w:spacing w:line="280" w:lineRule="exact"/>
              <w:jc w:val="center"/>
              <w:rPr>
                <w:rFonts w:asciiTheme="minorEastAsia" w:eastAsiaTheme="minorEastAsia" w:hAnsiTheme="minorEastAsia"/>
                <w:sz w:val="18"/>
                <w:szCs w:val="18"/>
              </w:rPr>
            </w:pPr>
          </w:p>
        </w:tc>
        <w:tc>
          <w:tcPr>
            <w:tcW w:w="714" w:type="dxa"/>
            <w:tcBorders>
              <w:top w:val="single" w:sz="8" w:space="0" w:color="auto"/>
              <w:bottom w:val="dashSmallGap" w:sz="4" w:space="0" w:color="auto"/>
              <w:right w:val="single" w:sz="8" w:space="0" w:color="auto"/>
            </w:tcBorders>
          </w:tcPr>
          <w:p w:rsidR="00890040" w:rsidRPr="00607923" w:rsidRDefault="00890040"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rsidR="00890040" w:rsidRPr="00607923" w:rsidRDefault="00890040" w:rsidP="002F3BDE">
            <w:pPr>
              <w:spacing w:line="0" w:lineRule="atLeast"/>
              <w:jc w:val="center"/>
              <w:rPr>
                <w:rFonts w:asciiTheme="minorEastAsia" w:eastAsiaTheme="minorEastAsia" w:hAnsiTheme="minorEastAsia"/>
                <w:sz w:val="18"/>
                <w:szCs w:val="18"/>
              </w:rPr>
            </w:pPr>
          </w:p>
          <w:p w:rsidR="00890040" w:rsidRPr="00607923" w:rsidRDefault="00890040" w:rsidP="002F3BDE">
            <w:pPr>
              <w:spacing w:line="0" w:lineRule="atLeast"/>
              <w:jc w:val="center"/>
              <w:rPr>
                <w:rFonts w:asciiTheme="minorEastAsia" w:eastAsiaTheme="minorEastAsia" w:hAnsiTheme="minorEastAsia"/>
                <w:sz w:val="18"/>
                <w:szCs w:val="18"/>
              </w:rPr>
            </w:pPr>
          </w:p>
          <w:p w:rsidR="00890040" w:rsidRPr="00607923" w:rsidRDefault="00890040" w:rsidP="002F3BDE">
            <w:pPr>
              <w:spacing w:line="0" w:lineRule="atLeast"/>
              <w:jc w:val="center"/>
              <w:rPr>
                <w:rFonts w:asciiTheme="minorEastAsia" w:eastAsiaTheme="minorEastAsia" w:hAnsiTheme="minorEastAsia"/>
                <w:sz w:val="18"/>
                <w:szCs w:val="18"/>
              </w:rPr>
            </w:pPr>
          </w:p>
          <w:p w:rsidR="00890040" w:rsidRDefault="00890040" w:rsidP="002F3BDE">
            <w:pPr>
              <w:spacing w:line="0" w:lineRule="atLeast"/>
              <w:jc w:val="center"/>
              <w:rPr>
                <w:rFonts w:asciiTheme="minorEastAsia" w:eastAsiaTheme="minorEastAsia" w:hAnsiTheme="minorEastAsia"/>
                <w:sz w:val="18"/>
                <w:szCs w:val="18"/>
              </w:rPr>
            </w:pPr>
          </w:p>
          <w:p w:rsidR="00890040" w:rsidRPr="00607923" w:rsidRDefault="00890040" w:rsidP="002F3BDE">
            <w:pPr>
              <w:spacing w:line="0" w:lineRule="atLeast"/>
              <w:jc w:val="center"/>
              <w:rPr>
                <w:rFonts w:asciiTheme="minorEastAsia" w:eastAsiaTheme="minorEastAsia" w:hAnsiTheme="minorEastAsia"/>
                <w:sz w:val="18"/>
                <w:szCs w:val="18"/>
              </w:rPr>
            </w:pPr>
          </w:p>
          <w:p w:rsidR="00890040" w:rsidRDefault="00890040"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890040" w:rsidRPr="00607923" w:rsidRDefault="00890040" w:rsidP="00DB7A15">
            <w:pPr>
              <w:spacing w:line="280" w:lineRule="exact"/>
              <w:jc w:val="left"/>
              <w:rPr>
                <w:rFonts w:asciiTheme="minorEastAsia" w:eastAsiaTheme="minorEastAsia" w:hAnsiTheme="minorEastAsia"/>
                <w:sz w:val="18"/>
                <w:szCs w:val="18"/>
              </w:rPr>
            </w:pPr>
          </w:p>
        </w:tc>
      </w:tr>
      <w:tr w:rsidR="002875A6" w:rsidRPr="00607923" w:rsidTr="00991D10">
        <w:trPr>
          <w:trHeight w:val="324"/>
        </w:trPr>
        <w:tc>
          <w:tcPr>
            <w:tcW w:w="375" w:type="dxa"/>
            <w:vMerge/>
            <w:tcBorders>
              <w:left w:val="single" w:sz="8" w:space="0" w:color="auto"/>
            </w:tcBorders>
            <w:shd w:val="clear" w:color="auto" w:fill="EEECE1" w:themeFill="background2"/>
          </w:tcPr>
          <w:p w:rsidR="002875A6" w:rsidRPr="00607923" w:rsidRDefault="002875A6"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rsidR="002875A6" w:rsidRPr="00607923" w:rsidRDefault="002875A6"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607923">
              <w:rPr>
                <w:rFonts w:asciiTheme="minorEastAsia" w:eastAsiaTheme="minorEastAsia" w:hAnsiTheme="minorEastAsia" w:hint="eastAsia"/>
                <w:sz w:val="18"/>
                <w:szCs w:val="18"/>
              </w:rPr>
              <w:t>.　以下の事項を満たした医療機関その他の連携機関先のリスト</w:t>
            </w:r>
          </w:p>
        </w:tc>
        <w:tc>
          <w:tcPr>
            <w:tcW w:w="1290" w:type="dxa"/>
            <w:tcBorders>
              <w:top w:val="dashSmallGap" w:sz="4" w:space="0" w:color="auto"/>
              <w:bottom w:val="nil"/>
            </w:tcBorders>
          </w:tcPr>
          <w:p w:rsidR="002875A6" w:rsidRPr="0022683D" w:rsidRDefault="002875A6"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80" w:type="dxa"/>
            <w:vMerge w:val="restart"/>
            <w:tcBorders>
              <w:top w:val="dashSmallGap" w:sz="4" w:space="0" w:color="auto"/>
              <w:tl2br w:val="single" w:sz="4" w:space="0" w:color="auto"/>
            </w:tcBorders>
          </w:tcPr>
          <w:p w:rsidR="002875A6" w:rsidRPr="00607923" w:rsidRDefault="002875A6"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nil"/>
              <w:right w:val="single" w:sz="8" w:space="0" w:color="auto"/>
            </w:tcBorders>
          </w:tcPr>
          <w:p w:rsidR="002875A6" w:rsidRPr="00607923" w:rsidRDefault="002875A6"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875A6" w:rsidRPr="00607923" w:rsidTr="00991D10">
        <w:trPr>
          <w:trHeight w:val="897"/>
        </w:trPr>
        <w:tc>
          <w:tcPr>
            <w:tcW w:w="375" w:type="dxa"/>
            <w:vMerge/>
            <w:tcBorders>
              <w:left w:val="single" w:sz="8" w:space="0" w:color="auto"/>
            </w:tcBorders>
            <w:shd w:val="clear" w:color="auto" w:fill="EEECE1" w:themeFill="background2"/>
          </w:tcPr>
          <w:p w:rsidR="002875A6" w:rsidRPr="00607923" w:rsidRDefault="002875A6"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rsidR="002875A6" w:rsidRDefault="002875A6" w:rsidP="002875A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r w:rsidRPr="009B388D">
              <w:rPr>
                <w:rFonts w:asciiTheme="minorEastAsia" w:eastAsiaTheme="minorEastAsia" w:hAnsiTheme="minorEastAsia" w:hint="eastAsia"/>
                <w:spacing w:val="15"/>
                <w:sz w:val="18"/>
                <w:szCs w:val="18"/>
                <w:fitText w:val="12213" w:id="1119088640"/>
              </w:rPr>
              <w:t>地域における医療機関、地域包括支援センター、介護事業所、訪問看護ステーション、健康診断等の実施機関、市区町村</w:t>
            </w:r>
            <w:r w:rsidR="003A3A09" w:rsidRPr="009B388D">
              <w:rPr>
                <w:rFonts w:asciiTheme="minorEastAsia" w:eastAsiaTheme="minorEastAsia" w:hAnsiTheme="minorEastAsia" w:hint="eastAsia"/>
                <w:spacing w:val="15"/>
                <w:sz w:val="18"/>
                <w:szCs w:val="18"/>
                <w:fitText w:val="12213" w:id="1119088640"/>
              </w:rPr>
              <w:t>保健センタ</w:t>
            </w:r>
            <w:r w:rsidR="003A3A09" w:rsidRPr="009B388D">
              <w:rPr>
                <w:rFonts w:asciiTheme="minorEastAsia" w:eastAsiaTheme="minorEastAsia" w:hAnsiTheme="minorEastAsia" w:hint="eastAsia"/>
                <w:spacing w:val="-180"/>
                <w:sz w:val="18"/>
                <w:szCs w:val="18"/>
                <w:fitText w:val="12213" w:id="1119088640"/>
              </w:rPr>
              <w:t>ー</w:t>
            </w:r>
          </w:p>
          <w:p w:rsidR="002875A6" w:rsidRPr="00607923" w:rsidRDefault="002875A6" w:rsidP="002875A6">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及び介護予防・日常生活支援総合事業の実施者が含まれていること。</w:t>
            </w:r>
          </w:p>
          <w:p w:rsidR="002875A6" w:rsidRPr="00607923" w:rsidRDefault="002875A6"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rsidR="002875A6" w:rsidRPr="0022683D" w:rsidRDefault="002875A6" w:rsidP="0022683D">
            <w:pPr>
              <w:spacing w:line="320" w:lineRule="exact"/>
              <w:jc w:val="center"/>
              <w:rPr>
                <w:rFonts w:asciiTheme="minorEastAsia" w:eastAsiaTheme="minorEastAsia" w:hAnsiTheme="minorEastAsia"/>
                <w:sz w:val="16"/>
                <w:szCs w:val="16"/>
              </w:rPr>
            </w:pPr>
          </w:p>
        </w:tc>
        <w:tc>
          <w:tcPr>
            <w:tcW w:w="780" w:type="dxa"/>
            <w:vMerge/>
            <w:tcBorders>
              <w:bottom w:val="dashSmallGap" w:sz="4" w:space="0" w:color="auto"/>
              <w:tl2br w:val="single" w:sz="4" w:space="0" w:color="auto"/>
            </w:tcBorders>
          </w:tcPr>
          <w:p w:rsidR="002875A6" w:rsidRPr="00607923" w:rsidRDefault="002875A6" w:rsidP="00C44849">
            <w:pPr>
              <w:spacing w:line="280" w:lineRule="exact"/>
              <w:jc w:val="center"/>
              <w:rPr>
                <w:rFonts w:asciiTheme="minorEastAsia" w:eastAsiaTheme="minorEastAsia" w:hAnsiTheme="minorEastAsia"/>
                <w:sz w:val="18"/>
                <w:szCs w:val="18"/>
              </w:rPr>
            </w:pPr>
          </w:p>
        </w:tc>
        <w:tc>
          <w:tcPr>
            <w:tcW w:w="714" w:type="dxa"/>
            <w:tcBorders>
              <w:top w:val="nil"/>
              <w:bottom w:val="dashSmallGap" w:sz="4" w:space="0" w:color="auto"/>
              <w:right w:val="single" w:sz="8" w:space="0" w:color="auto"/>
            </w:tcBorders>
          </w:tcPr>
          <w:p w:rsidR="002875A6" w:rsidRPr="00607923" w:rsidRDefault="002875A6"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875A6" w:rsidRPr="00607923" w:rsidRDefault="002875A6" w:rsidP="00C44849">
            <w:pPr>
              <w:spacing w:line="280" w:lineRule="exact"/>
              <w:jc w:val="center"/>
              <w:rPr>
                <w:rFonts w:asciiTheme="minorEastAsia" w:eastAsiaTheme="minorEastAsia" w:hAnsiTheme="minorEastAsia"/>
                <w:sz w:val="18"/>
                <w:szCs w:val="18"/>
              </w:rPr>
            </w:pPr>
          </w:p>
          <w:p w:rsidR="002875A6" w:rsidRPr="00607923" w:rsidRDefault="002875A6"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Pr="00607923" w:rsidRDefault="007C4EBB" w:rsidP="00DB7A15">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8"/>
                <w:szCs w:val="18"/>
              </w:rPr>
              <w:t>10</w:t>
            </w:r>
            <w:r w:rsidR="00890040" w:rsidRPr="00607923">
              <w:rPr>
                <w:rFonts w:asciiTheme="minorEastAsia" w:eastAsiaTheme="minorEastAsia" w:hAnsiTheme="minorEastAsia" w:hint="eastAsia"/>
                <w:sz w:val="18"/>
                <w:szCs w:val="18"/>
              </w:rPr>
              <w:t>.　以下の内容を記載できる紹介文書</w:t>
            </w:r>
          </w:p>
          <w:p w:rsidR="00890040" w:rsidRDefault="00890040"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rsidR="00890040" w:rsidRPr="00607923" w:rsidRDefault="00890040"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rsidR="00890040" w:rsidRPr="00C5429F" w:rsidRDefault="00890040"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p11-12:(2)④</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Default="007C4EBB" w:rsidP="00DB7A15">
            <w:pPr>
              <w:spacing w:line="240" w:lineRule="exact"/>
              <w:ind w:left="414" w:hangingChars="200" w:hanging="414"/>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3A3A09">
              <w:rPr>
                <w:rFonts w:asciiTheme="minorEastAsia" w:eastAsiaTheme="minorEastAsia" w:hAnsiTheme="minorEastAsia" w:hint="eastAsia"/>
                <w:sz w:val="18"/>
                <w:szCs w:val="18"/>
              </w:rPr>
              <w:t>1</w:t>
            </w:r>
            <w:r w:rsidR="00890040" w:rsidRPr="00607923">
              <w:rPr>
                <w:rFonts w:asciiTheme="minorEastAsia" w:eastAsiaTheme="minorEastAsia" w:hAnsiTheme="minorEastAsia" w:hint="eastAsia"/>
                <w:sz w:val="18"/>
                <w:szCs w:val="18"/>
              </w:rPr>
              <w:t>.　地域の薬剤師会と密接な連携を取り、地域の行政機関及び医師会、歯科医師会、薬剤師会等が実施又は協力する健康の</w:t>
            </w:r>
            <w:r w:rsidR="00890040">
              <w:rPr>
                <w:rFonts w:asciiTheme="minorEastAsia" w:eastAsiaTheme="minorEastAsia" w:hAnsiTheme="minorEastAsia" w:hint="eastAsia"/>
                <w:sz w:val="18"/>
                <w:szCs w:val="18"/>
              </w:rPr>
              <w:t>保</w:t>
            </w:r>
            <w:r w:rsidR="00890040" w:rsidRPr="00607923">
              <w:rPr>
                <w:rFonts w:asciiTheme="minorEastAsia" w:eastAsiaTheme="minorEastAsia" w:hAnsiTheme="minorEastAsia" w:hint="eastAsia"/>
                <w:sz w:val="18"/>
                <w:szCs w:val="18"/>
              </w:rPr>
              <w:t>持増進その他</w:t>
            </w:r>
          </w:p>
          <w:p w:rsidR="00890040" w:rsidRDefault="00890040"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rsidR="00890040" w:rsidRPr="00607923" w:rsidRDefault="00890040"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832"/>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Default="003A3A09" w:rsidP="00490E9D">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12</w:t>
            </w:r>
            <w:r w:rsidR="00890040" w:rsidRPr="00607923">
              <w:rPr>
                <w:rFonts w:asciiTheme="minorEastAsia" w:eastAsiaTheme="minorEastAsia" w:hAnsiTheme="minorEastAsia" w:hint="eastAsia"/>
                <w:sz w:val="18"/>
                <w:szCs w:val="18"/>
              </w:rPr>
              <w:t>.　有効な健康サポート薬局に係る研修の研修修了証</w:t>
            </w:r>
            <w:r w:rsidR="006E3741">
              <w:rPr>
                <w:rFonts w:asciiTheme="minorEastAsia" w:eastAsiaTheme="minorEastAsia" w:hAnsiTheme="minorEastAsia" w:hint="eastAsia"/>
                <w:sz w:val="18"/>
                <w:szCs w:val="18"/>
              </w:rPr>
              <w:t>（写し）</w:t>
            </w:r>
            <w:r w:rsidR="00890040" w:rsidRPr="00607923">
              <w:rPr>
                <w:rFonts w:asciiTheme="minorEastAsia" w:eastAsiaTheme="minorEastAsia" w:hAnsiTheme="minorEastAsia" w:hint="eastAsia"/>
                <w:sz w:val="18"/>
                <w:szCs w:val="18"/>
              </w:rPr>
              <w:t>及び勤務体制が確認できる資料</w:t>
            </w:r>
          </w:p>
          <w:p w:rsidR="006E3741" w:rsidRDefault="006E3741" w:rsidP="00490E9D">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・研修修了証の原本を持参すること。</w:t>
            </w:r>
          </w:p>
          <w:p w:rsidR="006E3741" w:rsidRPr="006E3741" w:rsidRDefault="006E3741" w:rsidP="00490E9D">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・開局時間中は研修修了薬剤師が常駐していること。</w:t>
            </w:r>
          </w:p>
        </w:tc>
        <w:tc>
          <w:tcPr>
            <w:tcW w:w="1290" w:type="dxa"/>
            <w:tcBorders>
              <w:top w:val="dashSmallGap" w:sz="4" w:space="0" w:color="auto"/>
              <w:bottom w:val="dashSmallGap" w:sz="4" w:space="0" w:color="auto"/>
            </w:tcBorders>
          </w:tcPr>
          <w:p w:rsidR="00890040" w:rsidRPr="00C5429F" w:rsidRDefault="00890040"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p13:(3</w:t>
            </w:r>
            <w:r w:rsidRPr="00C5429F">
              <w:rPr>
                <w:rFonts w:asciiTheme="minorEastAsia" w:eastAsiaTheme="minorEastAsia" w:hAnsiTheme="minorEastAsia" w:hint="eastAsia"/>
                <w:sz w:val="16"/>
                <w:szCs w:val="16"/>
              </w:rPr>
              <w:t>)⑥</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Default="00890040" w:rsidP="00490E9D">
            <w:pPr>
              <w:spacing w:line="26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0A768F" w:rsidRDefault="000A768F" w:rsidP="00490E9D">
            <w:pPr>
              <w:spacing w:line="26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0A768F" w:rsidRPr="00607923" w:rsidRDefault="000A768F" w:rsidP="00490E9D">
            <w:pPr>
              <w:spacing w:line="26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Pr="00607923" w:rsidRDefault="003A3A0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13</w:t>
            </w:r>
            <w:r w:rsidR="00890040" w:rsidRPr="00607923">
              <w:rPr>
                <w:rFonts w:asciiTheme="minorEastAsia" w:eastAsiaTheme="minorEastAsia" w:hAnsiTheme="minorEastAsia" w:hint="eastAsia"/>
                <w:sz w:val="18"/>
                <w:szCs w:val="18"/>
              </w:rPr>
              <w:t>.　個人情報に配慮した相談窓口を設置していることが確認できる写真等の資料</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Pr>
                <w:rFonts w:asciiTheme="minorEastAsia" w:eastAsiaTheme="minorEastAsia" w:hAnsiTheme="minorEastAsia" w:hint="eastAsia"/>
                <w:sz w:val="16"/>
                <w:szCs w:val="16"/>
              </w:rPr>
              <w:t>②</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Default="003A3A09" w:rsidP="00DB7A1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14</w:t>
            </w:r>
            <w:r w:rsidR="00890040" w:rsidRPr="00607923">
              <w:rPr>
                <w:rFonts w:asciiTheme="minorEastAsia" w:eastAsiaTheme="minorEastAsia" w:hAnsiTheme="minorEastAsia" w:hint="eastAsia"/>
                <w:sz w:val="18"/>
                <w:szCs w:val="18"/>
              </w:rPr>
              <w:t>.　薬局の外側に掲示予定のもの（健康サポート薬局、要指導医薬品等に関する助言や健康に関する相談を積極的に行っている旨）が確認</w:t>
            </w:r>
          </w:p>
          <w:p w:rsidR="00890040" w:rsidRPr="00607923" w:rsidRDefault="00890040"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rsidR="00890040" w:rsidRPr="00C5429F" w:rsidRDefault="00890040"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p13-14:(5)①</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Pr="00607923" w:rsidRDefault="003A3A0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15</w:t>
            </w:r>
            <w:r w:rsidR="00890040" w:rsidRPr="00607923">
              <w:rPr>
                <w:rFonts w:asciiTheme="minorEastAsia" w:eastAsiaTheme="minorEastAsia" w:hAnsiTheme="minorEastAsia" w:hint="eastAsia"/>
                <w:sz w:val="18"/>
                <w:szCs w:val="18"/>
              </w:rPr>
              <w:t>.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Pr="0022683D">
              <w:rPr>
                <w:rFonts w:asciiTheme="minorEastAsia" w:eastAsiaTheme="minorEastAsia" w:hAnsiTheme="minorEastAsia" w:hint="eastAsia"/>
                <w:sz w:val="16"/>
                <w:szCs w:val="16"/>
              </w:rPr>
              <w:t>:(5)②</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Pr="00607923" w:rsidRDefault="003A3A09" w:rsidP="00756AFE">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16</w:t>
            </w:r>
            <w:r w:rsidR="00890040" w:rsidRPr="00607923">
              <w:rPr>
                <w:rFonts w:asciiTheme="minorEastAsia" w:eastAsiaTheme="minorEastAsia" w:hAnsiTheme="minorEastAsia" w:hint="eastAsia"/>
                <w:sz w:val="18"/>
                <w:szCs w:val="18"/>
              </w:rPr>
              <w:t>.　要指導医薬品等の備蓄品目を薬効群毎に分類したリスト</w:t>
            </w:r>
            <w:r w:rsidR="00DD6393">
              <w:rPr>
                <w:rFonts w:asciiTheme="minorEastAsia" w:eastAsiaTheme="minorEastAsia" w:hAnsiTheme="minorEastAsia" w:hint="eastAsia"/>
                <w:sz w:val="18"/>
                <w:szCs w:val="18"/>
              </w:rPr>
              <w:t>（基本的な薬効群は通知</w:t>
            </w:r>
            <w:r w:rsidR="00DD6393">
              <w:rPr>
                <w:rFonts w:asciiTheme="minorEastAsia" w:eastAsiaTheme="minorEastAsia" w:hAnsiTheme="minorEastAsia" w:hint="eastAsia"/>
                <w:sz w:val="18"/>
                <w:szCs w:val="18"/>
                <w:vertAlign w:val="superscript"/>
              </w:rPr>
              <w:t>※１</w:t>
            </w:r>
            <w:r w:rsidR="00DD6393">
              <w:rPr>
                <w:rFonts w:asciiTheme="minorEastAsia" w:eastAsiaTheme="minorEastAsia" w:hAnsiTheme="minorEastAsia" w:hint="eastAsia"/>
                <w:sz w:val="18"/>
                <w:szCs w:val="18"/>
              </w:rPr>
              <w:t>の別紙</w:t>
            </w:r>
            <w:r w:rsidR="00E7622D">
              <w:rPr>
                <w:rFonts w:asciiTheme="minorEastAsia" w:eastAsiaTheme="minorEastAsia" w:hAnsiTheme="minorEastAsia" w:hint="eastAsia"/>
                <w:sz w:val="18"/>
                <w:szCs w:val="18"/>
              </w:rPr>
              <w:t>２</w:t>
            </w:r>
            <w:r w:rsidR="00DD6393">
              <w:rPr>
                <w:rFonts w:asciiTheme="minorEastAsia" w:eastAsiaTheme="minorEastAsia" w:hAnsiTheme="minorEastAsia" w:hint="eastAsia"/>
                <w:sz w:val="18"/>
                <w:szCs w:val="18"/>
              </w:rPr>
              <w:t>のとおりであること。）</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Pr="00607923" w:rsidRDefault="003A3A0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17</w:t>
            </w:r>
            <w:r w:rsidR="00890040" w:rsidRPr="00607923">
              <w:rPr>
                <w:rFonts w:asciiTheme="minorEastAsia" w:eastAsiaTheme="minorEastAsia" w:hAnsiTheme="minorEastAsia" w:hint="eastAsia"/>
                <w:sz w:val="18"/>
                <w:szCs w:val="18"/>
              </w:rPr>
              <w:t>.　衛生材料及び介護用品等の備蓄品目リスト</w:t>
            </w:r>
          </w:p>
        </w:tc>
        <w:tc>
          <w:tcPr>
            <w:tcW w:w="1290" w:type="dxa"/>
            <w:tcBorders>
              <w:top w:val="dashSmallGap" w:sz="4" w:space="0" w:color="auto"/>
              <w:bottom w:val="dashSmallGap" w:sz="4" w:space="0" w:color="auto"/>
            </w:tcBorders>
          </w:tcPr>
          <w:p w:rsidR="00890040" w:rsidRDefault="00890040"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Default="003A3A09" w:rsidP="00490E9D">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18</w:t>
            </w:r>
            <w:r w:rsidR="00890040" w:rsidRPr="00607923">
              <w:rPr>
                <w:rFonts w:asciiTheme="minorEastAsia" w:eastAsiaTheme="minorEastAsia" w:hAnsiTheme="minorEastAsia" w:hint="eastAsia"/>
                <w:sz w:val="18"/>
                <w:szCs w:val="18"/>
              </w:rPr>
              <w:t>.</w:t>
            </w:r>
            <w:r w:rsidR="00D1501D">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開店している営業日、開店時間を記載した文書</w:t>
            </w:r>
          </w:p>
          <w:p w:rsidR="000A768F" w:rsidRDefault="000A768F" w:rsidP="00490E9D">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・平日の営業日には連続して開局し、かつ、土曜日又は日曜日のいずれかの曜日には４時間以上開局していること。</w:t>
            </w:r>
          </w:p>
          <w:p w:rsidR="00D40B9D" w:rsidRPr="00607923" w:rsidRDefault="00D40B9D" w:rsidP="00490E9D">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（平日は、午前８時から午後７時までの時間帯に８時間以上開局していることが望ましいこと。）</w:t>
            </w:r>
          </w:p>
        </w:tc>
        <w:tc>
          <w:tcPr>
            <w:tcW w:w="1290" w:type="dxa"/>
            <w:tcBorders>
              <w:top w:val="dashSmallGap" w:sz="4" w:space="0" w:color="auto"/>
              <w:bottom w:val="dashSmallGap" w:sz="4" w:space="0" w:color="auto"/>
            </w:tcBorders>
          </w:tcPr>
          <w:p w:rsidR="00890040" w:rsidRPr="00C5429F" w:rsidRDefault="00890040"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Pr="00C5429F">
              <w:rPr>
                <w:rFonts w:asciiTheme="minorEastAsia" w:eastAsiaTheme="minorEastAsia" w:hAnsiTheme="minorEastAsia" w:hint="eastAsia"/>
                <w:sz w:val="15"/>
                <w:szCs w:val="15"/>
              </w:rPr>
              <w:t>③</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Default="00890040" w:rsidP="00490E9D">
            <w:pPr>
              <w:spacing w:line="26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D40B9D" w:rsidRPr="00607923" w:rsidRDefault="00D40B9D" w:rsidP="00490E9D">
            <w:pPr>
              <w:spacing w:line="26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Pr="00607923" w:rsidRDefault="003A3A0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19</w:t>
            </w:r>
            <w:r w:rsidR="00890040" w:rsidRPr="00607923">
              <w:rPr>
                <w:rFonts w:asciiTheme="minorEastAsia" w:eastAsiaTheme="minorEastAsia" w:hAnsiTheme="minorEastAsia" w:hint="eastAsia"/>
                <w:sz w:val="18"/>
                <w:szCs w:val="18"/>
              </w:rPr>
              <w:t>.</w:t>
            </w:r>
            <w:r w:rsidR="00D1501D">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rsidR="00890040" w:rsidRPr="0022683D" w:rsidRDefault="00890040"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Pr="0022683D">
              <w:rPr>
                <w:rFonts w:asciiTheme="minorEastAsia" w:eastAsiaTheme="minorEastAsia" w:hAnsiTheme="minorEastAsia" w:hint="eastAsia"/>
                <w:sz w:val="16"/>
                <w:szCs w:val="16"/>
              </w:rPr>
              <w:t>:(8)①</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Pr="00607923" w:rsidRDefault="003A3A0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890040" w:rsidRPr="00607923">
              <w:rPr>
                <w:rFonts w:asciiTheme="minorEastAsia" w:eastAsiaTheme="minorEastAsia" w:hAnsiTheme="minorEastAsia" w:hint="eastAsia"/>
                <w:sz w:val="18"/>
                <w:szCs w:val="18"/>
              </w:rPr>
              <w:t>.</w:t>
            </w:r>
            <w:r w:rsidR="00D1501D">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rsidR="00890040" w:rsidRPr="00C5429F" w:rsidRDefault="00890040"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p16:(8)②</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140"/>
        </w:trPr>
        <w:tc>
          <w:tcPr>
            <w:tcW w:w="375" w:type="dxa"/>
            <w:vMerge/>
            <w:tcBorders>
              <w:left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890040" w:rsidRPr="00607923" w:rsidRDefault="003A3A0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21</w:t>
            </w:r>
            <w:r w:rsidR="00890040" w:rsidRPr="00607923">
              <w:rPr>
                <w:rFonts w:asciiTheme="minorEastAsia" w:eastAsiaTheme="minorEastAsia" w:hAnsiTheme="minorEastAsia" w:hint="eastAsia"/>
                <w:sz w:val="18"/>
                <w:szCs w:val="18"/>
              </w:rPr>
              <w:t>.</w:t>
            </w:r>
            <w:r w:rsidR="00D1501D">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rsidR="00890040" w:rsidRPr="00C5429F" w:rsidRDefault="00890040"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p16-17:(8)③</w:t>
            </w:r>
          </w:p>
        </w:tc>
        <w:tc>
          <w:tcPr>
            <w:tcW w:w="780" w:type="dxa"/>
            <w:tcBorders>
              <w:top w:val="dashSmallGap" w:sz="4" w:space="0" w:color="auto"/>
              <w:bottom w:val="dashSmallGap" w:sz="4"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dashSmallGap" w:sz="4"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90040" w:rsidRPr="00607923" w:rsidTr="00991D10">
        <w:trPr>
          <w:trHeight w:val="249"/>
        </w:trPr>
        <w:tc>
          <w:tcPr>
            <w:tcW w:w="375" w:type="dxa"/>
            <w:vMerge/>
            <w:tcBorders>
              <w:left w:val="single" w:sz="8" w:space="0" w:color="auto"/>
              <w:bottom w:val="single" w:sz="8" w:space="0" w:color="auto"/>
            </w:tcBorders>
            <w:shd w:val="clear" w:color="auto" w:fill="EEECE1" w:themeFill="background2"/>
          </w:tcPr>
          <w:p w:rsidR="00890040" w:rsidRPr="00607923" w:rsidRDefault="00890040"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rsidR="00890040" w:rsidRPr="00607923" w:rsidRDefault="003A3A0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22</w:t>
            </w:r>
            <w:r w:rsidR="00890040">
              <w:rPr>
                <w:rFonts w:asciiTheme="minorEastAsia" w:eastAsiaTheme="minorEastAsia" w:hAnsiTheme="minorEastAsia" w:hint="eastAsia"/>
                <w:sz w:val="18"/>
                <w:szCs w:val="18"/>
              </w:rPr>
              <w:t>.</w:t>
            </w:r>
            <w:r w:rsidR="00D1501D">
              <w:rPr>
                <w:rFonts w:asciiTheme="minorEastAsia" w:eastAsiaTheme="minorEastAsia" w:hAnsiTheme="minorEastAsia" w:hint="eastAsia"/>
                <w:sz w:val="18"/>
                <w:szCs w:val="18"/>
              </w:rPr>
              <w:t xml:space="preserve">　</w:t>
            </w:r>
            <w:r w:rsidR="00890040" w:rsidRPr="00607923">
              <w:rPr>
                <w:rFonts w:asciiTheme="minorEastAsia" w:eastAsiaTheme="minorEastAsia" w:hAnsiTheme="minorEastAsia" w:hint="eastAsia"/>
                <w:sz w:val="18"/>
                <w:szCs w:val="18"/>
              </w:rPr>
              <w:t>国、地方自治体、関連学会等が作成する健康の</w:t>
            </w:r>
            <w:r w:rsidR="00890040">
              <w:rPr>
                <w:rFonts w:asciiTheme="minorEastAsia" w:eastAsiaTheme="minorEastAsia" w:hAnsiTheme="minorEastAsia" w:hint="eastAsia"/>
                <w:sz w:val="18"/>
                <w:szCs w:val="18"/>
              </w:rPr>
              <w:t>保</w:t>
            </w:r>
            <w:r w:rsidR="00890040"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rsidR="00890040" w:rsidRPr="00C5429F" w:rsidRDefault="00890040"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p17:(8)④</w:t>
            </w:r>
          </w:p>
        </w:tc>
        <w:tc>
          <w:tcPr>
            <w:tcW w:w="780" w:type="dxa"/>
            <w:tcBorders>
              <w:top w:val="dashSmallGap" w:sz="4" w:space="0" w:color="auto"/>
              <w:bottom w:val="single" w:sz="8" w:space="0" w:color="auto"/>
              <w:tl2br w:val="single" w:sz="4"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p>
        </w:tc>
        <w:tc>
          <w:tcPr>
            <w:tcW w:w="714" w:type="dxa"/>
            <w:tcBorders>
              <w:top w:val="dashSmallGap" w:sz="4" w:space="0" w:color="auto"/>
              <w:bottom w:val="single" w:sz="8" w:space="0" w:color="auto"/>
              <w:right w:val="single" w:sz="8" w:space="0" w:color="auto"/>
            </w:tcBorders>
          </w:tcPr>
          <w:p w:rsidR="00890040" w:rsidRPr="00607923" w:rsidRDefault="00890040"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rsidR="00D22B79" w:rsidRDefault="00860809" w:rsidP="00490E9D">
      <w:pPr>
        <w:widowControl/>
        <w:spacing w:line="260" w:lineRule="exact"/>
        <w:rPr>
          <w:sz w:val="18"/>
          <w:szCs w:val="18"/>
        </w:rPr>
      </w:pPr>
      <w:bookmarkStart w:id="0" w:name="_GoBack"/>
      <w:bookmarkEnd w:id="0"/>
      <w:r>
        <w:rPr>
          <w:rFonts w:hint="eastAsia"/>
          <w:sz w:val="18"/>
          <w:szCs w:val="18"/>
        </w:rPr>
        <w:t>※１</w:t>
      </w:r>
      <w:r w:rsidR="00490E9D">
        <w:rPr>
          <w:rFonts w:hint="eastAsia"/>
          <w:sz w:val="18"/>
          <w:szCs w:val="18"/>
        </w:rPr>
        <w:t xml:space="preserve"> 通知</w:t>
      </w:r>
      <w:r>
        <w:rPr>
          <w:rFonts w:hint="eastAsia"/>
          <w:sz w:val="18"/>
          <w:szCs w:val="18"/>
        </w:rPr>
        <w:t>：</w:t>
      </w:r>
      <w:r w:rsidR="00490E9D">
        <w:rPr>
          <w:rFonts w:hint="eastAsia"/>
          <w:sz w:val="18"/>
          <w:szCs w:val="18"/>
        </w:rPr>
        <w:t>平成28年2月12日付け薬生発0212第5号厚生労働省医薬・生活衛生局長通知</w:t>
      </w:r>
    </w:p>
    <w:p w:rsidR="00860809" w:rsidRPr="00860809" w:rsidRDefault="00860809" w:rsidP="009A4731">
      <w:pPr>
        <w:widowControl/>
        <w:spacing w:line="260" w:lineRule="exact"/>
        <w:ind w:left="1698" w:hangingChars="821" w:hanging="1698"/>
        <w:rPr>
          <w:sz w:val="18"/>
          <w:szCs w:val="18"/>
        </w:rPr>
      </w:pPr>
      <w:r>
        <w:rPr>
          <w:rFonts w:hint="eastAsia"/>
          <w:sz w:val="18"/>
          <w:szCs w:val="18"/>
        </w:rPr>
        <w:t>※２</w:t>
      </w:r>
      <w:r w:rsidR="00490E9D">
        <w:rPr>
          <w:rFonts w:hint="eastAsia"/>
          <w:sz w:val="18"/>
          <w:szCs w:val="18"/>
        </w:rPr>
        <w:t xml:space="preserve"> </w:t>
      </w:r>
      <w:r>
        <w:rPr>
          <w:rFonts w:hint="eastAsia"/>
          <w:sz w:val="18"/>
          <w:szCs w:val="18"/>
        </w:rPr>
        <w:t>省令手順書</w:t>
      </w:r>
      <w:r w:rsidR="00490E9D">
        <w:rPr>
          <w:rFonts w:hint="eastAsia"/>
          <w:sz w:val="18"/>
          <w:szCs w:val="18"/>
        </w:rPr>
        <w:t>：</w:t>
      </w:r>
      <w:r w:rsidR="009A4731">
        <w:rPr>
          <w:rFonts w:hint="eastAsia"/>
          <w:sz w:val="18"/>
          <w:szCs w:val="18"/>
        </w:rPr>
        <w:t>薬局並びに店舗販売業及び配置販売業の業務を行う体制を定める省令（昭和39年厚生省令第3号）第1条第2項第3号の規定に基づき作成することとされている手順書</w:t>
      </w:r>
    </w:p>
    <w:sectPr w:rsidR="00860809" w:rsidRPr="00860809" w:rsidSect="009A4731">
      <w:pgSz w:w="16838" w:h="11906" w:orient="landscape" w:code="9"/>
      <w:pgMar w:top="709" w:right="395" w:bottom="284" w:left="567" w:header="624" w:footer="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88D" w:rsidRDefault="009B388D" w:rsidP="00A436B8">
      <w:r>
        <w:separator/>
      </w:r>
    </w:p>
  </w:endnote>
  <w:endnote w:type="continuationSeparator" w:id="0">
    <w:p w:rsidR="009B388D" w:rsidRDefault="009B388D" w:rsidP="00A43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88D" w:rsidRDefault="009B388D" w:rsidP="00A436B8">
      <w:r>
        <w:separator/>
      </w:r>
    </w:p>
  </w:footnote>
  <w:footnote w:type="continuationSeparator" w:id="0">
    <w:p w:rsidR="009B388D" w:rsidRDefault="009B388D" w:rsidP="00A43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276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68F"/>
    <w:rsid w:val="000A7FB8"/>
    <w:rsid w:val="000B0FC8"/>
    <w:rsid w:val="000B21D5"/>
    <w:rsid w:val="000B3B1A"/>
    <w:rsid w:val="000B3B56"/>
    <w:rsid w:val="000B4FC9"/>
    <w:rsid w:val="000B7252"/>
    <w:rsid w:val="000C31F4"/>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52F8"/>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2744"/>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4CF0"/>
    <w:rsid w:val="0028732B"/>
    <w:rsid w:val="002875A6"/>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E6FF2"/>
    <w:rsid w:val="002F21EF"/>
    <w:rsid w:val="002F3BDE"/>
    <w:rsid w:val="002F3D65"/>
    <w:rsid w:val="002F3F5F"/>
    <w:rsid w:val="002F503C"/>
    <w:rsid w:val="002F61AE"/>
    <w:rsid w:val="002F6D5F"/>
    <w:rsid w:val="002F6F04"/>
    <w:rsid w:val="002F79C8"/>
    <w:rsid w:val="0030074C"/>
    <w:rsid w:val="00302FD7"/>
    <w:rsid w:val="003034AB"/>
    <w:rsid w:val="003046AA"/>
    <w:rsid w:val="00304B87"/>
    <w:rsid w:val="00305D90"/>
    <w:rsid w:val="003072FC"/>
    <w:rsid w:val="00307932"/>
    <w:rsid w:val="00314585"/>
    <w:rsid w:val="00314648"/>
    <w:rsid w:val="00315B1A"/>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410"/>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3A0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5B93"/>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9D"/>
    <w:rsid w:val="00490EAD"/>
    <w:rsid w:val="004940EE"/>
    <w:rsid w:val="00494B8A"/>
    <w:rsid w:val="004969EC"/>
    <w:rsid w:val="004A03BD"/>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254AB"/>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9A4"/>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C7E76"/>
    <w:rsid w:val="006D0DCF"/>
    <w:rsid w:val="006D13F6"/>
    <w:rsid w:val="006D2137"/>
    <w:rsid w:val="006D21D8"/>
    <w:rsid w:val="006D25E3"/>
    <w:rsid w:val="006D3EF7"/>
    <w:rsid w:val="006D58E1"/>
    <w:rsid w:val="006D7AD9"/>
    <w:rsid w:val="006D7BB6"/>
    <w:rsid w:val="006E2407"/>
    <w:rsid w:val="006E3741"/>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2E2"/>
    <w:rsid w:val="007B25FA"/>
    <w:rsid w:val="007B464D"/>
    <w:rsid w:val="007B49FF"/>
    <w:rsid w:val="007B5A73"/>
    <w:rsid w:val="007B6022"/>
    <w:rsid w:val="007B7E06"/>
    <w:rsid w:val="007C004C"/>
    <w:rsid w:val="007C0844"/>
    <w:rsid w:val="007C26F4"/>
    <w:rsid w:val="007C4EBB"/>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0809"/>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0040"/>
    <w:rsid w:val="008925F9"/>
    <w:rsid w:val="008935C8"/>
    <w:rsid w:val="008951A6"/>
    <w:rsid w:val="008961A8"/>
    <w:rsid w:val="00896FDE"/>
    <w:rsid w:val="008977BE"/>
    <w:rsid w:val="00897EA0"/>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D59CE"/>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10"/>
    <w:rsid w:val="00991DA0"/>
    <w:rsid w:val="009931AC"/>
    <w:rsid w:val="0099368E"/>
    <w:rsid w:val="00994DBF"/>
    <w:rsid w:val="00995045"/>
    <w:rsid w:val="0099690B"/>
    <w:rsid w:val="00996AE6"/>
    <w:rsid w:val="009975B3"/>
    <w:rsid w:val="00997DBA"/>
    <w:rsid w:val="00997DF6"/>
    <w:rsid w:val="009A0162"/>
    <w:rsid w:val="009A4731"/>
    <w:rsid w:val="009A70B3"/>
    <w:rsid w:val="009B3388"/>
    <w:rsid w:val="009B376E"/>
    <w:rsid w:val="009B388D"/>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1885"/>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3E7"/>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501D"/>
    <w:rsid w:val="00D169F0"/>
    <w:rsid w:val="00D20005"/>
    <w:rsid w:val="00D2092A"/>
    <w:rsid w:val="00D222B9"/>
    <w:rsid w:val="00D22B79"/>
    <w:rsid w:val="00D23C2C"/>
    <w:rsid w:val="00D2727E"/>
    <w:rsid w:val="00D301CC"/>
    <w:rsid w:val="00D3042C"/>
    <w:rsid w:val="00D3356A"/>
    <w:rsid w:val="00D3423C"/>
    <w:rsid w:val="00D34755"/>
    <w:rsid w:val="00D37B5D"/>
    <w:rsid w:val="00D40B9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D6393"/>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22D"/>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0282E"/>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r="http://schemas.openxmlformats.org/officeDocument/2006/relationships" xmlns:w="http://schemas.openxmlformats.org/wordprocessingml/2006/main">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604CC-F166-48CA-900E-2143829D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2016-09-20T10:19:00Z</dcterms:created>
  <dcterms:modified xsi:type="dcterms:W3CDTF">2016-09-20T10:19:00Z</dcterms:modified>
</cp:coreProperties>
</file>